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9AE9" w14:textId="1284B5BD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CC604" wp14:editId="60FCEE62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B0ECB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C0DADEF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82BE2FC" w14:textId="77777777" w:rsidR="003E7351" w:rsidRPr="007D27E1" w:rsidRDefault="003E7351" w:rsidP="003E735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</w:p>
    <w:p w14:paraId="7637908C" w14:textId="73D687FD" w:rsidR="003E7351" w:rsidRPr="007D27E1" w:rsidRDefault="003E7351" w:rsidP="003E735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7D27E1">
        <w:rPr>
          <w:b/>
          <w:bCs/>
          <w:color w:val="993300"/>
          <w:sz w:val="28"/>
          <w:szCs w:val="28"/>
        </w:rPr>
        <w:t>СОВЕТ ДЕПУТАТОВ</w:t>
      </w:r>
    </w:p>
    <w:p w14:paraId="4CB15301" w14:textId="77777777" w:rsidR="003E7351" w:rsidRPr="007D27E1" w:rsidRDefault="003E7351" w:rsidP="003E735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7D27E1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9CA28DA" w14:textId="77777777" w:rsidR="003E7351" w:rsidRPr="007D27E1" w:rsidRDefault="003E7351" w:rsidP="003E7351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7D27E1">
        <w:rPr>
          <w:b/>
          <w:bCs/>
          <w:color w:val="993300"/>
          <w:sz w:val="28"/>
          <w:szCs w:val="28"/>
        </w:rPr>
        <w:t>В ГОРОДЕ МОСКВЕ</w:t>
      </w:r>
    </w:p>
    <w:p w14:paraId="6B8E04B7" w14:textId="77777777" w:rsidR="003E7351" w:rsidRPr="007D27E1" w:rsidRDefault="003E7351" w:rsidP="003E7351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7D27E1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257D24C" w14:textId="77777777" w:rsidR="003E7351" w:rsidRP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7A18917" w14:textId="77777777" w:rsidR="00110B66" w:rsidRDefault="00110B66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E2B8427" w14:textId="0A3A1036" w:rsid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E7351">
        <w:rPr>
          <w:b/>
          <w:sz w:val="28"/>
          <w:szCs w:val="28"/>
        </w:rPr>
        <w:t xml:space="preserve">12.02.2026 № </w:t>
      </w:r>
      <w:r w:rsidR="00E26296">
        <w:rPr>
          <w:b/>
          <w:sz w:val="28"/>
          <w:szCs w:val="28"/>
        </w:rPr>
        <w:t>10</w:t>
      </w:r>
      <w:bookmarkStart w:id="0" w:name="_GoBack"/>
      <w:bookmarkEnd w:id="0"/>
      <w:r w:rsidRPr="003E7351">
        <w:rPr>
          <w:b/>
          <w:sz w:val="28"/>
          <w:szCs w:val="28"/>
        </w:rPr>
        <w:t>-РСД</w:t>
      </w:r>
    </w:p>
    <w:p w14:paraId="24B72F3A" w14:textId="229B8E54" w:rsidR="003E7351" w:rsidRDefault="003E7351" w:rsidP="003E735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110B66" w:rsidRPr="00110B66" w14:paraId="041DBA4F" w14:textId="77777777" w:rsidTr="00110B66">
        <w:trPr>
          <w:trHeight w:val="2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3BFE76A" w14:textId="65076865" w:rsidR="00110B66" w:rsidRPr="00110B66" w:rsidRDefault="00110B66" w:rsidP="00110B6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10B66">
              <w:rPr>
                <w:rFonts w:eastAsia="Calibri"/>
                <w:b/>
                <w:color w:val="000000"/>
                <w:sz w:val="28"/>
                <w:szCs w:val="28"/>
              </w:rPr>
              <w:t>Об отчете начальника ОМВД России по району Лианозово города Москвы о деятельности Отдела в 202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>5</w:t>
            </w:r>
            <w:r w:rsidRPr="00110B66">
              <w:rPr>
                <w:rFonts w:eastAsia="Calibri"/>
                <w:b/>
                <w:color w:val="000000"/>
                <w:sz w:val="28"/>
                <w:szCs w:val="28"/>
              </w:rPr>
              <w:t xml:space="preserve"> году    </w:t>
            </w:r>
          </w:p>
        </w:tc>
      </w:tr>
    </w:tbl>
    <w:p w14:paraId="0381124A" w14:textId="77777777" w:rsidR="00110B66" w:rsidRPr="00110B66" w:rsidRDefault="00110B66" w:rsidP="00110B66">
      <w:pPr>
        <w:rPr>
          <w:rFonts w:eastAsia="Calibri"/>
        </w:rPr>
      </w:pPr>
    </w:p>
    <w:p w14:paraId="09A74D18" w14:textId="77777777" w:rsidR="00110B66" w:rsidRPr="00110B66" w:rsidRDefault="00110B66" w:rsidP="00110B66">
      <w:pPr>
        <w:ind w:firstLine="720"/>
        <w:jc w:val="both"/>
        <w:rPr>
          <w:rFonts w:eastAsia="Calibri"/>
          <w:sz w:val="28"/>
          <w:szCs w:val="28"/>
        </w:rPr>
      </w:pPr>
    </w:p>
    <w:p w14:paraId="72454BA3" w14:textId="2CFAD981" w:rsidR="00110B66" w:rsidRPr="00110B66" w:rsidRDefault="00110B66" w:rsidP="001E7554">
      <w:pPr>
        <w:ind w:firstLine="720"/>
        <w:jc w:val="both"/>
        <w:rPr>
          <w:rFonts w:eastAsia="Calibri"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В соответствии с приказом </w:t>
      </w:r>
      <w:r w:rsidR="001E7554">
        <w:rPr>
          <w:rFonts w:eastAsia="Calibri"/>
          <w:sz w:val="28"/>
          <w:szCs w:val="28"/>
        </w:rPr>
        <w:t xml:space="preserve">Министерства внутренних дел Российской Федерации </w:t>
      </w:r>
      <w:r w:rsidR="001E7554" w:rsidRPr="001E7554">
        <w:rPr>
          <w:rFonts w:eastAsia="Calibri"/>
          <w:sz w:val="28"/>
          <w:szCs w:val="28"/>
        </w:rPr>
        <w:t>от 26 декабря 2023 г</w:t>
      </w:r>
      <w:r w:rsidR="001E7554">
        <w:rPr>
          <w:rFonts w:eastAsia="Calibri"/>
          <w:sz w:val="28"/>
          <w:szCs w:val="28"/>
        </w:rPr>
        <w:t>ода №</w:t>
      </w:r>
      <w:r w:rsidR="001E7554" w:rsidRPr="001E7554">
        <w:rPr>
          <w:rFonts w:eastAsia="Calibri"/>
          <w:sz w:val="28"/>
          <w:szCs w:val="28"/>
        </w:rPr>
        <w:t xml:space="preserve"> 1011</w:t>
      </w:r>
      <w:r w:rsidR="001E7554">
        <w:rPr>
          <w:rFonts w:eastAsia="Calibri"/>
          <w:sz w:val="28"/>
          <w:szCs w:val="28"/>
        </w:rPr>
        <w:t xml:space="preserve"> «Об утверждении </w:t>
      </w:r>
      <w:r w:rsidR="00C75FA0">
        <w:rPr>
          <w:rFonts w:eastAsia="Calibri"/>
          <w:sz w:val="28"/>
          <w:szCs w:val="28"/>
        </w:rPr>
        <w:t>И</w:t>
      </w:r>
      <w:r w:rsidR="001E7554">
        <w:rPr>
          <w:rFonts w:eastAsia="Calibri"/>
          <w:sz w:val="28"/>
          <w:szCs w:val="28"/>
        </w:rPr>
        <w:t>нструкции по организации и проведению отчетов должностных лиц территориальных органов МВД России»,</w:t>
      </w:r>
      <w:r w:rsidR="001E7554" w:rsidRPr="001E7554">
        <w:rPr>
          <w:rFonts w:eastAsia="Calibri"/>
          <w:sz w:val="28"/>
          <w:szCs w:val="28"/>
        </w:rPr>
        <w:t xml:space="preserve"> </w:t>
      </w:r>
      <w:r w:rsidRPr="00110B66">
        <w:rPr>
          <w:rFonts w:eastAsia="Calibri"/>
          <w:sz w:val="28"/>
          <w:szCs w:val="28"/>
        </w:rPr>
        <w:t xml:space="preserve">заслушав отчет начальника ОМВД России по району Лианозово города Москвы </w:t>
      </w:r>
      <w:r w:rsidRPr="00110B66">
        <w:rPr>
          <w:rFonts w:eastAsia="Calibri"/>
          <w:bCs/>
          <w:sz w:val="28"/>
          <w:szCs w:val="28"/>
        </w:rPr>
        <w:t xml:space="preserve">Темникова Д.В. </w:t>
      </w:r>
      <w:r w:rsidRPr="00110B66">
        <w:rPr>
          <w:rFonts w:eastAsia="Calibri"/>
          <w:sz w:val="28"/>
          <w:szCs w:val="28"/>
        </w:rPr>
        <w:t>о деятельности Отдела в 202</w:t>
      </w:r>
      <w:r w:rsidR="001E7554">
        <w:rPr>
          <w:rFonts w:eastAsia="Calibri"/>
          <w:sz w:val="28"/>
          <w:szCs w:val="28"/>
        </w:rPr>
        <w:t>5</w:t>
      </w:r>
      <w:r w:rsidRPr="00110B66">
        <w:rPr>
          <w:rFonts w:eastAsia="Calibri"/>
          <w:sz w:val="28"/>
          <w:szCs w:val="28"/>
        </w:rPr>
        <w:t xml:space="preserve"> году,</w:t>
      </w:r>
    </w:p>
    <w:p w14:paraId="677395B6" w14:textId="77777777" w:rsidR="00110B66" w:rsidRPr="00110B66" w:rsidRDefault="00110B66" w:rsidP="00110B66">
      <w:pPr>
        <w:suppressAutoHyphens/>
        <w:ind w:firstLine="720"/>
        <w:jc w:val="both"/>
        <w:rPr>
          <w:b/>
          <w:bCs/>
          <w:sz w:val="28"/>
          <w:szCs w:val="28"/>
        </w:rPr>
      </w:pPr>
      <w:bookmarkStart w:id="1" w:name="_Hlk188029855"/>
      <w:r w:rsidRPr="00110B66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Pr="00110B66">
        <w:rPr>
          <w:sz w:val="28"/>
          <w:szCs w:val="28"/>
        </w:rPr>
        <w:t>–</w:t>
      </w:r>
      <w:r w:rsidRPr="00110B66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bookmarkEnd w:id="1"/>
    <w:p w14:paraId="58435DBA" w14:textId="2CA6D50B" w:rsidR="00110B66" w:rsidRPr="00110B66" w:rsidRDefault="00110B66" w:rsidP="00110B6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110B66">
        <w:rPr>
          <w:rFonts w:eastAsia="Calibri"/>
          <w:sz w:val="28"/>
          <w:szCs w:val="28"/>
        </w:rPr>
        <w:t>1. Принять к сведению отчет н</w:t>
      </w:r>
      <w:r w:rsidRPr="00110B66">
        <w:rPr>
          <w:rFonts w:eastAsia="Calibri"/>
          <w:color w:val="000000"/>
          <w:sz w:val="28"/>
          <w:szCs w:val="28"/>
        </w:rPr>
        <w:t xml:space="preserve">ачальника ОМВД России по району Лианозово города Москвы </w:t>
      </w:r>
      <w:r w:rsidRPr="00110B66">
        <w:rPr>
          <w:rFonts w:eastAsia="Calibri"/>
          <w:bCs/>
          <w:sz w:val="28"/>
          <w:szCs w:val="28"/>
        </w:rPr>
        <w:t xml:space="preserve">Темникова Д.В. </w:t>
      </w:r>
      <w:r w:rsidRPr="00110B66">
        <w:rPr>
          <w:rFonts w:eastAsia="Calibri"/>
          <w:color w:val="000000"/>
          <w:sz w:val="28"/>
          <w:szCs w:val="28"/>
        </w:rPr>
        <w:t xml:space="preserve">о деятельности </w:t>
      </w:r>
      <w:r w:rsidR="00C75FA0" w:rsidRPr="00C75FA0">
        <w:rPr>
          <w:rFonts w:eastAsia="Calibri"/>
          <w:color w:val="000000"/>
          <w:sz w:val="28"/>
          <w:szCs w:val="28"/>
        </w:rPr>
        <w:t>ОМВД России по району Лианозово города Москвы</w:t>
      </w:r>
      <w:r w:rsidRPr="00110B66">
        <w:rPr>
          <w:rFonts w:eastAsia="Calibri"/>
          <w:color w:val="000000"/>
          <w:sz w:val="28"/>
          <w:szCs w:val="28"/>
        </w:rPr>
        <w:t xml:space="preserve"> в 202</w:t>
      </w:r>
      <w:r w:rsidR="001E7554">
        <w:rPr>
          <w:rFonts w:eastAsia="Calibri"/>
          <w:color w:val="000000"/>
          <w:sz w:val="28"/>
          <w:szCs w:val="28"/>
        </w:rPr>
        <w:t>5</w:t>
      </w:r>
      <w:r w:rsidRPr="00110B66">
        <w:rPr>
          <w:rFonts w:eastAsia="Calibri"/>
          <w:color w:val="000000"/>
          <w:sz w:val="28"/>
          <w:szCs w:val="28"/>
        </w:rPr>
        <w:t xml:space="preserve"> году.</w:t>
      </w:r>
    </w:p>
    <w:p w14:paraId="2B6F9704" w14:textId="77777777" w:rsidR="00110B66" w:rsidRPr="00110B66" w:rsidRDefault="00110B66" w:rsidP="00110B66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2. </w:t>
      </w:r>
      <w:bookmarkStart w:id="2" w:name="_Hlk188032466"/>
      <w:r w:rsidRPr="00110B66">
        <w:rPr>
          <w:rFonts w:eastAsia="Calibri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bookmarkEnd w:id="2"/>
    <w:p w14:paraId="73014440" w14:textId="77777777" w:rsidR="00110B66" w:rsidRPr="00110B66" w:rsidRDefault="00110B66" w:rsidP="00110B66">
      <w:pPr>
        <w:ind w:firstLine="700"/>
        <w:jc w:val="both"/>
        <w:rPr>
          <w:rFonts w:eastAsia="Calibri"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3. Направить настоящее решение в </w:t>
      </w:r>
      <w:r w:rsidRPr="00110B66">
        <w:rPr>
          <w:rFonts w:eastAsia="Calibri"/>
          <w:color w:val="000000"/>
          <w:sz w:val="28"/>
          <w:szCs w:val="28"/>
        </w:rPr>
        <w:t>ОМВД России по району Лианозово города Москвы.</w:t>
      </w:r>
    </w:p>
    <w:p w14:paraId="12A43640" w14:textId="77777777" w:rsidR="00110B66" w:rsidRPr="00110B66" w:rsidRDefault="00110B66" w:rsidP="00110B66">
      <w:pPr>
        <w:suppressAutoHyphens/>
        <w:ind w:firstLine="720"/>
        <w:jc w:val="both"/>
        <w:rPr>
          <w:sz w:val="28"/>
          <w:szCs w:val="28"/>
        </w:rPr>
      </w:pPr>
      <w:r w:rsidRPr="00110B66">
        <w:rPr>
          <w:sz w:val="28"/>
          <w:szCs w:val="28"/>
        </w:rPr>
        <w:t>4. Настоящее решение вступает в силу со дня принятия.</w:t>
      </w:r>
    </w:p>
    <w:p w14:paraId="40C1F769" w14:textId="77777777" w:rsidR="00110B66" w:rsidRPr="00110B66" w:rsidRDefault="00110B66" w:rsidP="00110B66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5. </w:t>
      </w:r>
      <w:bookmarkStart w:id="3" w:name="_Hlk188031236"/>
      <w:r w:rsidRPr="00110B66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4" w:name="_Hlk183591257"/>
      <w:r w:rsidRPr="00110B66">
        <w:rPr>
          <w:sz w:val="28"/>
          <w:szCs w:val="28"/>
        </w:rPr>
        <w:t xml:space="preserve">внутригородского муниципального образования </w:t>
      </w:r>
      <w:r w:rsidRPr="00110B66">
        <w:rPr>
          <w:rFonts w:eastAsia="Calibri"/>
          <w:sz w:val="28"/>
          <w:szCs w:val="28"/>
        </w:rPr>
        <w:t>–</w:t>
      </w:r>
      <w:r w:rsidRPr="00110B66">
        <w:rPr>
          <w:sz w:val="28"/>
          <w:szCs w:val="28"/>
        </w:rPr>
        <w:t xml:space="preserve"> муниципального округа Лианозово в городе Москве </w:t>
      </w:r>
      <w:bookmarkEnd w:id="4"/>
      <w:r w:rsidRPr="00110B66">
        <w:rPr>
          <w:sz w:val="28"/>
          <w:szCs w:val="28"/>
        </w:rPr>
        <w:t>Журкову М.И.</w:t>
      </w:r>
    </w:p>
    <w:p w14:paraId="6C3D5FE4" w14:textId="77777777" w:rsidR="00110B66" w:rsidRPr="00110B66" w:rsidRDefault="00110B66" w:rsidP="00110B66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0994AB7D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837F0D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AADE8BD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10B66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7CC6A4C0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10B66">
        <w:rPr>
          <w:b/>
          <w:bCs/>
          <w:sz w:val="28"/>
          <w:szCs w:val="28"/>
        </w:rPr>
        <w:t xml:space="preserve">образования </w:t>
      </w:r>
      <w:r w:rsidRPr="00110B66">
        <w:rPr>
          <w:rFonts w:eastAsia="Calibri"/>
          <w:sz w:val="28"/>
          <w:szCs w:val="28"/>
        </w:rPr>
        <w:t>–</w:t>
      </w:r>
      <w:r w:rsidRPr="00110B66">
        <w:rPr>
          <w:b/>
          <w:bCs/>
          <w:sz w:val="28"/>
          <w:szCs w:val="28"/>
        </w:rPr>
        <w:t xml:space="preserve"> муниципального</w:t>
      </w:r>
      <w:r w:rsidRPr="00110B66">
        <w:rPr>
          <w:b/>
          <w:sz w:val="28"/>
          <w:szCs w:val="28"/>
        </w:rPr>
        <w:t xml:space="preserve"> округа </w:t>
      </w:r>
    </w:p>
    <w:p w14:paraId="10D48E85" w14:textId="7A62C214" w:rsidR="00110B66" w:rsidRPr="00110B66" w:rsidRDefault="00110B66" w:rsidP="00E26296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10B66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3"/>
    </w:p>
    <w:p w14:paraId="22BB0FBE" w14:textId="29057B93" w:rsidR="00414F9C" w:rsidRDefault="00414F9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414F9C" w:rsidSect="003E73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2"/>
    <w:rsid w:val="00110B66"/>
    <w:rsid w:val="001E7554"/>
    <w:rsid w:val="00243C3C"/>
    <w:rsid w:val="003E7351"/>
    <w:rsid w:val="00414F9C"/>
    <w:rsid w:val="006A7BC1"/>
    <w:rsid w:val="00750199"/>
    <w:rsid w:val="007949B2"/>
    <w:rsid w:val="007D27E1"/>
    <w:rsid w:val="00B542B4"/>
    <w:rsid w:val="00C23B93"/>
    <w:rsid w:val="00C75FA0"/>
    <w:rsid w:val="00D52DB5"/>
    <w:rsid w:val="00E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E3A"/>
  <w15:chartTrackingRefBased/>
  <w15:docId w15:val="{D05E7C6D-20AA-4B35-BE94-9331DE3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2026-02-09T14:15:00Z</cp:lastPrinted>
  <dcterms:created xsi:type="dcterms:W3CDTF">2026-02-06T07:24:00Z</dcterms:created>
  <dcterms:modified xsi:type="dcterms:W3CDTF">2026-02-09T14:15:00Z</dcterms:modified>
</cp:coreProperties>
</file>