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37908C" w14:textId="73D687FD" w:rsidR="003E7351" w:rsidRPr="00AB5C94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AB5C94">
        <w:rPr>
          <w:b/>
          <w:bCs/>
          <w:color w:val="993300"/>
          <w:sz w:val="28"/>
          <w:szCs w:val="28"/>
        </w:rPr>
        <w:t>СОВЕТ ДЕПУТАТОВ</w:t>
      </w:r>
    </w:p>
    <w:p w14:paraId="4CB15301" w14:textId="77777777" w:rsidR="003E7351" w:rsidRPr="00AB5C94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AB5C94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AB5C94" w:rsidRDefault="003E7351" w:rsidP="003E735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AB5C94">
        <w:rPr>
          <w:b/>
          <w:bCs/>
          <w:color w:val="993300"/>
          <w:sz w:val="28"/>
          <w:szCs w:val="28"/>
        </w:rPr>
        <w:t>В ГОРОДЕ МОСКВЕ</w:t>
      </w:r>
    </w:p>
    <w:p w14:paraId="6B8E04B7" w14:textId="77777777" w:rsidR="003E7351" w:rsidRPr="00AB5C94" w:rsidRDefault="003E7351" w:rsidP="003E735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AB5C94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A147F6C" w14:textId="77777777" w:rsidR="00117E85" w:rsidRDefault="00117E85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234F08E2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 xml:space="preserve">12.02.2026 № </w:t>
      </w:r>
      <w:r w:rsidR="004D4996">
        <w:rPr>
          <w:b/>
          <w:sz w:val="28"/>
          <w:szCs w:val="28"/>
        </w:rPr>
        <w:t>09</w:t>
      </w:r>
      <w:r w:rsidRPr="003E7351">
        <w:rPr>
          <w:b/>
          <w:sz w:val="28"/>
          <w:szCs w:val="28"/>
        </w:rPr>
        <w:t>-РСД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243C3C" w:rsidRPr="00243C3C" w14:paraId="46E75C0D" w14:textId="77777777" w:rsidTr="00243C3C">
        <w:trPr>
          <w:trHeight w:val="225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EBB186D" w14:textId="280A9E67" w:rsidR="00243C3C" w:rsidRPr="00243C3C" w:rsidRDefault="00243C3C" w:rsidP="00E93F1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43C3C">
              <w:rPr>
                <w:rFonts w:eastAsia="Calibri"/>
                <w:b/>
                <w:sz w:val="28"/>
                <w:szCs w:val="28"/>
              </w:rPr>
              <w:t>Об информации директора</w:t>
            </w:r>
            <w:r w:rsidRPr="00243C3C">
              <w:rPr>
                <w:rFonts w:eastAsia="Calibri"/>
                <w:b/>
                <w:bCs/>
                <w:sz w:val="28"/>
                <w:szCs w:val="28"/>
              </w:rPr>
              <w:t xml:space="preserve"> Государственного бюджетного учреждения «Жилищник района Лианозово» о работе учреждения за 202</w:t>
            </w: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243C3C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  <w:r w:rsidRPr="00243C3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1AA4FF6B" w14:textId="77777777" w:rsidR="00243C3C" w:rsidRPr="00243C3C" w:rsidRDefault="00243C3C" w:rsidP="00E93F11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14:paraId="34C330B2" w14:textId="5313FD13" w:rsidR="00243C3C" w:rsidRPr="00243C3C" w:rsidRDefault="00243C3C" w:rsidP="00243C3C">
      <w:pPr>
        <w:ind w:firstLine="720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В соответствии с пунктом 3 части 1 статьи 1 Закона города Москвы от 11 июля 2012 года № 39 </w:t>
      </w:r>
      <w:r w:rsidRPr="003E7351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243C3C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</w:t>
      </w:r>
      <w:r w:rsidRPr="00243C3C">
        <w:rPr>
          <w:rFonts w:eastAsia="Calibri"/>
          <w:sz w:val="32"/>
        </w:rPr>
        <w:t xml:space="preserve"> </w:t>
      </w:r>
      <w:r w:rsidRPr="00243C3C">
        <w:rPr>
          <w:rFonts w:eastAsia="Calibri"/>
          <w:sz w:val="28"/>
          <w:szCs w:val="28"/>
        </w:rPr>
        <w:t xml:space="preserve"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директора ГБУ </w:t>
      </w:r>
      <w:r w:rsidRPr="00243C3C">
        <w:rPr>
          <w:rFonts w:eastAsia="Calibri"/>
          <w:bCs/>
          <w:sz w:val="28"/>
          <w:szCs w:val="28"/>
        </w:rPr>
        <w:t>«Жилищник района Лианозово»</w:t>
      </w:r>
      <w:r>
        <w:rPr>
          <w:rFonts w:eastAsia="Calibri"/>
          <w:bCs/>
          <w:sz w:val="28"/>
          <w:szCs w:val="28"/>
        </w:rPr>
        <w:t xml:space="preserve"> Киприянова П.Э.</w:t>
      </w:r>
      <w:r w:rsidRPr="00243C3C">
        <w:rPr>
          <w:rFonts w:eastAsia="Calibri"/>
          <w:bCs/>
          <w:sz w:val="28"/>
          <w:szCs w:val="28"/>
        </w:rPr>
        <w:t xml:space="preserve"> </w:t>
      </w:r>
      <w:r w:rsidRPr="00243C3C">
        <w:rPr>
          <w:rFonts w:eastAsia="Calibri"/>
          <w:sz w:val="28"/>
          <w:szCs w:val="28"/>
        </w:rPr>
        <w:t>о работе учреждения за 202</w:t>
      </w:r>
      <w:r>
        <w:rPr>
          <w:rFonts w:eastAsia="Calibri"/>
          <w:sz w:val="28"/>
          <w:szCs w:val="28"/>
        </w:rPr>
        <w:t>5</w:t>
      </w:r>
      <w:r w:rsidRPr="00243C3C">
        <w:rPr>
          <w:rFonts w:eastAsia="Calibri"/>
          <w:sz w:val="28"/>
          <w:szCs w:val="28"/>
        </w:rPr>
        <w:t xml:space="preserve"> год,</w:t>
      </w:r>
    </w:p>
    <w:p w14:paraId="3F2FEB90" w14:textId="77777777" w:rsidR="00243C3C" w:rsidRPr="00243C3C" w:rsidRDefault="00243C3C" w:rsidP="00243C3C">
      <w:pPr>
        <w:suppressAutoHyphens/>
        <w:ind w:firstLine="720"/>
        <w:jc w:val="both"/>
        <w:rPr>
          <w:b/>
          <w:bCs/>
          <w:sz w:val="28"/>
          <w:szCs w:val="28"/>
        </w:rPr>
      </w:pPr>
      <w:r w:rsidRPr="00243C3C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243C3C">
        <w:rPr>
          <w:sz w:val="28"/>
          <w:szCs w:val="28"/>
        </w:rPr>
        <w:t>–</w:t>
      </w:r>
      <w:r w:rsidRPr="00243C3C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p w14:paraId="2C6CD76B" w14:textId="678BC1A0" w:rsidR="00243C3C" w:rsidRPr="00243C3C" w:rsidRDefault="00243C3C" w:rsidP="00243C3C">
      <w:pPr>
        <w:ind w:firstLine="720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1. Принять к сведению информацию директора Государственного бюджетного учреждения </w:t>
      </w:r>
      <w:r w:rsidRPr="00243C3C">
        <w:rPr>
          <w:rFonts w:eastAsia="Calibri"/>
          <w:bCs/>
          <w:sz w:val="28"/>
          <w:szCs w:val="28"/>
        </w:rPr>
        <w:t>«Жилищник района Лианозово»</w:t>
      </w:r>
      <w:r>
        <w:rPr>
          <w:rFonts w:eastAsia="Calibri"/>
          <w:bCs/>
          <w:sz w:val="28"/>
          <w:szCs w:val="28"/>
        </w:rPr>
        <w:t xml:space="preserve"> Киприянова П.Э.</w:t>
      </w:r>
      <w:r w:rsidRPr="00243C3C">
        <w:rPr>
          <w:rFonts w:eastAsia="Calibri"/>
          <w:bCs/>
          <w:sz w:val="32"/>
        </w:rPr>
        <w:t xml:space="preserve"> </w:t>
      </w:r>
      <w:r w:rsidRPr="00243C3C">
        <w:rPr>
          <w:rFonts w:eastAsia="Calibri"/>
          <w:bCs/>
          <w:sz w:val="28"/>
          <w:szCs w:val="28"/>
        </w:rPr>
        <w:t>о работе учреждения за 202</w:t>
      </w:r>
      <w:r>
        <w:rPr>
          <w:rFonts w:eastAsia="Calibri"/>
          <w:bCs/>
          <w:sz w:val="28"/>
          <w:szCs w:val="28"/>
        </w:rPr>
        <w:t>5</w:t>
      </w:r>
      <w:r w:rsidRPr="00243C3C">
        <w:rPr>
          <w:rFonts w:eastAsia="Calibri"/>
          <w:bCs/>
          <w:sz w:val="28"/>
          <w:szCs w:val="28"/>
        </w:rPr>
        <w:t xml:space="preserve"> год.</w:t>
      </w:r>
    </w:p>
    <w:p w14:paraId="6690F11F" w14:textId="77777777" w:rsidR="00243C3C" w:rsidRPr="00243C3C" w:rsidRDefault="00243C3C" w:rsidP="00243C3C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2. Опубликовать настоящее решение в сетевом издании «Московский муниципальный вестник». </w:t>
      </w:r>
    </w:p>
    <w:p w14:paraId="617F1684" w14:textId="5CF05295" w:rsidR="00243C3C" w:rsidRPr="00243C3C" w:rsidRDefault="00243C3C" w:rsidP="00243C3C">
      <w:pPr>
        <w:ind w:firstLine="703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3. Направить настоящее решение в Государственное бюджетное учреждение </w:t>
      </w:r>
      <w:r w:rsidRPr="00243C3C">
        <w:rPr>
          <w:rFonts w:eastAsia="Calibri"/>
          <w:bCs/>
          <w:sz w:val="28"/>
          <w:szCs w:val="28"/>
        </w:rPr>
        <w:t>«Жилищник района Лианозово», управу района Лианозово</w:t>
      </w:r>
      <w:r>
        <w:rPr>
          <w:rFonts w:eastAsia="Calibri"/>
          <w:bCs/>
          <w:sz w:val="28"/>
          <w:szCs w:val="28"/>
        </w:rPr>
        <w:t xml:space="preserve"> города Москвы</w:t>
      </w:r>
      <w:r w:rsidRPr="00243C3C">
        <w:rPr>
          <w:rFonts w:eastAsia="Calibri"/>
          <w:sz w:val="28"/>
          <w:szCs w:val="28"/>
        </w:rPr>
        <w:t>, Департамент территориальных органов исполнительной власти города Москвы.</w:t>
      </w:r>
    </w:p>
    <w:p w14:paraId="638FA124" w14:textId="77777777" w:rsidR="00243C3C" w:rsidRPr="00243C3C" w:rsidRDefault="00243C3C" w:rsidP="00243C3C">
      <w:pPr>
        <w:ind w:firstLine="703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1825BE18" w14:textId="77777777" w:rsidR="00243C3C" w:rsidRPr="00243C3C" w:rsidRDefault="00243C3C" w:rsidP="00243C3C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5. </w:t>
      </w:r>
      <w:r w:rsidRPr="00243C3C">
        <w:rPr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</w:t>
      </w:r>
      <w:r w:rsidRPr="00243C3C">
        <w:rPr>
          <w:rFonts w:eastAsia="Calibri"/>
          <w:sz w:val="28"/>
          <w:szCs w:val="28"/>
        </w:rPr>
        <w:t>–</w:t>
      </w:r>
      <w:r w:rsidRPr="00243C3C">
        <w:rPr>
          <w:sz w:val="28"/>
          <w:szCs w:val="28"/>
        </w:rPr>
        <w:t xml:space="preserve"> муниципального округа Лианозово в городе Москве Журкову М.И.</w:t>
      </w:r>
    </w:p>
    <w:p w14:paraId="7AFA544A" w14:textId="77777777" w:rsidR="00243C3C" w:rsidRPr="00243C3C" w:rsidRDefault="00243C3C" w:rsidP="00243C3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70809636" w14:textId="77777777" w:rsidR="00243C3C" w:rsidRPr="00243C3C" w:rsidRDefault="00243C3C" w:rsidP="00243C3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1" w:name="_Hlk190265091"/>
      <w:bookmarkStart w:id="2" w:name="_Hlk221271573"/>
      <w:r w:rsidRPr="00243C3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00F9539" w14:textId="77777777" w:rsidR="00243C3C" w:rsidRPr="00243C3C" w:rsidRDefault="00243C3C" w:rsidP="00243C3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3C3C">
        <w:rPr>
          <w:b/>
          <w:bCs/>
          <w:sz w:val="28"/>
          <w:szCs w:val="28"/>
        </w:rPr>
        <w:t xml:space="preserve">образования </w:t>
      </w:r>
      <w:r w:rsidRPr="00243C3C">
        <w:rPr>
          <w:rFonts w:eastAsia="Calibri"/>
          <w:sz w:val="28"/>
          <w:szCs w:val="28"/>
        </w:rPr>
        <w:t>–</w:t>
      </w:r>
      <w:r w:rsidRPr="00243C3C">
        <w:rPr>
          <w:b/>
          <w:bCs/>
          <w:sz w:val="28"/>
          <w:szCs w:val="28"/>
        </w:rPr>
        <w:t xml:space="preserve"> муниципального</w:t>
      </w:r>
      <w:r w:rsidRPr="00243C3C">
        <w:rPr>
          <w:b/>
          <w:sz w:val="28"/>
          <w:szCs w:val="28"/>
        </w:rPr>
        <w:t xml:space="preserve"> округа </w:t>
      </w:r>
    </w:p>
    <w:p w14:paraId="22BB0FBE" w14:textId="08594AA8" w:rsidR="00414F9C" w:rsidRDefault="00243C3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3C3C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1"/>
      <w:bookmarkEnd w:id="2"/>
    </w:p>
    <w:sectPr w:rsidR="00414F9C" w:rsidSect="00117E85">
      <w:pgSz w:w="11906" w:h="16838"/>
      <w:pgMar w:top="425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117E85"/>
    <w:rsid w:val="00243C3C"/>
    <w:rsid w:val="003E7351"/>
    <w:rsid w:val="00414F9C"/>
    <w:rsid w:val="004D4996"/>
    <w:rsid w:val="006A7BC1"/>
    <w:rsid w:val="00750199"/>
    <w:rsid w:val="007949B2"/>
    <w:rsid w:val="00AB5C94"/>
    <w:rsid w:val="00C23B93"/>
    <w:rsid w:val="00CC572B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2026-02-12T07:43:00Z</cp:lastPrinted>
  <dcterms:created xsi:type="dcterms:W3CDTF">2026-02-06T07:24:00Z</dcterms:created>
  <dcterms:modified xsi:type="dcterms:W3CDTF">2026-02-12T07:45:00Z</dcterms:modified>
</cp:coreProperties>
</file>