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C73C3" w14:textId="131E10CC" w:rsidR="002C139D" w:rsidRDefault="007618CA" w:rsidP="000C7394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8C47D5">
        <w:rPr>
          <w:rFonts w:eastAsia="Calibri"/>
          <w:noProof/>
        </w:rPr>
        <w:drawing>
          <wp:anchor distT="0" distB="0" distL="114300" distR="114300" simplePos="0" relativeHeight="251659264" behindDoc="1" locked="0" layoutInCell="1" allowOverlap="1" wp14:anchorId="03771FC8" wp14:editId="62F082DC">
            <wp:simplePos x="0" y="0"/>
            <wp:positionH relativeFrom="column">
              <wp:posOffset>2858908</wp:posOffset>
            </wp:positionH>
            <wp:positionV relativeFrom="paragraph">
              <wp:posOffset>484</wp:posOffset>
            </wp:positionV>
            <wp:extent cx="590400" cy="759600"/>
            <wp:effectExtent l="0" t="0" r="635" b="2540"/>
            <wp:wrapTight wrapText="bothSides">
              <wp:wrapPolygon edited="0">
                <wp:start x="0" y="0"/>
                <wp:lineTo x="0" y="21130"/>
                <wp:lineTo x="20926" y="21130"/>
                <wp:lineTo x="2092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00" cy="7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5CC65" w14:textId="77777777" w:rsidR="00BF3E79" w:rsidRDefault="00BF3E79" w:rsidP="000C7394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2869C4BE" w14:textId="77777777" w:rsidR="00BF3E79" w:rsidRPr="00B62EA2" w:rsidRDefault="00BF3E79" w:rsidP="000C7394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60E57727" w14:textId="77777777" w:rsidR="007618CA" w:rsidRDefault="007618CA" w:rsidP="007618CA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6AD4570F" w14:textId="77777777" w:rsidR="007618CA" w:rsidRDefault="007618CA" w:rsidP="007618CA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54EB94F6" w14:textId="6016EECF" w:rsidR="007618CA" w:rsidRPr="006F65F3" w:rsidRDefault="007618CA" w:rsidP="007618CA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r w:rsidRPr="006F65F3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6CBE8731" w14:textId="77777777" w:rsidR="007618CA" w:rsidRPr="006F65F3" w:rsidRDefault="007618CA" w:rsidP="007618CA">
      <w:pPr>
        <w:suppressAutoHyphens/>
        <w:autoSpaceDE w:val="0"/>
        <w:autoSpaceDN w:val="0"/>
        <w:jc w:val="center"/>
        <w:rPr>
          <w:rFonts w:ascii="Arial" w:hAnsi="Arial" w:cs="Arial"/>
          <w:sz w:val="30"/>
          <w:szCs w:val="30"/>
        </w:rPr>
      </w:pPr>
      <w:r w:rsidRPr="006F65F3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64555D3B" w14:textId="77777777" w:rsidR="007618CA" w:rsidRPr="006F65F3" w:rsidRDefault="007618CA" w:rsidP="007618CA">
      <w:pPr>
        <w:autoSpaceDE w:val="0"/>
        <w:autoSpaceDN w:val="0"/>
        <w:spacing w:before="120"/>
        <w:jc w:val="center"/>
        <w:rPr>
          <w:rFonts w:ascii="Arial" w:hAnsi="Arial" w:cs="Arial"/>
          <w:b/>
          <w:bCs/>
          <w:spacing w:val="60"/>
          <w:sz w:val="30"/>
          <w:szCs w:val="30"/>
        </w:rPr>
      </w:pPr>
      <w:r w:rsidRPr="006F65F3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p w14:paraId="67EB07BE" w14:textId="77777777" w:rsidR="00220AC5" w:rsidRDefault="00220AC5" w:rsidP="007618CA">
      <w:pPr>
        <w:autoSpaceDE w:val="0"/>
        <w:autoSpaceDN w:val="0"/>
        <w:spacing w:before="120"/>
        <w:rPr>
          <w:rFonts w:cs="Courier New"/>
          <w:b/>
          <w:sz w:val="28"/>
          <w:szCs w:val="28"/>
        </w:rPr>
      </w:pPr>
      <w:bookmarkStart w:id="1" w:name="_Hlk173254033"/>
      <w:bookmarkEnd w:id="0"/>
    </w:p>
    <w:p w14:paraId="5E8DEBD1" w14:textId="02DED08E" w:rsidR="007618CA" w:rsidRDefault="007618CA" w:rsidP="007618CA">
      <w:pPr>
        <w:autoSpaceDE w:val="0"/>
        <w:autoSpaceDN w:val="0"/>
        <w:spacing w:before="120"/>
        <w:rPr>
          <w:rFonts w:cs="Courier New"/>
          <w:b/>
          <w:sz w:val="28"/>
          <w:szCs w:val="28"/>
        </w:rPr>
      </w:pPr>
      <w:r>
        <w:rPr>
          <w:rFonts w:cs="Courier New"/>
          <w:b/>
          <w:sz w:val="28"/>
          <w:szCs w:val="28"/>
        </w:rPr>
        <w:t>16</w:t>
      </w:r>
      <w:r w:rsidRPr="008C47D5">
        <w:rPr>
          <w:rFonts w:cs="Courier New"/>
          <w:b/>
          <w:sz w:val="28"/>
          <w:szCs w:val="28"/>
        </w:rPr>
        <w:t>.</w:t>
      </w:r>
      <w:r>
        <w:rPr>
          <w:rFonts w:cs="Courier New"/>
          <w:b/>
          <w:sz w:val="28"/>
          <w:szCs w:val="28"/>
        </w:rPr>
        <w:t>10</w:t>
      </w:r>
      <w:r w:rsidRPr="008C47D5">
        <w:rPr>
          <w:rFonts w:cs="Courier New"/>
          <w:b/>
          <w:sz w:val="28"/>
          <w:szCs w:val="28"/>
        </w:rPr>
        <w:t xml:space="preserve">.2025 № </w:t>
      </w:r>
      <w:r w:rsidR="0057725E">
        <w:rPr>
          <w:rFonts w:cs="Courier New"/>
          <w:b/>
          <w:sz w:val="28"/>
          <w:szCs w:val="28"/>
        </w:rPr>
        <w:t>103</w:t>
      </w:r>
      <w:r w:rsidRPr="008C47D5">
        <w:rPr>
          <w:rFonts w:cs="Courier New"/>
          <w:b/>
          <w:sz w:val="28"/>
          <w:szCs w:val="28"/>
        </w:rPr>
        <w:t>-РСД</w:t>
      </w:r>
    </w:p>
    <w:bookmarkEnd w:id="1"/>
    <w:p w14:paraId="059CA6CB" w14:textId="77777777" w:rsidR="007618CA" w:rsidRDefault="007618CA" w:rsidP="007618CA">
      <w:pPr>
        <w:tabs>
          <w:tab w:val="left" w:pos="4253"/>
        </w:tabs>
        <w:autoSpaceDE w:val="0"/>
        <w:autoSpaceDN w:val="0"/>
        <w:adjustRightInd w:val="0"/>
        <w:ind w:right="5243"/>
        <w:jc w:val="both"/>
        <w:rPr>
          <w:rFonts w:eastAsia="Calibri"/>
          <w:b/>
          <w:bCs/>
          <w:iCs/>
          <w:sz w:val="28"/>
          <w:szCs w:val="28"/>
        </w:rPr>
      </w:pPr>
    </w:p>
    <w:p w14:paraId="65B76281" w14:textId="3C932976" w:rsidR="007618CA" w:rsidRPr="007618CA" w:rsidRDefault="007618CA" w:rsidP="007618CA">
      <w:pPr>
        <w:tabs>
          <w:tab w:val="left" w:pos="4253"/>
        </w:tabs>
        <w:autoSpaceDE w:val="0"/>
        <w:autoSpaceDN w:val="0"/>
        <w:adjustRightInd w:val="0"/>
        <w:ind w:right="5243"/>
        <w:jc w:val="both"/>
        <w:rPr>
          <w:rFonts w:eastAsia="Calibri"/>
          <w:b/>
          <w:bCs/>
          <w:sz w:val="28"/>
          <w:szCs w:val="28"/>
        </w:rPr>
      </w:pPr>
      <w:r w:rsidRPr="008C47D5">
        <w:rPr>
          <w:rFonts w:eastAsia="Calibri"/>
          <w:b/>
          <w:bCs/>
          <w:iCs/>
          <w:sz w:val="28"/>
          <w:szCs w:val="28"/>
        </w:rPr>
        <w:t>О внесении изменени</w:t>
      </w:r>
      <w:r>
        <w:rPr>
          <w:rFonts w:eastAsia="Calibri"/>
          <w:b/>
          <w:bCs/>
          <w:iCs/>
          <w:sz w:val="28"/>
          <w:szCs w:val="28"/>
        </w:rPr>
        <w:t>й</w:t>
      </w:r>
      <w:r w:rsidRPr="008C47D5">
        <w:rPr>
          <w:rFonts w:eastAsia="Calibri"/>
          <w:b/>
          <w:bCs/>
          <w:iCs/>
          <w:sz w:val="28"/>
          <w:szCs w:val="28"/>
        </w:rPr>
        <w:t xml:space="preserve"> в решение Совета депутатов </w:t>
      </w:r>
      <w:r w:rsidRPr="003171B3">
        <w:rPr>
          <w:b/>
          <w:sz w:val="28"/>
          <w:szCs w:val="26"/>
        </w:rPr>
        <w:t xml:space="preserve">внутригородского муниципального образования – муниципального округа Лианозово в городе Москве </w:t>
      </w:r>
      <w:r w:rsidRPr="008C47D5">
        <w:rPr>
          <w:rFonts w:eastAsia="Calibri"/>
          <w:b/>
          <w:bCs/>
          <w:iCs/>
          <w:sz w:val="28"/>
          <w:szCs w:val="28"/>
        </w:rPr>
        <w:t xml:space="preserve">от </w:t>
      </w:r>
      <w:r>
        <w:rPr>
          <w:rFonts w:eastAsia="Calibri"/>
          <w:b/>
          <w:bCs/>
          <w:iCs/>
          <w:sz w:val="28"/>
          <w:szCs w:val="28"/>
        </w:rPr>
        <w:t xml:space="preserve">18.02.2025               </w:t>
      </w:r>
      <w:r w:rsidRPr="008C47D5">
        <w:rPr>
          <w:rFonts w:eastAsia="Calibri"/>
          <w:b/>
          <w:bCs/>
          <w:iCs/>
          <w:sz w:val="28"/>
          <w:szCs w:val="28"/>
        </w:rPr>
        <w:t xml:space="preserve">№ </w:t>
      </w:r>
      <w:r>
        <w:rPr>
          <w:rFonts w:eastAsia="Calibri"/>
          <w:b/>
          <w:bCs/>
          <w:iCs/>
          <w:sz w:val="28"/>
          <w:szCs w:val="28"/>
        </w:rPr>
        <w:t>15</w:t>
      </w:r>
      <w:r w:rsidRPr="008C47D5">
        <w:rPr>
          <w:rFonts w:eastAsia="Calibri"/>
          <w:b/>
          <w:bCs/>
          <w:iCs/>
          <w:sz w:val="28"/>
          <w:szCs w:val="28"/>
        </w:rPr>
        <w:t>-РСД</w:t>
      </w:r>
      <w:r>
        <w:rPr>
          <w:rFonts w:eastAsia="Calibri"/>
          <w:b/>
          <w:bCs/>
          <w:iCs/>
          <w:sz w:val="28"/>
          <w:szCs w:val="28"/>
        </w:rPr>
        <w:t xml:space="preserve"> </w:t>
      </w:r>
      <w:r w:rsidRPr="00561FF5">
        <w:rPr>
          <w:b/>
          <w:bCs/>
          <w:sz w:val="28"/>
          <w:szCs w:val="28"/>
        </w:rPr>
        <w:t>«</w:t>
      </w:r>
      <w:r w:rsidRPr="00561FF5">
        <w:rPr>
          <w:b/>
          <w:sz w:val="28"/>
          <w:szCs w:val="28"/>
        </w:rPr>
        <w:t>О звании</w:t>
      </w:r>
      <w:r w:rsidRPr="00561FF5">
        <w:rPr>
          <w:rFonts w:eastAsia="Calibri"/>
          <w:b/>
          <w:bCs/>
          <w:sz w:val="28"/>
          <w:szCs w:val="28"/>
          <w:lang w:eastAsia="en-US"/>
        </w:rPr>
        <w:t xml:space="preserve"> «Почетный житель </w:t>
      </w:r>
      <w:r w:rsidRPr="00561FF5">
        <w:rPr>
          <w:b/>
          <w:sz w:val="28"/>
          <w:szCs w:val="28"/>
        </w:rPr>
        <w:t xml:space="preserve">внутригородского муниципального образования </w:t>
      </w:r>
      <w:r w:rsidRPr="007618CA">
        <w:rPr>
          <w:b/>
          <w:sz w:val="28"/>
          <w:szCs w:val="28"/>
        </w:rPr>
        <w:t xml:space="preserve">– </w:t>
      </w:r>
      <w:r w:rsidRPr="007618CA">
        <w:rPr>
          <w:rFonts w:eastAsia="Calibri"/>
          <w:b/>
          <w:bCs/>
          <w:sz w:val="28"/>
          <w:szCs w:val="28"/>
          <w:lang w:eastAsia="en-US"/>
        </w:rPr>
        <w:t>муниципального округа</w:t>
      </w:r>
      <w:r>
        <w:rPr>
          <w:rFonts w:eastAsia="Calibri"/>
          <w:b/>
          <w:bCs/>
          <w:sz w:val="28"/>
          <w:szCs w:val="28"/>
          <w:lang w:eastAsia="en-US"/>
        </w:rPr>
        <w:t xml:space="preserve"> Лианозово </w:t>
      </w:r>
      <w:r w:rsidRPr="007618CA">
        <w:rPr>
          <w:rFonts w:eastAsia="Calibri"/>
          <w:b/>
          <w:bCs/>
          <w:sz w:val="28"/>
          <w:szCs w:val="28"/>
          <w:lang w:eastAsia="en-US"/>
        </w:rPr>
        <w:t>в городе Москве</w:t>
      </w:r>
      <w:r w:rsidRPr="007618CA">
        <w:rPr>
          <w:b/>
          <w:bCs/>
          <w:sz w:val="28"/>
          <w:szCs w:val="28"/>
        </w:rPr>
        <w:t>»</w:t>
      </w:r>
    </w:p>
    <w:p w14:paraId="760CD174" w14:textId="77777777" w:rsidR="00FB22EF" w:rsidRPr="00B62EA2" w:rsidRDefault="00FB22EF" w:rsidP="00FB22EF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2E7FA94F" w14:textId="77777777" w:rsidR="00C75187" w:rsidRDefault="00FB22EF" w:rsidP="007876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2EA2">
        <w:rPr>
          <w:sz w:val="28"/>
          <w:szCs w:val="28"/>
        </w:rPr>
        <w:t xml:space="preserve">На основании </w:t>
      </w:r>
      <w:r w:rsidR="00561FF5">
        <w:rPr>
          <w:sz w:val="28"/>
          <w:szCs w:val="28"/>
        </w:rPr>
        <w:t xml:space="preserve">пункта 12 </w:t>
      </w:r>
      <w:r w:rsidR="00561FF5" w:rsidRPr="00561FF5">
        <w:rPr>
          <w:sz w:val="28"/>
          <w:szCs w:val="28"/>
        </w:rPr>
        <w:t xml:space="preserve">части 1 статьи 8 и пункта 19 части 4 статьи 12 Закона города Москвы от 6 ноября 2002 года № 56 «Об организации местного самоуправления </w:t>
      </w:r>
      <w:bookmarkStart w:id="2" w:name="_Hlk189559098"/>
      <w:r w:rsidR="00561FF5" w:rsidRPr="00561FF5">
        <w:rPr>
          <w:sz w:val="28"/>
          <w:szCs w:val="28"/>
        </w:rPr>
        <w:t>в городе Москве</w:t>
      </w:r>
      <w:bookmarkEnd w:id="2"/>
      <w:r w:rsidR="00561FF5" w:rsidRPr="00561FF5">
        <w:rPr>
          <w:sz w:val="28"/>
          <w:szCs w:val="28"/>
        </w:rPr>
        <w:t>»</w:t>
      </w:r>
      <w:r w:rsidR="00561FF5">
        <w:rPr>
          <w:sz w:val="28"/>
          <w:szCs w:val="28"/>
        </w:rPr>
        <w:t xml:space="preserve"> </w:t>
      </w:r>
    </w:p>
    <w:p w14:paraId="2D4A8F6B" w14:textId="4674863C" w:rsidR="00D45DAB" w:rsidRPr="00C75187" w:rsidRDefault="00FB22E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32"/>
          <w:szCs w:val="32"/>
          <w:lang w:eastAsia="en-US"/>
        </w:rPr>
      </w:pPr>
      <w:r w:rsidRPr="00C75187">
        <w:rPr>
          <w:b/>
          <w:bCs/>
          <w:sz w:val="28"/>
          <w:szCs w:val="28"/>
        </w:rPr>
        <w:t xml:space="preserve">Совет депутатов внутригородского муниципального образования – </w:t>
      </w:r>
      <w:r w:rsidRPr="00C75187">
        <w:rPr>
          <w:rFonts w:eastAsia="Calibri"/>
          <w:b/>
          <w:bCs/>
          <w:sz w:val="28"/>
          <w:szCs w:val="28"/>
        </w:rPr>
        <w:t xml:space="preserve">муниципального округа </w:t>
      </w:r>
      <w:r w:rsidR="00C75187" w:rsidRPr="00C75187">
        <w:rPr>
          <w:rFonts w:eastAsia="Calibri"/>
          <w:b/>
          <w:bCs/>
          <w:sz w:val="28"/>
          <w:szCs w:val="28"/>
        </w:rPr>
        <w:t xml:space="preserve">Лианозово </w:t>
      </w:r>
      <w:r w:rsidRPr="00C75187">
        <w:rPr>
          <w:rFonts w:eastAsia="Calibri"/>
          <w:b/>
          <w:bCs/>
          <w:sz w:val="28"/>
          <w:szCs w:val="28"/>
        </w:rPr>
        <w:t>в городе Москве</w:t>
      </w:r>
      <w:r w:rsidRPr="00C75187">
        <w:rPr>
          <w:b/>
          <w:bCs/>
          <w:sz w:val="28"/>
          <w:szCs w:val="28"/>
        </w:rPr>
        <w:t xml:space="preserve"> решил:</w:t>
      </w:r>
    </w:p>
    <w:p w14:paraId="4330FF77" w14:textId="18B0BFBE" w:rsidR="00846C13" w:rsidRPr="00B62EA2" w:rsidRDefault="000541CB" w:rsidP="00846C1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  <w:lang w:eastAsia="en-US"/>
        </w:rPr>
      </w:pPr>
      <w:bookmarkStart w:id="3" w:name="Par0"/>
      <w:bookmarkEnd w:id="3"/>
      <w:r w:rsidRPr="00B62EA2">
        <w:rPr>
          <w:sz w:val="28"/>
          <w:szCs w:val="28"/>
        </w:rPr>
        <w:t>1</w:t>
      </w:r>
      <w:r w:rsidR="00846C13" w:rsidRPr="00B62EA2">
        <w:rPr>
          <w:sz w:val="28"/>
          <w:szCs w:val="28"/>
        </w:rPr>
        <w:t>.</w:t>
      </w:r>
      <w:r w:rsidR="00846C13" w:rsidRPr="00B62EA2">
        <w:rPr>
          <w:bCs/>
          <w:sz w:val="28"/>
          <w:szCs w:val="28"/>
        </w:rPr>
        <w:t xml:space="preserve"> Внести в </w:t>
      </w:r>
      <w:r w:rsidR="00846C13" w:rsidRPr="00B62EA2">
        <w:rPr>
          <w:sz w:val="28"/>
          <w:szCs w:val="28"/>
        </w:rPr>
        <w:t xml:space="preserve">решение Совета депутатов </w:t>
      </w:r>
      <w:r w:rsidR="00FB22EF" w:rsidRPr="00B62EA2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FB22EF" w:rsidRPr="008D584A">
        <w:rPr>
          <w:rFonts w:eastAsia="Calibri"/>
          <w:bCs/>
          <w:iCs/>
          <w:sz w:val="28"/>
          <w:szCs w:val="28"/>
        </w:rPr>
        <w:t>муниципального округа</w:t>
      </w:r>
      <w:r w:rsidR="008D584A">
        <w:rPr>
          <w:rFonts w:eastAsia="Calibri"/>
          <w:bCs/>
          <w:iCs/>
          <w:sz w:val="28"/>
          <w:szCs w:val="28"/>
        </w:rPr>
        <w:t xml:space="preserve"> Лианозово </w:t>
      </w:r>
      <w:r w:rsidR="00FB22EF" w:rsidRPr="008D584A">
        <w:rPr>
          <w:rFonts w:eastAsia="Calibri"/>
          <w:bCs/>
          <w:iCs/>
          <w:sz w:val="28"/>
          <w:szCs w:val="28"/>
        </w:rPr>
        <w:t>в городе Москве</w:t>
      </w:r>
      <w:r w:rsidR="00FB22EF" w:rsidRPr="008D584A">
        <w:rPr>
          <w:iCs/>
          <w:sz w:val="28"/>
          <w:szCs w:val="28"/>
        </w:rPr>
        <w:t xml:space="preserve"> </w:t>
      </w:r>
      <w:r w:rsidR="00846C13" w:rsidRPr="008D584A">
        <w:rPr>
          <w:iCs/>
          <w:sz w:val="28"/>
          <w:szCs w:val="28"/>
        </w:rPr>
        <w:t>от</w:t>
      </w:r>
      <w:r w:rsidR="008D584A">
        <w:rPr>
          <w:iCs/>
          <w:sz w:val="28"/>
          <w:szCs w:val="28"/>
        </w:rPr>
        <w:t xml:space="preserve"> 18.02.2025</w:t>
      </w:r>
      <w:r w:rsidR="00846C13" w:rsidRPr="008D584A">
        <w:rPr>
          <w:iCs/>
          <w:sz w:val="28"/>
          <w:szCs w:val="28"/>
        </w:rPr>
        <w:t xml:space="preserve"> </w:t>
      </w:r>
      <w:r w:rsidR="008D584A">
        <w:rPr>
          <w:iCs/>
          <w:sz w:val="28"/>
          <w:szCs w:val="28"/>
        </w:rPr>
        <w:t xml:space="preserve">   </w:t>
      </w:r>
      <w:r w:rsidR="00846C13" w:rsidRPr="008D584A">
        <w:rPr>
          <w:iCs/>
          <w:sz w:val="28"/>
          <w:szCs w:val="28"/>
        </w:rPr>
        <w:t xml:space="preserve">№ </w:t>
      </w:r>
      <w:r w:rsidR="008D584A">
        <w:rPr>
          <w:iCs/>
          <w:sz w:val="28"/>
          <w:szCs w:val="28"/>
        </w:rPr>
        <w:t xml:space="preserve">15-РСД </w:t>
      </w:r>
      <w:r w:rsidR="00846C13" w:rsidRPr="008D584A">
        <w:rPr>
          <w:iCs/>
          <w:sz w:val="28"/>
          <w:szCs w:val="28"/>
        </w:rPr>
        <w:t>«</w:t>
      </w:r>
      <w:r w:rsidR="00561FF5" w:rsidRPr="008D584A">
        <w:rPr>
          <w:bCs/>
          <w:iCs/>
          <w:sz w:val="28"/>
          <w:szCs w:val="28"/>
        </w:rPr>
        <w:t xml:space="preserve">О звании «Почетный житель внутригородского муниципального образования – муниципального округа </w:t>
      </w:r>
      <w:r w:rsidR="008D584A">
        <w:rPr>
          <w:bCs/>
          <w:iCs/>
          <w:sz w:val="28"/>
          <w:szCs w:val="28"/>
        </w:rPr>
        <w:t>Лианозово</w:t>
      </w:r>
      <w:r w:rsidR="00561FF5" w:rsidRPr="008D584A">
        <w:rPr>
          <w:bCs/>
          <w:iCs/>
          <w:sz w:val="28"/>
          <w:szCs w:val="28"/>
        </w:rPr>
        <w:t xml:space="preserve"> в городе Москве»</w:t>
      </w:r>
      <w:r w:rsidR="00561FF5" w:rsidRPr="008D584A">
        <w:rPr>
          <w:iCs/>
          <w:sz w:val="28"/>
          <w:szCs w:val="28"/>
        </w:rPr>
        <w:t xml:space="preserve"> </w:t>
      </w:r>
      <w:r w:rsidR="00846C13" w:rsidRPr="008D584A">
        <w:rPr>
          <w:iCs/>
          <w:sz w:val="28"/>
          <w:szCs w:val="28"/>
        </w:rPr>
        <w:t>следующие</w:t>
      </w:r>
      <w:r w:rsidR="00846C13" w:rsidRPr="00B62EA2">
        <w:rPr>
          <w:sz w:val="28"/>
          <w:szCs w:val="28"/>
        </w:rPr>
        <w:t xml:space="preserve"> изменения</w:t>
      </w:r>
      <w:r w:rsidR="00846C13" w:rsidRPr="00B62EA2">
        <w:rPr>
          <w:sz w:val="28"/>
          <w:szCs w:val="28"/>
          <w:lang w:eastAsia="en-US"/>
        </w:rPr>
        <w:t>:</w:t>
      </w:r>
    </w:p>
    <w:p w14:paraId="2FEDA406" w14:textId="74E009CB" w:rsidR="00561FF5" w:rsidRDefault="00561FF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 приложении 1 к решению:</w:t>
      </w:r>
    </w:p>
    <w:p w14:paraId="287912C2" w14:textId="3C9BC723" w:rsidR="005870F3" w:rsidRDefault="00561FF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A6AD2" w:rsidRPr="00B62EA2">
        <w:rPr>
          <w:sz w:val="28"/>
          <w:szCs w:val="28"/>
        </w:rPr>
        <w:t>) </w:t>
      </w:r>
      <w:r w:rsidR="005870F3">
        <w:rPr>
          <w:sz w:val="28"/>
          <w:szCs w:val="28"/>
        </w:rPr>
        <w:t>пункт 3 изложить в следующей редакции:</w:t>
      </w:r>
    </w:p>
    <w:p w14:paraId="14AF73C7" w14:textId="0741662E" w:rsidR="005870F3" w:rsidRDefault="005870F3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870F3">
        <w:rPr>
          <w:sz w:val="28"/>
          <w:szCs w:val="28"/>
        </w:rPr>
        <w:t xml:space="preserve">Лицу, замещавшему одну из указанных в подпункте 1 пункта 2 настоящего Положения должностей, звание может быть присвоено не ранее чем через </w:t>
      </w:r>
      <w:r>
        <w:rPr>
          <w:sz w:val="28"/>
          <w:szCs w:val="28"/>
        </w:rPr>
        <w:t>три года</w:t>
      </w:r>
      <w:r w:rsidRPr="005870F3">
        <w:rPr>
          <w:sz w:val="28"/>
          <w:szCs w:val="28"/>
        </w:rPr>
        <w:t xml:space="preserve"> после завершения срока его полномочий, увольнения с государственной гражданской службы субъекта Российской Федерации или муниципальной службы в субъекте Российской Федерации.</w:t>
      </w:r>
      <w:r>
        <w:rPr>
          <w:sz w:val="28"/>
          <w:szCs w:val="28"/>
        </w:rPr>
        <w:t>».</w:t>
      </w:r>
    </w:p>
    <w:p w14:paraId="5C6ED827" w14:textId="66D8CCB4" w:rsidR="00561FF5" w:rsidRDefault="005870F3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61FF5" w:rsidRPr="005870F3">
        <w:rPr>
          <w:sz w:val="28"/>
          <w:szCs w:val="28"/>
        </w:rPr>
        <w:t>в абзаце третьем пункта 17 слово «истребует» заменить словом «запрашивает»;</w:t>
      </w:r>
    </w:p>
    <w:p w14:paraId="484D5A31" w14:textId="665FC8D5" w:rsidR="00561FF5" w:rsidRPr="008611FA" w:rsidRDefault="005870F3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61FF5" w:rsidRPr="008611FA">
        <w:rPr>
          <w:sz w:val="28"/>
          <w:szCs w:val="28"/>
        </w:rPr>
        <w:t>) </w:t>
      </w:r>
      <w:r w:rsidR="00D00B4D" w:rsidRPr="008611FA">
        <w:rPr>
          <w:sz w:val="28"/>
          <w:szCs w:val="28"/>
        </w:rPr>
        <w:t>в абзаце восьмом пункта 24 слова «присутствующими на» заменить словами «принимавшими участие в»;</w:t>
      </w:r>
    </w:p>
    <w:p w14:paraId="75F7A75E" w14:textId="7518ADF6" w:rsidR="00561FF5" w:rsidRDefault="005870F3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D00B4D" w:rsidRPr="008611FA">
        <w:rPr>
          <w:sz w:val="28"/>
          <w:szCs w:val="28"/>
        </w:rPr>
        <w:t>)</w:t>
      </w:r>
      <w:r w:rsidR="00D00B4D">
        <w:rPr>
          <w:i/>
          <w:iCs/>
          <w:sz w:val="28"/>
          <w:szCs w:val="28"/>
        </w:rPr>
        <w:t> </w:t>
      </w:r>
      <w:r w:rsidR="00D00B4D">
        <w:rPr>
          <w:sz w:val="28"/>
          <w:szCs w:val="28"/>
        </w:rPr>
        <w:t>абзац четвертый пункта 26 изложить в новой редакции:</w:t>
      </w:r>
    </w:p>
    <w:p w14:paraId="093FDC72" w14:textId="0827FB5E" w:rsidR="00561FF5" w:rsidRPr="00D00B4D" w:rsidRDefault="00D00B4D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0B4D">
        <w:rPr>
          <w:sz w:val="28"/>
          <w:szCs w:val="28"/>
        </w:rPr>
        <w:t>«</w:t>
      </w:r>
      <w:bookmarkStart w:id="4" w:name="_Hlk206511417"/>
      <w:r w:rsidRPr="00D00B4D">
        <w:rPr>
          <w:sz w:val="28"/>
          <w:szCs w:val="28"/>
        </w:rPr>
        <w:t xml:space="preserve">В случае принятия комиссией решения о несвоевременности присвоения звания (подпункт 4 пункта 25 настоящего Положения) комиссия в течение </w:t>
      </w:r>
      <w:r w:rsidRPr="008611FA">
        <w:rPr>
          <w:sz w:val="28"/>
          <w:szCs w:val="28"/>
        </w:rPr>
        <w:t xml:space="preserve">трех </w:t>
      </w:r>
      <w:r w:rsidRPr="00D00B4D">
        <w:rPr>
          <w:sz w:val="28"/>
          <w:szCs w:val="28"/>
        </w:rPr>
        <w:t xml:space="preserve">рабочих дней со дня принятия такого решения готовит проект решения Совета депутатов о прекращении рассмотрения предложения о присвоении звания, содержащего обоснование для его принятия, и направляет его главе </w:t>
      </w:r>
      <w:r w:rsidRPr="008611FA">
        <w:rPr>
          <w:bCs/>
          <w:iCs/>
          <w:sz w:val="28"/>
          <w:szCs w:val="28"/>
        </w:rPr>
        <w:t>муниципального округа</w:t>
      </w:r>
      <w:r w:rsidRPr="00D00B4D">
        <w:rPr>
          <w:bCs/>
          <w:i/>
          <w:sz w:val="28"/>
          <w:szCs w:val="28"/>
        </w:rPr>
        <w:t xml:space="preserve"> </w:t>
      </w:r>
      <w:r w:rsidRPr="00D00B4D">
        <w:rPr>
          <w:bCs/>
          <w:iCs/>
          <w:sz w:val="28"/>
          <w:szCs w:val="28"/>
        </w:rPr>
        <w:t xml:space="preserve">или лицу, </w:t>
      </w:r>
      <w:r w:rsidRPr="00D00B4D">
        <w:rPr>
          <w:sz w:val="28"/>
          <w:szCs w:val="28"/>
        </w:rPr>
        <w:t>временно</w:t>
      </w:r>
      <w:r w:rsidRPr="00D00B4D">
        <w:rPr>
          <w:bCs/>
          <w:iCs/>
          <w:sz w:val="28"/>
          <w:szCs w:val="28"/>
        </w:rPr>
        <w:t xml:space="preserve"> исполняющему его полномочия,</w:t>
      </w:r>
      <w:r w:rsidRPr="00D00B4D">
        <w:rPr>
          <w:bCs/>
          <w:i/>
          <w:sz w:val="28"/>
          <w:szCs w:val="28"/>
        </w:rPr>
        <w:t xml:space="preserve"> </w:t>
      </w:r>
      <w:r w:rsidRPr="00D00B4D">
        <w:rPr>
          <w:bCs/>
          <w:sz w:val="28"/>
          <w:szCs w:val="28"/>
        </w:rPr>
        <w:t>для внесения на рассмотрение Совета депутатов с приложением соответствующи</w:t>
      </w:r>
      <w:r w:rsidRPr="00397FD4">
        <w:rPr>
          <w:bCs/>
          <w:sz w:val="28"/>
          <w:szCs w:val="28"/>
        </w:rPr>
        <w:t>х</w:t>
      </w:r>
      <w:r w:rsidRPr="00D00B4D">
        <w:rPr>
          <w:bCs/>
          <w:sz w:val="28"/>
          <w:szCs w:val="28"/>
        </w:rPr>
        <w:t xml:space="preserve"> протокола заседания комиссии, </w:t>
      </w:r>
      <w:r w:rsidRPr="000A6AAE">
        <w:rPr>
          <w:bCs/>
          <w:iCs/>
          <w:sz w:val="28"/>
          <w:szCs w:val="28"/>
        </w:rPr>
        <w:t>заключения и</w:t>
      </w:r>
      <w:r w:rsidRPr="00D00B4D">
        <w:rPr>
          <w:bCs/>
          <w:sz w:val="28"/>
          <w:szCs w:val="28"/>
        </w:rPr>
        <w:t xml:space="preserve"> обращения с прилагаемыми к нему документами.</w:t>
      </w:r>
      <w:bookmarkEnd w:id="4"/>
      <w:r w:rsidRPr="00D00B4D">
        <w:rPr>
          <w:bCs/>
          <w:sz w:val="28"/>
          <w:szCs w:val="28"/>
        </w:rPr>
        <w:t>»;</w:t>
      </w:r>
    </w:p>
    <w:p w14:paraId="3C90EA81" w14:textId="1DE4B3B0" w:rsidR="00DE466E" w:rsidRDefault="005870F3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E466E" w:rsidRPr="008611FA">
        <w:rPr>
          <w:sz w:val="28"/>
          <w:szCs w:val="28"/>
        </w:rPr>
        <w:t>)</w:t>
      </w:r>
      <w:r w:rsidR="00DE466E">
        <w:rPr>
          <w:sz w:val="28"/>
          <w:szCs w:val="28"/>
        </w:rPr>
        <w:t> пункт 31 изложить в следующей редакции:</w:t>
      </w:r>
    </w:p>
    <w:p w14:paraId="38DF26C8" w14:textId="4333F6F2" w:rsidR="00DE466E" w:rsidRPr="008611FA" w:rsidRDefault="00DE466E" w:rsidP="00DE466E">
      <w:pPr>
        <w:tabs>
          <w:tab w:val="left" w:pos="7797"/>
        </w:tabs>
        <w:ind w:firstLine="709"/>
        <w:jc w:val="both"/>
        <w:rPr>
          <w:sz w:val="28"/>
          <w:szCs w:val="28"/>
        </w:rPr>
      </w:pPr>
      <w:r w:rsidRPr="00DE466E">
        <w:rPr>
          <w:sz w:val="28"/>
          <w:szCs w:val="28"/>
        </w:rPr>
        <w:t>«</w:t>
      </w:r>
      <w:bookmarkStart w:id="5" w:name="_Hlk206511832"/>
      <w:r w:rsidRPr="00DE466E">
        <w:rPr>
          <w:sz w:val="28"/>
          <w:szCs w:val="28"/>
        </w:rPr>
        <w:t xml:space="preserve">31. Решение Совета депутатов о присвоении звания может быть официально опубликовано </w:t>
      </w:r>
      <w:r w:rsidRPr="00DE466E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DE466E">
        <w:rPr>
          <w:sz w:val="28"/>
          <w:szCs w:val="28"/>
        </w:rPr>
        <w:t xml:space="preserve">составленного по форме, </w:t>
      </w:r>
      <w:r w:rsidRPr="008611FA">
        <w:rPr>
          <w:sz w:val="28"/>
          <w:szCs w:val="28"/>
        </w:rPr>
        <w:t>установленной аппаратом Совета депутатов, и полученного в порядке, определенном аппаратом Совета депутатов</w:t>
      </w:r>
      <w:r w:rsidRPr="008611FA">
        <w:rPr>
          <w:bCs/>
          <w:sz w:val="28"/>
          <w:szCs w:val="28"/>
        </w:rPr>
        <w:t>.</w:t>
      </w:r>
    </w:p>
    <w:p w14:paraId="63DF91BC" w14:textId="79F78B84" w:rsidR="00DE466E" w:rsidRPr="00DE466E" w:rsidRDefault="00DE466E" w:rsidP="00DE466E">
      <w:pPr>
        <w:tabs>
          <w:tab w:val="left" w:pos="7797"/>
        </w:tabs>
        <w:ind w:firstLine="709"/>
        <w:jc w:val="both"/>
        <w:rPr>
          <w:bCs/>
          <w:sz w:val="28"/>
          <w:szCs w:val="28"/>
        </w:rPr>
      </w:pPr>
      <w:r w:rsidRPr="00DE466E">
        <w:rPr>
          <w:sz w:val="28"/>
          <w:szCs w:val="28"/>
        </w:rPr>
        <w:t xml:space="preserve">Решение Совета депутатов о присвоении звания и информация о почетном жителе размещается на официальном сайте </w:t>
      </w:r>
      <w:r w:rsidR="00722E5C">
        <w:rPr>
          <w:iCs/>
          <w:sz w:val="28"/>
          <w:szCs w:val="28"/>
        </w:rPr>
        <w:t>муниципального округа Лианозово в городе Москве</w:t>
      </w:r>
      <w:r w:rsidRPr="00881E27">
        <w:rPr>
          <w:iCs/>
          <w:sz w:val="28"/>
          <w:szCs w:val="28"/>
        </w:rPr>
        <w:t xml:space="preserve"> </w:t>
      </w:r>
      <w:r w:rsidRPr="00881E27">
        <w:rPr>
          <w:bCs/>
          <w:i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881E27">
        <w:rPr>
          <w:iCs/>
          <w:sz w:val="28"/>
          <w:szCs w:val="28"/>
        </w:rPr>
        <w:t>составленного по форме, установленной аппаратом Совета депутатов, и полученного в порядке, определенном аппаратом Совета депутатов</w:t>
      </w:r>
      <w:r w:rsidRPr="00881E27">
        <w:rPr>
          <w:bCs/>
          <w:iCs/>
          <w:sz w:val="28"/>
          <w:szCs w:val="28"/>
        </w:rPr>
        <w:t>.</w:t>
      </w:r>
    </w:p>
    <w:p w14:paraId="35466A55" w14:textId="696F91AC" w:rsidR="00DE466E" w:rsidRPr="00881E27" w:rsidRDefault="00DE466E" w:rsidP="00DE466E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E466E">
        <w:rPr>
          <w:bCs/>
          <w:sz w:val="28"/>
          <w:szCs w:val="28"/>
        </w:rPr>
        <w:t xml:space="preserve">Решения Совета депутатов об отказе в присвоении звания и о прекращении рассмотрения предложения о присвоении звания не подлежат официальному опубликованию и размещению на официальном сайте </w:t>
      </w:r>
      <w:r w:rsidRPr="00881E27">
        <w:rPr>
          <w:bCs/>
          <w:iCs/>
          <w:sz w:val="28"/>
          <w:szCs w:val="28"/>
        </w:rPr>
        <w:t>органов местного самоуправления.</w:t>
      </w:r>
      <w:bookmarkEnd w:id="5"/>
      <w:r w:rsidR="007B6E00" w:rsidRPr="00881E27">
        <w:rPr>
          <w:bCs/>
          <w:iCs/>
          <w:sz w:val="28"/>
          <w:szCs w:val="28"/>
        </w:rPr>
        <w:t>»;</w:t>
      </w:r>
    </w:p>
    <w:p w14:paraId="55AF25A6" w14:textId="257BA7CA" w:rsidR="00D00B4D" w:rsidRDefault="005870F3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DE466E" w:rsidRPr="00881E27">
        <w:rPr>
          <w:sz w:val="28"/>
          <w:szCs w:val="28"/>
        </w:rPr>
        <w:t>) аб</w:t>
      </w:r>
      <w:r w:rsidR="00DE466E">
        <w:rPr>
          <w:sz w:val="28"/>
          <w:szCs w:val="28"/>
        </w:rPr>
        <w:t>зац второй пункта 37 после слова «наследником» дополнить словами «</w:t>
      </w:r>
      <w:r w:rsidR="00DE466E" w:rsidRPr="00DE466E">
        <w:rPr>
          <w:sz w:val="28"/>
          <w:szCs w:val="28"/>
        </w:rPr>
        <w:t>(их уполномоченными представителями)</w:t>
      </w:r>
      <w:r w:rsidR="00DE466E">
        <w:rPr>
          <w:sz w:val="28"/>
          <w:szCs w:val="28"/>
        </w:rPr>
        <w:t>»;</w:t>
      </w:r>
    </w:p>
    <w:p w14:paraId="00C66465" w14:textId="2B6876C6" w:rsidR="00DE466E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C33602">
        <w:rPr>
          <w:sz w:val="28"/>
          <w:szCs w:val="28"/>
        </w:rPr>
        <w:t xml:space="preserve">абзац одиннадцатый </w:t>
      </w:r>
      <w:r>
        <w:rPr>
          <w:sz w:val="28"/>
          <w:szCs w:val="28"/>
        </w:rPr>
        <w:t>приложени</w:t>
      </w:r>
      <w:r w:rsidR="00C33602">
        <w:rPr>
          <w:sz w:val="28"/>
          <w:szCs w:val="28"/>
        </w:rPr>
        <w:t>я</w:t>
      </w:r>
      <w:r>
        <w:rPr>
          <w:sz w:val="28"/>
          <w:szCs w:val="28"/>
        </w:rPr>
        <w:t xml:space="preserve"> 2 к решению изложить в следующей редакции:</w:t>
      </w:r>
    </w:p>
    <w:p w14:paraId="6B5F7EE6" w14:textId="353136A7" w:rsidR="00DE466E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6" w:name="_Hlk206512129"/>
      <w:r w:rsidRPr="00DE466E">
        <w:rPr>
          <w:sz w:val="28"/>
          <w:szCs w:val="28"/>
        </w:rPr>
        <w:t xml:space="preserve">Знак вкладывается в футляр размером 160 х 160 х 33 мм или 180х150х41 мм, изготовленный из бордового бархата или </w:t>
      </w:r>
      <w:proofErr w:type="spellStart"/>
      <w:r w:rsidRPr="00DE466E">
        <w:rPr>
          <w:sz w:val="28"/>
          <w:szCs w:val="28"/>
        </w:rPr>
        <w:t>флока</w:t>
      </w:r>
      <w:proofErr w:type="spellEnd"/>
      <w:r w:rsidRPr="00DE466E">
        <w:rPr>
          <w:sz w:val="28"/>
          <w:szCs w:val="28"/>
        </w:rPr>
        <w:t xml:space="preserve">, с белым атласом в крышке или с </w:t>
      </w:r>
      <w:proofErr w:type="spellStart"/>
      <w:r w:rsidRPr="00DE466E">
        <w:rPr>
          <w:sz w:val="28"/>
          <w:szCs w:val="28"/>
        </w:rPr>
        <w:t>флокированной</w:t>
      </w:r>
      <w:proofErr w:type="spellEnd"/>
      <w:r w:rsidRPr="00DE466E">
        <w:rPr>
          <w:sz w:val="28"/>
          <w:szCs w:val="28"/>
        </w:rPr>
        <w:t xml:space="preserve"> вставкой в крышке бордового цвета, а также </w:t>
      </w:r>
      <w:proofErr w:type="spellStart"/>
      <w:r w:rsidRPr="00DE466E">
        <w:rPr>
          <w:sz w:val="28"/>
          <w:szCs w:val="28"/>
        </w:rPr>
        <w:t>флокированным</w:t>
      </w:r>
      <w:proofErr w:type="spellEnd"/>
      <w:r w:rsidRPr="00DE466E">
        <w:rPr>
          <w:sz w:val="28"/>
          <w:szCs w:val="28"/>
        </w:rPr>
        <w:t xml:space="preserve"> ложементом в основании бордового цвета, имеющим углубление для сложенного удостоверения </w:t>
      </w:r>
      <w:r w:rsidRPr="00881E27">
        <w:rPr>
          <w:sz w:val="28"/>
          <w:szCs w:val="28"/>
        </w:rPr>
        <w:t xml:space="preserve">Почетного жителя внутригородского муниципального образования – муниципального округа </w:t>
      </w:r>
      <w:r w:rsidR="00881E27">
        <w:rPr>
          <w:sz w:val="28"/>
          <w:szCs w:val="28"/>
        </w:rPr>
        <w:t xml:space="preserve">Лианозово </w:t>
      </w:r>
      <w:r w:rsidRPr="00881E27">
        <w:rPr>
          <w:sz w:val="28"/>
          <w:szCs w:val="28"/>
        </w:rPr>
        <w:t>в городе Москве и поролоновую вставку с тканевым покрытием для крепления знака или углубление</w:t>
      </w:r>
      <w:r w:rsidRPr="00DE466E">
        <w:rPr>
          <w:sz w:val="28"/>
          <w:szCs w:val="28"/>
        </w:rPr>
        <w:t xml:space="preserve"> для него.</w:t>
      </w:r>
      <w:bookmarkEnd w:id="6"/>
      <w:r>
        <w:rPr>
          <w:sz w:val="28"/>
          <w:szCs w:val="28"/>
        </w:rPr>
        <w:t>»;</w:t>
      </w:r>
    </w:p>
    <w:p w14:paraId="5F77C430" w14:textId="68CE0AF6" w:rsidR="00DF40E3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6AAE">
        <w:rPr>
          <w:sz w:val="28"/>
          <w:szCs w:val="28"/>
        </w:rPr>
        <w:t>3) </w:t>
      </w:r>
      <w:r w:rsidR="00FE39FA" w:rsidRPr="000A6AAE">
        <w:rPr>
          <w:sz w:val="28"/>
          <w:szCs w:val="28"/>
        </w:rPr>
        <w:t>пункт 7</w:t>
      </w:r>
      <w:r w:rsidRPr="000A6AAE">
        <w:rPr>
          <w:sz w:val="28"/>
          <w:szCs w:val="28"/>
        </w:rPr>
        <w:t xml:space="preserve"> приложени</w:t>
      </w:r>
      <w:r w:rsidR="00FE39FA" w:rsidRPr="000A6AAE">
        <w:rPr>
          <w:sz w:val="28"/>
          <w:szCs w:val="28"/>
        </w:rPr>
        <w:t>я</w:t>
      </w:r>
      <w:r w:rsidRPr="000A6AAE">
        <w:rPr>
          <w:sz w:val="28"/>
          <w:szCs w:val="28"/>
        </w:rPr>
        <w:t xml:space="preserve"> 4 к решению</w:t>
      </w:r>
      <w:r w:rsidR="00DF40E3" w:rsidRPr="000A6AAE">
        <w:rPr>
          <w:sz w:val="28"/>
          <w:szCs w:val="28"/>
        </w:rPr>
        <w:t> изложить в следующей редакции:</w:t>
      </w:r>
    </w:p>
    <w:p w14:paraId="4DBE84FE" w14:textId="4F5A88D9" w:rsidR="00DF40E3" w:rsidRPr="00DE466E" w:rsidRDefault="00DF40E3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7" w:name="_Hlk206512461"/>
      <w:r w:rsidRPr="00DF40E3">
        <w:rPr>
          <w:sz w:val="28"/>
          <w:szCs w:val="28"/>
        </w:rPr>
        <w:t xml:space="preserve">7. Удостоверение в сложенном виде вкладывается в футляр размером 160 х 160 х 33 мм или 180х150х41 мм, изготовленный из бордового бархата или </w:t>
      </w:r>
      <w:proofErr w:type="spellStart"/>
      <w:r w:rsidRPr="00DF40E3">
        <w:rPr>
          <w:sz w:val="28"/>
          <w:szCs w:val="28"/>
        </w:rPr>
        <w:t>флока</w:t>
      </w:r>
      <w:proofErr w:type="spellEnd"/>
      <w:r w:rsidRPr="00DF40E3">
        <w:rPr>
          <w:sz w:val="28"/>
          <w:szCs w:val="28"/>
        </w:rPr>
        <w:t xml:space="preserve">, с белым атласом в крышке или с </w:t>
      </w:r>
      <w:proofErr w:type="spellStart"/>
      <w:r w:rsidRPr="00DF40E3">
        <w:rPr>
          <w:sz w:val="28"/>
          <w:szCs w:val="28"/>
        </w:rPr>
        <w:t>флокированной</w:t>
      </w:r>
      <w:proofErr w:type="spellEnd"/>
      <w:r w:rsidRPr="00DF40E3">
        <w:rPr>
          <w:sz w:val="28"/>
          <w:szCs w:val="28"/>
        </w:rPr>
        <w:t xml:space="preserve"> вставкой в крышке бордового цвета, а также </w:t>
      </w:r>
      <w:proofErr w:type="spellStart"/>
      <w:r w:rsidRPr="00DF40E3">
        <w:rPr>
          <w:sz w:val="28"/>
          <w:szCs w:val="28"/>
        </w:rPr>
        <w:t>флокированным</w:t>
      </w:r>
      <w:proofErr w:type="spellEnd"/>
      <w:r w:rsidRPr="00DF40E3">
        <w:rPr>
          <w:sz w:val="28"/>
          <w:szCs w:val="28"/>
        </w:rPr>
        <w:t xml:space="preserve"> ложементом в основании бордового </w:t>
      </w:r>
      <w:r w:rsidRPr="00DF40E3">
        <w:rPr>
          <w:sz w:val="28"/>
          <w:szCs w:val="28"/>
        </w:rPr>
        <w:lastRenderedPageBreak/>
        <w:t>цвета, имеющим углубление для удостоверения и поролоновую вставку с тканевым покрытием для крепления нагрудного знака к званию или углубление для него.</w:t>
      </w:r>
      <w:bookmarkEnd w:id="7"/>
      <w:r>
        <w:rPr>
          <w:sz w:val="28"/>
          <w:szCs w:val="28"/>
        </w:rPr>
        <w:t>».</w:t>
      </w:r>
    </w:p>
    <w:p w14:paraId="53AF429D" w14:textId="74AC9FE2" w:rsidR="00AB3C47" w:rsidRPr="00B62EA2" w:rsidRDefault="00B12BA9" w:rsidP="002F2E87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B62EA2">
        <w:rPr>
          <w:sz w:val="28"/>
          <w:szCs w:val="28"/>
        </w:rPr>
        <w:t>2</w:t>
      </w:r>
      <w:r w:rsidR="00537DB6" w:rsidRPr="00B62EA2">
        <w:rPr>
          <w:sz w:val="28"/>
          <w:szCs w:val="28"/>
        </w:rPr>
        <w:t>. </w:t>
      </w:r>
      <w:r w:rsidR="00AB3C47" w:rsidRPr="00B62EA2">
        <w:rPr>
          <w:sz w:val="28"/>
          <w:szCs w:val="27"/>
        </w:rPr>
        <w:t xml:space="preserve">Опубликовать настоящее решение </w:t>
      </w:r>
      <w:r w:rsidR="00AB3C47" w:rsidRPr="00B62EA2">
        <w:rPr>
          <w:iCs/>
          <w:sz w:val="28"/>
        </w:rPr>
        <w:t xml:space="preserve">в </w:t>
      </w:r>
      <w:r w:rsidR="00AB3C47" w:rsidRPr="00B62EA2">
        <w:rPr>
          <w:iCs/>
          <w:sz w:val="28"/>
          <w:szCs w:val="28"/>
        </w:rPr>
        <w:t>сетевом издании «Московский муниципальный вестник»</w:t>
      </w:r>
      <w:r w:rsidR="00AB3C47" w:rsidRPr="00B62EA2">
        <w:rPr>
          <w:sz w:val="28"/>
          <w:szCs w:val="27"/>
        </w:rPr>
        <w:t>.</w:t>
      </w:r>
    </w:p>
    <w:p w14:paraId="1A8EBBC0" w14:textId="77777777" w:rsidR="003F0E57" w:rsidRDefault="003F0E57" w:rsidP="00B12BA9">
      <w:pPr>
        <w:jc w:val="both"/>
        <w:rPr>
          <w:b/>
          <w:bCs/>
          <w:sz w:val="28"/>
          <w:szCs w:val="28"/>
        </w:rPr>
      </w:pPr>
    </w:p>
    <w:p w14:paraId="33486A8B" w14:textId="77777777" w:rsidR="005870F3" w:rsidRDefault="005870F3" w:rsidP="003F0E57">
      <w:pPr>
        <w:jc w:val="both"/>
        <w:rPr>
          <w:b/>
          <w:sz w:val="28"/>
          <w:szCs w:val="28"/>
        </w:rPr>
      </w:pPr>
    </w:p>
    <w:p w14:paraId="4777D735" w14:textId="77777777" w:rsidR="005870F3" w:rsidRDefault="005870F3" w:rsidP="003F0E57">
      <w:pPr>
        <w:jc w:val="both"/>
        <w:rPr>
          <w:b/>
          <w:sz w:val="28"/>
          <w:szCs w:val="28"/>
        </w:rPr>
      </w:pPr>
    </w:p>
    <w:p w14:paraId="054892C7" w14:textId="77777777" w:rsidR="005870F3" w:rsidRDefault="005870F3" w:rsidP="003F0E57">
      <w:pPr>
        <w:jc w:val="both"/>
        <w:rPr>
          <w:b/>
          <w:sz w:val="28"/>
          <w:szCs w:val="28"/>
        </w:rPr>
      </w:pPr>
    </w:p>
    <w:p w14:paraId="708F90B4" w14:textId="77777777" w:rsidR="005870F3" w:rsidRDefault="005870F3" w:rsidP="003F0E57">
      <w:pPr>
        <w:jc w:val="both"/>
        <w:rPr>
          <w:b/>
          <w:sz w:val="28"/>
          <w:szCs w:val="28"/>
        </w:rPr>
      </w:pPr>
    </w:p>
    <w:p w14:paraId="6D58B959" w14:textId="4C338C06" w:rsidR="003F0E57" w:rsidRDefault="003F0E57" w:rsidP="003F0E57">
      <w:pPr>
        <w:jc w:val="both"/>
        <w:rPr>
          <w:b/>
          <w:sz w:val="28"/>
          <w:szCs w:val="28"/>
        </w:rPr>
      </w:pPr>
      <w:r w:rsidRPr="004E3473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>внутригородского муниципального</w:t>
      </w:r>
    </w:p>
    <w:p w14:paraId="7FCB8D41" w14:textId="77777777" w:rsidR="003F0E57" w:rsidRDefault="003F0E57" w:rsidP="003F0E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</w:t>
      </w:r>
      <w:r w:rsidRPr="004E34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муниципального </w:t>
      </w:r>
      <w:r w:rsidRPr="004E3473">
        <w:rPr>
          <w:b/>
          <w:sz w:val="28"/>
          <w:szCs w:val="28"/>
        </w:rPr>
        <w:t xml:space="preserve">округа </w:t>
      </w:r>
    </w:p>
    <w:p w14:paraId="357CE75F" w14:textId="00E1A392" w:rsidR="00B12BA9" w:rsidRPr="00B62EA2" w:rsidRDefault="003F0E57" w:rsidP="003F0E57">
      <w:pPr>
        <w:jc w:val="both"/>
        <w:rPr>
          <w:b/>
          <w:sz w:val="28"/>
          <w:szCs w:val="28"/>
        </w:rPr>
      </w:pPr>
      <w:r w:rsidRPr="004E3473">
        <w:rPr>
          <w:b/>
          <w:sz w:val="28"/>
          <w:szCs w:val="28"/>
        </w:rPr>
        <w:t xml:space="preserve">Лианозово </w:t>
      </w:r>
      <w:r>
        <w:rPr>
          <w:b/>
          <w:sz w:val="28"/>
          <w:szCs w:val="28"/>
        </w:rPr>
        <w:t xml:space="preserve">в городе Москве </w:t>
      </w:r>
      <w:r w:rsidRPr="004E3473">
        <w:rPr>
          <w:b/>
          <w:sz w:val="28"/>
          <w:szCs w:val="28"/>
        </w:rPr>
        <w:t xml:space="preserve">       </w:t>
      </w:r>
      <w:r w:rsidRPr="004E3473">
        <w:rPr>
          <w:b/>
          <w:sz w:val="28"/>
          <w:szCs w:val="28"/>
        </w:rPr>
        <w:tab/>
      </w:r>
      <w:r w:rsidRPr="004E347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</w:t>
      </w:r>
      <w:r w:rsidRPr="004E3473">
        <w:rPr>
          <w:b/>
          <w:sz w:val="28"/>
          <w:szCs w:val="28"/>
        </w:rPr>
        <w:t xml:space="preserve">М.И. Журкова </w:t>
      </w:r>
    </w:p>
    <w:sectPr w:rsidR="00B12BA9" w:rsidRPr="00B62EA2" w:rsidSect="0057725E">
      <w:headerReference w:type="default" r:id="rId8"/>
      <w:headerReference w:type="first" r:id="rId9"/>
      <w:pgSz w:w="11906" w:h="16838"/>
      <w:pgMar w:top="568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758A7" w14:textId="77777777" w:rsidR="00A35B7B" w:rsidRDefault="00A35B7B" w:rsidP="00285CBF">
      <w:r>
        <w:separator/>
      </w:r>
    </w:p>
  </w:endnote>
  <w:endnote w:type="continuationSeparator" w:id="0">
    <w:p w14:paraId="3A21A4C5" w14:textId="77777777" w:rsidR="00A35B7B" w:rsidRDefault="00A35B7B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55032" w14:textId="77777777" w:rsidR="00A35B7B" w:rsidRDefault="00A35B7B" w:rsidP="00285CBF">
      <w:r>
        <w:separator/>
      </w:r>
    </w:p>
  </w:footnote>
  <w:footnote w:type="continuationSeparator" w:id="0">
    <w:p w14:paraId="0AFDF91D" w14:textId="77777777" w:rsidR="00A35B7B" w:rsidRDefault="00A35B7B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6556865"/>
      <w:docPartObj>
        <w:docPartGallery w:val="Page Numbers (Top of Page)"/>
        <w:docPartUnique/>
      </w:docPartObj>
    </w:sdtPr>
    <w:sdtEndPr/>
    <w:sdtContent>
      <w:p w14:paraId="15862BDE" w14:textId="58C5001D" w:rsidR="00A916C0" w:rsidRDefault="00A916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A78FE" w14:textId="77777777" w:rsidR="00A916C0" w:rsidRDefault="00A916C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EDA55" w14:textId="0EE4BAC2" w:rsidR="00A916C0" w:rsidRDefault="00A916C0">
    <w:pPr>
      <w:pStyle w:val="a8"/>
      <w:jc w:val="center"/>
    </w:pPr>
  </w:p>
  <w:p w14:paraId="1D711ACF" w14:textId="77777777" w:rsidR="00A916C0" w:rsidRDefault="00A916C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D"/>
    <w:rsid w:val="00000C35"/>
    <w:rsid w:val="00003301"/>
    <w:rsid w:val="000048A5"/>
    <w:rsid w:val="00014CB1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550CC"/>
    <w:rsid w:val="00063397"/>
    <w:rsid w:val="00063561"/>
    <w:rsid w:val="00064BA9"/>
    <w:rsid w:val="00066873"/>
    <w:rsid w:val="00076D2D"/>
    <w:rsid w:val="00083272"/>
    <w:rsid w:val="000856DA"/>
    <w:rsid w:val="00085735"/>
    <w:rsid w:val="00093DA4"/>
    <w:rsid w:val="00094134"/>
    <w:rsid w:val="000A2007"/>
    <w:rsid w:val="000A6808"/>
    <w:rsid w:val="000A6AAE"/>
    <w:rsid w:val="000B13BD"/>
    <w:rsid w:val="000C4317"/>
    <w:rsid w:val="000C52A3"/>
    <w:rsid w:val="000C7394"/>
    <w:rsid w:val="000D0497"/>
    <w:rsid w:val="000D2584"/>
    <w:rsid w:val="000D5BF5"/>
    <w:rsid w:val="000E02FB"/>
    <w:rsid w:val="000E0AE0"/>
    <w:rsid w:val="000E2824"/>
    <w:rsid w:val="000F299F"/>
    <w:rsid w:val="000F3036"/>
    <w:rsid w:val="000F5D11"/>
    <w:rsid w:val="00102AE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15B7"/>
    <w:rsid w:val="00167511"/>
    <w:rsid w:val="001756FD"/>
    <w:rsid w:val="00191C64"/>
    <w:rsid w:val="00197FCE"/>
    <w:rsid w:val="001A043F"/>
    <w:rsid w:val="001A2AAF"/>
    <w:rsid w:val="001A514C"/>
    <w:rsid w:val="001B07B9"/>
    <w:rsid w:val="001B0C8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0AC5"/>
    <w:rsid w:val="00222635"/>
    <w:rsid w:val="002328BE"/>
    <w:rsid w:val="00233770"/>
    <w:rsid w:val="0023617C"/>
    <w:rsid w:val="00242381"/>
    <w:rsid w:val="00246B11"/>
    <w:rsid w:val="002559F1"/>
    <w:rsid w:val="00255FF0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907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D2054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91092"/>
    <w:rsid w:val="003912AA"/>
    <w:rsid w:val="00397FD4"/>
    <w:rsid w:val="003A017A"/>
    <w:rsid w:val="003A21A6"/>
    <w:rsid w:val="003A3218"/>
    <w:rsid w:val="003B1A9B"/>
    <w:rsid w:val="003B4B3F"/>
    <w:rsid w:val="003C1DFB"/>
    <w:rsid w:val="003C43DE"/>
    <w:rsid w:val="003C6DE8"/>
    <w:rsid w:val="003D53BD"/>
    <w:rsid w:val="003E612D"/>
    <w:rsid w:val="003E6AAB"/>
    <w:rsid w:val="003F0E57"/>
    <w:rsid w:val="0040361D"/>
    <w:rsid w:val="0040435B"/>
    <w:rsid w:val="00410802"/>
    <w:rsid w:val="004149CF"/>
    <w:rsid w:val="00427B57"/>
    <w:rsid w:val="00427C09"/>
    <w:rsid w:val="00430347"/>
    <w:rsid w:val="00433E8F"/>
    <w:rsid w:val="004377A9"/>
    <w:rsid w:val="004410B7"/>
    <w:rsid w:val="0045322F"/>
    <w:rsid w:val="00457D0D"/>
    <w:rsid w:val="00460ECE"/>
    <w:rsid w:val="00461879"/>
    <w:rsid w:val="00463B03"/>
    <w:rsid w:val="00464F7E"/>
    <w:rsid w:val="00480E3B"/>
    <w:rsid w:val="00492834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367C9"/>
    <w:rsid w:val="00537DB6"/>
    <w:rsid w:val="005423D4"/>
    <w:rsid w:val="00543A5F"/>
    <w:rsid w:val="0055565C"/>
    <w:rsid w:val="00561FF5"/>
    <w:rsid w:val="00570241"/>
    <w:rsid w:val="00573D08"/>
    <w:rsid w:val="0057725E"/>
    <w:rsid w:val="005800E2"/>
    <w:rsid w:val="005859EF"/>
    <w:rsid w:val="005870F3"/>
    <w:rsid w:val="00592BA7"/>
    <w:rsid w:val="005944FD"/>
    <w:rsid w:val="005A38FB"/>
    <w:rsid w:val="005A39A3"/>
    <w:rsid w:val="005B45E8"/>
    <w:rsid w:val="005B7387"/>
    <w:rsid w:val="005C7245"/>
    <w:rsid w:val="005D0219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6F0"/>
    <w:rsid w:val="006138E6"/>
    <w:rsid w:val="00616591"/>
    <w:rsid w:val="00632AAD"/>
    <w:rsid w:val="00634F6C"/>
    <w:rsid w:val="006355C5"/>
    <w:rsid w:val="00635F75"/>
    <w:rsid w:val="00636293"/>
    <w:rsid w:val="0064156F"/>
    <w:rsid w:val="0064297E"/>
    <w:rsid w:val="006434D0"/>
    <w:rsid w:val="00660588"/>
    <w:rsid w:val="00660D8B"/>
    <w:rsid w:val="00663BF8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1670"/>
    <w:rsid w:val="006B250B"/>
    <w:rsid w:val="006B30DA"/>
    <w:rsid w:val="006B403D"/>
    <w:rsid w:val="006C131A"/>
    <w:rsid w:val="006C7FD5"/>
    <w:rsid w:val="006D0DDC"/>
    <w:rsid w:val="006D0E05"/>
    <w:rsid w:val="006D1327"/>
    <w:rsid w:val="006D5FD0"/>
    <w:rsid w:val="006D7ED8"/>
    <w:rsid w:val="006E1417"/>
    <w:rsid w:val="006E6B74"/>
    <w:rsid w:val="006E7ACC"/>
    <w:rsid w:val="00700AAB"/>
    <w:rsid w:val="007014C7"/>
    <w:rsid w:val="0072105D"/>
    <w:rsid w:val="00722E5C"/>
    <w:rsid w:val="00724AC3"/>
    <w:rsid w:val="00732B1C"/>
    <w:rsid w:val="00735747"/>
    <w:rsid w:val="007359EE"/>
    <w:rsid w:val="007368A5"/>
    <w:rsid w:val="007463B0"/>
    <w:rsid w:val="0075493C"/>
    <w:rsid w:val="00754C8D"/>
    <w:rsid w:val="007618CA"/>
    <w:rsid w:val="00762ACE"/>
    <w:rsid w:val="007637D5"/>
    <w:rsid w:val="0076523A"/>
    <w:rsid w:val="0076621F"/>
    <w:rsid w:val="00770902"/>
    <w:rsid w:val="007766E5"/>
    <w:rsid w:val="00777CDC"/>
    <w:rsid w:val="00782A65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B0A83"/>
    <w:rsid w:val="007B6E00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63D7"/>
    <w:rsid w:val="00821A38"/>
    <w:rsid w:val="008245A4"/>
    <w:rsid w:val="00827CD1"/>
    <w:rsid w:val="00830CE6"/>
    <w:rsid w:val="008429B5"/>
    <w:rsid w:val="00845F3D"/>
    <w:rsid w:val="00846C13"/>
    <w:rsid w:val="00855A3D"/>
    <w:rsid w:val="008569E1"/>
    <w:rsid w:val="008611FA"/>
    <w:rsid w:val="008627B6"/>
    <w:rsid w:val="00876764"/>
    <w:rsid w:val="00881E27"/>
    <w:rsid w:val="008863C0"/>
    <w:rsid w:val="00892EB3"/>
    <w:rsid w:val="00893FD2"/>
    <w:rsid w:val="008A7AC8"/>
    <w:rsid w:val="008B25A6"/>
    <w:rsid w:val="008B5D71"/>
    <w:rsid w:val="008B5DC5"/>
    <w:rsid w:val="008B6B3F"/>
    <w:rsid w:val="008D36EE"/>
    <w:rsid w:val="008D5418"/>
    <w:rsid w:val="008D5439"/>
    <w:rsid w:val="008D584A"/>
    <w:rsid w:val="008E2E77"/>
    <w:rsid w:val="009021B4"/>
    <w:rsid w:val="009036C5"/>
    <w:rsid w:val="00913537"/>
    <w:rsid w:val="009139BC"/>
    <w:rsid w:val="009171A6"/>
    <w:rsid w:val="00917214"/>
    <w:rsid w:val="00923DA9"/>
    <w:rsid w:val="0093110C"/>
    <w:rsid w:val="00950B10"/>
    <w:rsid w:val="009530E9"/>
    <w:rsid w:val="00961986"/>
    <w:rsid w:val="009648DF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6A74"/>
    <w:rsid w:val="00987035"/>
    <w:rsid w:val="009901A2"/>
    <w:rsid w:val="00991F0F"/>
    <w:rsid w:val="009A0634"/>
    <w:rsid w:val="009A25A7"/>
    <w:rsid w:val="009A3D2C"/>
    <w:rsid w:val="009B2109"/>
    <w:rsid w:val="009B3557"/>
    <w:rsid w:val="009C0C22"/>
    <w:rsid w:val="009C15FE"/>
    <w:rsid w:val="009C64D8"/>
    <w:rsid w:val="009D63A8"/>
    <w:rsid w:val="009E1D1B"/>
    <w:rsid w:val="009E2E0B"/>
    <w:rsid w:val="009E59D3"/>
    <w:rsid w:val="009E6FCD"/>
    <w:rsid w:val="009E7733"/>
    <w:rsid w:val="009F51E4"/>
    <w:rsid w:val="009F61CD"/>
    <w:rsid w:val="00A04C7B"/>
    <w:rsid w:val="00A0575D"/>
    <w:rsid w:val="00A102E1"/>
    <w:rsid w:val="00A14919"/>
    <w:rsid w:val="00A2404F"/>
    <w:rsid w:val="00A24DC6"/>
    <w:rsid w:val="00A30281"/>
    <w:rsid w:val="00A3117A"/>
    <w:rsid w:val="00A3124C"/>
    <w:rsid w:val="00A3255C"/>
    <w:rsid w:val="00A329F7"/>
    <w:rsid w:val="00A32F2F"/>
    <w:rsid w:val="00A35B7B"/>
    <w:rsid w:val="00A3608D"/>
    <w:rsid w:val="00A40371"/>
    <w:rsid w:val="00A41127"/>
    <w:rsid w:val="00A47FF0"/>
    <w:rsid w:val="00A56C44"/>
    <w:rsid w:val="00A60F75"/>
    <w:rsid w:val="00A67660"/>
    <w:rsid w:val="00A82ECE"/>
    <w:rsid w:val="00A859B6"/>
    <w:rsid w:val="00A916C0"/>
    <w:rsid w:val="00A958A6"/>
    <w:rsid w:val="00AA1EAF"/>
    <w:rsid w:val="00AA279E"/>
    <w:rsid w:val="00AA60BF"/>
    <w:rsid w:val="00AB3C47"/>
    <w:rsid w:val="00AC677E"/>
    <w:rsid w:val="00AC69B7"/>
    <w:rsid w:val="00AD5419"/>
    <w:rsid w:val="00AE0B92"/>
    <w:rsid w:val="00AE380F"/>
    <w:rsid w:val="00AE4000"/>
    <w:rsid w:val="00AE50BC"/>
    <w:rsid w:val="00AE51AB"/>
    <w:rsid w:val="00AE538E"/>
    <w:rsid w:val="00AF5BB3"/>
    <w:rsid w:val="00B04157"/>
    <w:rsid w:val="00B05AEB"/>
    <w:rsid w:val="00B07591"/>
    <w:rsid w:val="00B128B9"/>
    <w:rsid w:val="00B12BA9"/>
    <w:rsid w:val="00B17534"/>
    <w:rsid w:val="00B22B18"/>
    <w:rsid w:val="00B23E9E"/>
    <w:rsid w:val="00B24997"/>
    <w:rsid w:val="00B346A5"/>
    <w:rsid w:val="00B34B9D"/>
    <w:rsid w:val="00B42842"/>
    <w:rsid w:val="00B42F9F"/>
    <w:rsid w:val="00B46179"/>
    <w:rsid w:val="00B503BB"/>
    <w:rsid w:val="00B54D17"/>
    <w:rsid w:val="00B55448"/>
    <w:rsid w:val="00B61DEE"/>
    <w:rsid w:val="00B62EA2"/>
    <w:rsid w:val="00B654F4"/>
    <w:rsid w:val="00B659C3"/>
    <w:rsid w:val="00B66FB2"/>
    <w:rsid w:val="00B70750"/>
    <w:rsid w:val="00B74E94"/>
    <w:rsid w:val="00B75D90"/>
    <w:rsid w:val="00B76067"/>
    <w:rsid w:val="00B77EA7"/>
    <w:rsid w:val="00B84834"/>
    <w:rsid w:val="00BA2206"/>
    <w:rsid w:val="00BA363A"/>
    <w:rsid w:val="00BD7B62"/>
    <w:rsid w:val="00BE115E"/>
    <w:rsid w:val="00BE299D"/>
    <w:rsid w:val="00BF31C8"/>
    <w:rsid w:val="00BF3E79"/>
    <w:rsid w:val="00BF500E"/>
    <w:rsid w:val="00C02505"/>
    <w:rsid w:val="00C02FAD"/>
    <w:rsid w:val="00C061E0"/>
    <w:rsid w:val="00C22BED"/>
    <w:rsid w:val="00C272CB"/>
    <w:rsid w:val="00C30A91"/>
    <w:rsid w:val="00C33602"/>
    <w:rsid w:val="00C33BE7"/>
    <w:rsid w:val="00C42F37"/>
    <w:rsid w:val="00C433B8"/>
    <w:rsid w:val="00C463AD"/>
    <w:rsid w:val="00C514E6"/>
    <w:rsid w:val="00C52AA9"/>
    <w:rsid w:val="00C542A7"/>
    <w:rsid w:val="00C62966"/>
    <w:rsid w:val="00C67223"/>
    <w:rsid w:val="00C70D46"/>
    <w:rsid w:val="00C74BED"/>
    <w:rsid w:val="00C75187"/>
    <w:rsid w:val="00C84EE3"/>
    <w:rsid w:val="00C9322E"/>
    <w:rsid w:val="00C93B9B"/>
    <w:rsid w:val="00C96932"/>
    <w:rsid w:val="00CA0AA6"/>
    <w:rsid w:val="00CA1491"/>
    <w:rsid w:val="00CA1DD2"/>
    <w:rsid w:val="00CC4137"/>
    <w:rsid w:val="00CD0E40"/>
    <w:rsid w:val="00CD267D"/>
    <w:rsid w:val="00CD633C"/>
    <w:rsid w:val="00CE01DC"/>
    <w:rsid w:val="00CE45BF"/>
    <w:rsid w:val="00CF5668"/>
    <w:rsid w:val="00D00B4D"/>
    <w:rsid w:val="00D017C5"/>
    <w:rsid w:val="00D01B76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5667"/>
    <w:rsid w:val="00D7659B"/>
    <w:rsid w:val="00D802C6"/>
    <w:rsid w:val="00D81B43"/>
    <w:rsid w:val="00D863B3"/>
    <w:rsid w:val="00D95A28"/>
    <w:rsid w:val="00D96A96"/>
    <w:rsid w:val="00DA1555"/>
    <w:rsid w:val="00DA1F6B"/>
    <w:rsid w:val="00DA266C"/>
    <w:rsid w:val="00DA326B"/>
    <w:rsid w:val="00DA781F"/>
    <w:rsid w:val="00DB1164"/>
    <w:rsid w:val="00DB11BC"/>
    <w:rsid w:val="00DB7B28"/>
    <w:rsid w:val="00DC6DAA"/>
    <w:rsid w:val="00DD28B7"/>
    <w:rsid w:val="00DD486B"/>
    <w:rsid w:val="00DE0288"/>
    <w:rsid w:val="00DE422F"/>
    <w:rsid w:val="00DE466E"/>
    <w:rsid w:val="00DE535E"/>
    <w:rsid w:val="00DE6A25"/>
    <w:rsid w:val="00DF1299"/>
    <w:rsid w:val="00DF40E3"/>
    <w:rsid w:val="00DF4E92"/>
    <w:rsid w:val="00E00606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3E92"/>
    <w:rsid w:val="00E74994"/>
    <w:rsid w:val="00E80F80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14B1"/>
    <w:rsid w:val="00ED3088"/>
    <w:rsid w:val="00ED3523"/>
    <w:rsid w:val="00ED65F4"/>
    <w:rsid w:val="00ED70F0"/>
    <w:rsid w:val="00EE02C3"/>
    <w:rsid w:val="00EE24EB"/>
    <w:rsid w:val="00EE3FCA"/>
    <w:rsid w:val="00EF087C"/>
    <w:rsid w:val="00EF2A24"/>
    <w:rsid w:val="00EF7733"/>
    <w:rsid w:val="00F01868"/>
    <w:rsid w:val="00F052B1"/>
    <w:rsid w:val="00F072DD"/>
    <w:rsid w:val="00F12608"/>
    <w:rsid w:val="00F1444C"/>
    <w:rsid w:val="00F16850"/>
    <w:rsid w:val="00F2154C"/>
    <w:rsid w:val="00F23F63"/>
    <w:rsid w:val="00F34052"/>
    <w:rsid w:val="00F3569E"/>
    <w:rsid w:val="00F35DE8"/>
    <w:rsid w:val="00F369B5"/>
    <w:rsid w:val="00F42273"/>
    <w:rsid w:val="00F434AE"/>
    <w:rsid w:val="00F5457F"/>
    <w:rsid w:val="00F56B4B"/>
    <w:rsid w:val="00F57E3C"/>
    <w:rsid w:val="00F701C4"/>
    <w:rsid w:val="00F70856"/>
    <w:rsid w:val="00F911CF"/>
    <w:rsid w:val="00FA6AD2"/>
    <w:rsid w:val="00FB22EF"/>
    <w:rsid w:val="00FB555E"/>
    <w:rsid w:val="00FC0037"/>
    <w:rsid w:val="00FC16F4"/>
    <w:rsid w:val="00FC765D"/>
    <w:rsid w:val="00FD4BC6"/>
    <w:rsid w:val="00FD7F5A"/>
    <w:rsid w:val="00FE39FA"/>
    <w:rsid w:val="00FE7909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05DA4-B821-48E8-87FE-DA5B3300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</cp:revision>
  <cp:lastPrinted>2025-10-15T07:32:00Z</cp:lastPrinted>
  <dcterms:created xsi:type="dcterms:W3CDTF">2025-01-17T06:41:00Z</dcterms:created>
  <dcterms:modified xsi:type="dcterms:W3CDTF">2025-10-15T07:33:00Z</dcterms:modified>
</cp:coreProperties>
</file>