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31CA" w14:textId="77777777"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31E687" w14:textId="77777777"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56EF07" w14:textId="77777777" w:rsidR="008125E8" w:rsidRPr="004C43C1" w:rsidRDefault="008125E8" w:rsidP="008125E8">
      <w:pPr>
        <w:pStyle w:val="a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r w:rsidRPr="004C43C1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131CA42E" w14:textId="77777777" w:rsidR="008125E8" w:rsidRPr="004C43C1" w:rsidRDefault="008125E8" w:rsidP="008125E8">
      <w:pPr>
        <w:pStyle w:val="a4"/>
        <w:ind w:firstLine="0"/>
        <w:jc w:val="center"/>
        <w:rPr>
          <w:rFonts w:ascii="Arial" w:hAnsi="Arial" w:cs="Arial"/>
          <w:sz w:val="24"/>
          <w:szCs w:val="28"/>
        </w:rPr>
      </w:pPr>
      <w:r w:rsidRPr="004C43C1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4CD33ADF" w14:textId="77777777" w:rsidR="008125E8" w:rsidRPr="004C43C1" w:rsidRDefault="008125E8" w:rsidP="008125E8">
      <w:pPr>
        <w:pStyle w:val="a4"/>
        <w:spacing w:before="12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4C43C1">
        <w:rPr>
          <w:rFonts w:ascii="Arial" w:hAnsi="Arial" w:cs="Arial"/>
          <w:spacing w:val="60"/>
          <w:sz w:val="36"/>
          <w:szCs w:val="40"/>
        </w:rPr>
        <w:t>РЕШЕНИЕ</w:t>
      </w:r>
    </w:p>
    <w:bookmarkEnd w:id="0"/>
    <w:p w14:paraId="5E8665C3" w14:textId="77777777" w:rsidR="008125E8" w:rsidRPr="007355C7" w:rsidRDefault="008125E8" w:rsidP="008125E8">
      <w:pPr>
        <w:pStyle w:val="a4"/>
        <w:spacing w:before="120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64FAC121" w14:textId="77777777" w:rsidR="008125E8" w:rsidRPr="00E61CD1" w:rsidRDefault="008125E8" w:rsidP="008125E8">
      <w:pPr>
        <w:pStyle w:val="a4"/>
        <w:spacing w:before="120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27550CA8" w14:textId="415D00BE" w:rsidR="00840F06" w:rsidRDefault="002A2B31" w:rsidP="008125E8">
      <w:pPr>
        <w:pStyle w:val="a4"/>
        <w:spacing w:before="120"/>
        <w:ind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05.09</w:t>
      </w:r>
      <w:r w:rsidR="008125E8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="008125E8">
        <w:rPr>
          <w:rFonts w:ascii="Times New Roman" w:hAnsi="Times New Roman"/>
          <w:b/>
          <w:sz w:val="28"/>
          <w:szCs w:val="28"/>
        </w:rPr>
        <w:t xml:space="preserve"> </w:t>
      </w:r>
      <w:r w:rsidR="008125E8" w:rsidRPr="00A22B90">
        <w:rPr>
          <w:rFonts w:ascii="Times New Roman" w:hAnsi="Times New Roman"/>
          <w:b/>
          <w:sz w:val="28"/>
          <w:szCs w:val="28"/>
        </w:rPr>
        <w:t>№</w:t>
      </w:r>
      <w:r w:rsidR="008125E8">
        <w:rPr>
          <w:rFonts w:ascii="Times New Roman" w:hAnsi="Times New Roman"/>
          <w:b/>
          <w:sz w:val="28"/>
          <w:szCs w:val="28"/>
        </w:rPr>
        <w:t xml:space="preserve"> </w:t>
      </w:r>
      <w:r w:rsidR="00146579">
        <w:rPr>
          <w:rFonts w:ascii="Times New Roman" w:hAnsi="Times New Roman"/>
          <w:b/>
          <w:sz w:val="28"/>
          <w:szCs w:val="28"/>
        </w:rPr>
        <w:t>63</w:t>
      </w:r>
      <w:r w:rsidR="008125E8">
        <w:rPr>
          <w:rFonts w:ascii="Times New Roman" w:hAnsi="Times New Roman"/>
          <w:b/>
          <w:sz w:val="28"/>
          <w:szCs w:val="28"/>
        </w:rPr>
        <w:t xml:space="preserve">-РСД </w:t>
      </w:r>
    </w:p>
    <w:p w14:paraId="04D34C2C" w14:textId="77777777" w:rsidR="00840F06" w:rsidRDefault="00840F06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1DDDDF" w14:textId="77777777" w:rsidR="00A72857" w:rsidRDefault="00A72857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14:paraId="49D57C18" w14:textId="77777777" w:rsidR="00A72857" w:rsidRDefault="00A72857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Совета депутатов муниципального </w:t>
      </w:r>
    </w:p>
    <w:p w14:paraId="1E067485" w14:textId="77777777" w:rsidR="00A72857" w:rsidRDefault="00A72857" w:rsidP="00A72857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округа Лианозово от </w:t>
      </w:r>
      <w:r w:rsidRPr="00A7285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20.09.2016 </w:t>
      </w:r>
    </w:p>
    <w:p w14:paraId="78B0D6F3" w14:textId="77777777" w:rsidR="00A72857" w:rsidRPr="00A72857" w:rsidRDefault="00A72857" w:rsidP="00A7285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857">
        <w:rPr>
          <w:rFonts w:ascii="Times New Roman" w:eastAsia="Calibri" w:hAnsi="Times New Roman" w:cs="Times New Roman"/>
          <w:b/>
          <w:bCs/>
          <w:sz w:val="28"/>
          <w:szCs w:val="28"/>
        </w:rPr>
        <w:t>№ 101-РСД</w:t>
      </w:r>
    </w:p>
    <w:p w14:paraId="333310CE" w14:textId="77777777" w:rsidR="00A72857" w:rsidRPr="00A72857" w:rsidRDefault="00A72857" w:rsidP="00A72857">
      <w:pPr>
        <w:autoSpaceDE w:val="0"/>
        <w:autoSpaceDN w:val="0"/>
        <w:adjustRightInd w:val="0"/>
        <w:ind w:right="35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18714C" w14:textId="77777777" w:rsidR="00A72857" w:rsidRPr="00A72857" w:rsidRDefault="00A72857" w:rsidP="00A72857">
      <w:pPr>
        <w:autoSpaceDE w:val="0"/>
        <w:autoSpaceDN w:val="0"/>
        <w:adjustRightInd w:val="0"/>
        <w:ind w:left="-720" w:right="4819"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9BF4EDE" w14:textId="2D87DE8E" w:rsidR="00A72857" w:rsidRPr="00A72857" w:rsidRDefault="00A72857" w:rsidP="00A72857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соответствии с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ыми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закона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от</w:t>
      </w:r>
      <w:r w:rsidR="002A2B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2A2B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марта 2007 года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25-ФЗ «О муниципальной службе в Российской Федерации», от 25 декабря 2008 года № 273-ФЗ  «О противодействии коррупции» и постановлени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ем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Правительства Российской Федерации от 9 января 2014 года № 10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14:paraId="4B4187D2" w14:textId="77777777" w:rsidR="00A72857" w:rsidRDefault="00A72857" w:rsidP="00A72857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8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округа Лианозово </w:t>
      </w:r>
      <w:r w:rsidRPr="00A728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14:paraId="2C044FB8" w14:textId="77777777" w:rsidR="00A72857" w:rsidRPr="00840F06" w:rsidRDefault="00A72857" w:rsidP="004E663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40F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решение Совета депутатов муниципального округа Лианозово от 20.09.2016 № 101-РСД «Об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 </w:t>
      </w:r>
      <w:r w:rsidR="00840F06" w:rsidRPr="00840F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3C7303CF" w14:textId="77777777" w:rsidR="00840F06" w:rsidRDefault="000243B5" w:rsidP="000243B5">
      <w:pPr>
        <w:autoSpaceDE w:val="0"/>
        <w:autoSpaceDN w:val="0"/>
        <w:adjustRightInd w:val="0"/>
        <w:ind w:firstLine="70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третий абзац пункта 6 приложения к решению изложить в следующей редакции:</w:t>
      </w:r>
    </w:p>
    <w:p w14:paraId="2365FE5B" w14:textId="77777777" w:rsidR="000243B5" w:rsidRDefault="000243B5" w:rsidP="000243B5">
      <w:pPr>
        <w:autoSpaceDE w:val="0"/>
        <w:autoSpaceDN w:val="0"/>
        <w:adjustRightInd w:val="0"/>
        <w:ind w:firstLine="70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B857BE" w:rsidRPr="00B857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наступления не зависящих от главы муниципального округа,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 273-ФЗ </w:t>
      </w:r>
      <w:r w:rsidR="00B857B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 противодействии коррупции».»;</w:t>
      </w:r>
    </w:p>
    <w:p w14:paraId="1ADBC0F4" w14:textId="77777777" w:rsidR="00D629F6" w:rsidRDefault="00D629F6" w:rsidP="000243B5">
      <w:pPr>
        <w:autoSpaceDE w:val="0"/>
        <w:autoSpaceDN w:val="0"/>
        <w:adjustRightInd w:val="0"/>
        <w:ind w:firstLine="70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- пункт 13 приложения к решению изложить в следующей редакции:</w:t>
      </w:r>
    </w:p>
    <w:p w14:paraId="7B860696" w14:textId="62EA5037" w:rsidR="00D629F6" w:rsidRPr="000243B5" w:rsidRDefault="00D629F6" w:rsidP="000243B5">
      <w:pPr>
        <w:autoSpaceDE w:val="0"/>
        <w:autoSpaceDN w:val="0"/>
        <w:adjustRightInd w:val="0"/>
        <w:ind w:firstLine="70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E44FD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13. </w:t>
      </w:r>
      <w:r w:rsidR="00D508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муниципального округа, муниципальный</w:t>
      </w:r>
      <w:r w:rsidRPr="00D629F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  <w:r w:rsidR="00D508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14:paraId="3794F6ED" w14:textId="01F6B068" w:rsidR="002A2B31" w:rsidRPr="002A2B31" w:rsidRDefault="00A72857" w:rsidP="002A2B3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8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</w:t>
      </w:r>
      <w:r w:rsidR="002A2B31" w:rsidRPr="002A2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решение вступает в силу со дня его официального опубликования в бюллетене «Московский муниципальный вестник» и подлежит размещению на официальном сайте муниципального округа Лианозово.</w:t>
      </w:r>
    </w:p>
    <w:p w14:paraId="228D94E6" w14:textId="5071C4BA" w:rsidR="00A72857" w:rsidRPr="00A72857" w:rsidRDefault="00A72857" w:rsidP="002A2B31">
      <w:pPr>
        <w:suppressAutoHyphens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857">
        <w:rPr>
          <w:rFonts w:ascii="Times New Roman" w:eastAsia="Calibri" w:hAnsi="Times New Roman" w:cs="Times New Roman"/>
          <w:sz w:val="28"/>
          <w:szCs w:val="28"/>
        </w:rPr>
        <w:t>3. Контроль за исполнением настоящего решения возложить на главу муниципального округа Лианозово Журкову М.И.</w:t>
      </w:r>
    </w:p>
    <w:p w14:paraId="2C95F6C0" w14:textId="5BD44D42" w:rsidR="00A72857" w:rsidRDefault="00A72857" w:rsidP="00A72857">
      <w:pPr>
        <w:widowControl w:val="0"/>
        <w:autoSpaceDE w:val="0"/>
        <w:autoSpaceDN w:val="0"/>
        <w:adjustRightInd w:val="0"/>
        <w:ind w:left="18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A4D250" w14:textId="77777777" w:rsidR="00473281" w:rsidRDefault="00473281" w:rsidP="00A72857">
      <w:pPr>
        <w:widowControl w:val="0"/>
        <w:autoSpaceDE w:val="0"/>
        <w:autoSpaceDN w:val="0"/>
        <w:adjustRightInd w:val="0"/>
        <w:ind w:left="18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E4DE80" w14:textId="2438B562" w:rsidR="00473281" w:rsidRDefault="00473281" w:rsidP="00A72857">
      <w:pPr>
        <w:widowControl w:val="0"/>
        <w:autoSpaceDE w:val="0"/>
        <w:autoSpaceDN w:val="0"/>
        <w:adjustRightInd w:val="0"/>
        <w:ind w:left="18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93451F" w14:textId="77777777" w:rsidR="00473281" w:rsidRPr="00A72857" w:rsidRDefault="00473281" w:rsidP="00A72857">
      <w:pPr>
        <w:widowControl w:val="0"/>
        <w:autoSpaceDE w:val="0"/>
        <w:autoSpaceDN w:val="0"/>
        <w:adjustRightInd w:val="0"/>
        <w:ind w:left="18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27EA43" w14:textId="77777777" w:rsidR="00A72857" w:rsidRPr="00A72857" w:rsidRDefault="00A72857" w:rsidP="0047328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2857">
        <w:rPr>
          <w:rFonts w:ascii="Times New Roman" w:eastAsia="Calibri" w:hAnsi="Times New Roman" w:cs="Times New Roman"/>
          <w:b/>
          <w:sz w:val="28"/>
          <w:szCs w:val="28"/>
        </w:rPr>
        <w:t xml:space="preserve">Глава муниципального </w:t>
      </w:r>
    </w:p>
    <w:p w14:paraId="6652BCE4" w14:textId="77777777" w:rsidR="00A72857" w:rsidRPr="00A72857" w:rsidRDefault="00A72857" w:rsidP="0047328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2857">
        <w:rPr>
          <w:rFonts w:ascii="Times New Roman" w:eastAsia="Calibri" w:hAnsi="Times New Roman" w:cs="Times New Roman"/>
          <w:b/>
          <w:sz w:val="28"/>
          <w:szCs w:val="28"/>
        </w:rPr>
        <w:t xml:space="preserve">округа Лианозово </w:t>
      </w:r>
      <w:r w:rsidRPr="00A7285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</w:t>
      </w:r>
      <w:r w:rsidRPr="00A7285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7285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7285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М.И. Журкова </w:t>
      </w:r>
    </w:p>
    <w:p w14:paraId="0F256BA5" w14:textId="77777777" w:rsidR="00A72857" w:rsidRPr="00A72857" w:rsidRDefault="00A72857" w:rsidP="00473281">
      <w:pPr>
        <w:ind w:firstLine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9F533D" w14:textId="77777777" w:rsidR="00EA2FD2" w:rsidRDefault="00EA2FD2" w:rsidP="00473281"/>
    <w:p w14:paraId="60490AC6" w14:textId="77777777" w:rsidR="00277084" w:rsidRDefault="00277084"/>
    <w:p w14:paraId="6D2F2FEF" w14:textId="77777777" w:rsidR="00277084" w:rsidRDefault="00277084"/>
    <w:p w14:paraId="464ED424" w14:textId="77777777" w:rsidR="00277084" w:rsidRDefault="00277084"/>
    <w:sectPr w:rsidR="00277084" w:rsidSect="002A2B3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E8FB4" w14:textId="77777777" w:rsidR="00D54D23" w:rsidRDefault="00D54D23" w:rsidP="002A2B31">
      <w:r>
        <w:separator/>
      </w:r>
    </w:p>
  </w:endnote>
  <w:endnote w:type="continuationSeparator" w:id="0">
    <w:p w14:paraId="2B83666D" w14:textId="77777777" w:rsidR="00D54D23" w:rsidRDefault="00D54D23" w:rsidP="002A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FDA0C" w14:textId="77777777" w:rsidR="00D54D23" w:rsidRDefault="00D54D23" w:rsidP="002A2B31">
      <w:r>
        <w:separator/>
      </w:r>
    </w:p>
  </w:footnote>
  <w:footnote w:type="continuationSeparator" w:id="0">
    <w:p w14:paraId="592FB55F" w14:textId="77777777" w:rsidR="00D54D23" w:rsidRDefault="00D54D23" w:rsidP="002A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372946"/>
      <w:docPartObj>
        <w:docPartGallery w:val="Page Numbers (Top of Page)"/>
        <w:docPartUnique/>
      </w:docPartObj>
    </w:sdtPr>
    <w:sdtEndPr/>
    <w:sdtContent>
      <w:p w14:paraId="58B1FCB1" w14:textId="5FB5AF63" w:rsidR="002A2B31" w:rsidRDefault="002A2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1F85E" w14:textId="77777777" w:rsidR="002A2B31" w:rsidRDefault="002A2B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E7B2B"/>
    <w:multiLevelType w:val="hybridMultilevel"/>
    <w:tmpl w:val="C27EF5A6"/>
    <w:lvl w:ilvl="0" w:tplc="5804F53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BE4"/>
    <w:rsid w:val="000243B5"/>
    <w:rsid w:val="00146579"/>
    <w:rsid w:val="00277084"/>
    <w:rsid w:val="002A2B31"/>
    <w:rsid w:val="00473281"/>
    <w:rsid w:val="004C43C1"/>
    <w:rsid w:val="004E663B"/>
    <w:rsid w:val="005935F7"/>
    <w:rsid w:val="00747813"/>
    <w:rsid w:val="00761AF4"/>
    <w:rsid w:val="00776BE4"/>
    <w:rsid w:val="008125E8"/>
    <w:rsid w:val="00840F06"/>
    <w:rsid w:val="00A72857"/>
    <w:rsid w:val="00AB7F22"/>
    <w:rsid w:val="00B857BE"/>
    <w:rsid w:val="00CA1475"/>
    <w:rsid w:val="00CE751E"/>
    <w:rsid w:val="00D508FE"/>
    <w:rsid w:val="00D54D23"/>
    <w:rsid w:val="00D629F6"/>
    <w:rsid w:val="00E44FD6"/>
    <w:rsid w:val="00EA2FD2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F06C"/>
  <w15:docId w15:val="{16AA4F6B-EABD-473D-A6A7-FF07EB7B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084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0F06"/>
    <w:pPr>
      <w:ind w:left="720"/>
      <w:contextualSpacing/>
    </w:pPr>
  </w:style>
  <w:style w:type="paragraph" w:styleId="a4">
    <w:name w:val="Plain Text"/>
    <w:basedOn w:val="a"/>
    <w:link w:val="a5"/>
    <w:rsid w:val="008125E8"/>
    <w:pPr>
      <w:autoSpaceDE w:val="0"/>
      <w:autoSpaceDN w:val="0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125E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A2B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2B31"/>
  </w:style>
  <w:style w:type="paragraph" w:styleId="a8">
    <w:name w:val="footer"/>
    <w:basedOn w:val="a"/>
    <w:link w:val="a9"/>
    <w:uiPriority w:val="99"/>
    <w:unhideWhenUsed/>
    <w:rsid w:val="002A2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14</cp:revision>
  <cp:lastPrinted>2024-09-05T08:16:00Z</cp:lastPrinted>
  <dcterms:created xsi:type="dcterms:W3CDTF">2024-08-15T09:00:00Z</dcterms:created>
  <dcterms:modified xsi:type="dcterms:W3CDTF">2024-09-05T08:35:00Z</dcterms:modified>
</cp:coreProperties>
</file>