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191A5" w14:textId="77777777" w:rsidR="00CA74AF" w:rsidRPr="00153A00" w:rsidRDefault="00CA74AF" w:rsidP="00CA74AF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153A00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553D3025" w14:textId="77777777" w:rsidR="00CA74AF" w:rsidRPr="00153A00" w:rsidRDefault="00CA74AF" w:rsidP="00CA74AF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153A00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276CE70A" w14:textId="77777777" w:rsidR="00CA74AF" w:rsidRPr="00153A00" w:rsidRDefault="00CA74AF" w:rsidP="00CA74AF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36"/>
          <w:szCs w:val="40"/>
        </w:rPr>
      </w:pPr>
      <w:r w:rsidRPr="00153A00">
        <w:rPr>
          <w:rFonts w:ascii="Arial" w:hAnsi="Arial" w:cs="Arial"/>
          <w:spacing w:val="60"/>
          <w:sz w:val="36"/>
          <w:szCs w:val="40"/>
        </w:rPr>
        <w:t>РЕШЕНИЕ</w:t>
      </w:r>
    </w:p>
    <w:p w14:paraId="17E83E2E" w14:textId="77777777" w:rsidR="00CA74AF" w:rsidRPr="00153A00" w:rsidRDefault="00CA74AF" w:rsidP="00CA74AF">
      <w:pPr>
        <w:pStyle w:val="a5"/>
        <w:spacing w:before="120"/>
        <w:ind w:firstLine="0"/>
        <w:rPr>
          <w:rFonts w:ascii="Arial" w:hAnsi="Arial" w:cs="Arial"/>
          <w:b/>
          <w:bCs/>
          <w:sz w:val="32"/>
          <w:szCs w:val="28"/>
        </w:rPr>
      </w:pPr>
    </w:p>
    <w:p w14:paraId="43A6327E" w14:textId="77777777" w:rsidR="00CA74AF" w:rsidRPr="00153A00" w:rsidRDefault="00CA74AF" w:rsidP="00CA74AF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49E5C8EE" w14:textId="4EB6F27A" w:rsidR="00CA74AF" w:rsidRPr="00AF385C" w:rsidRDefault="00CA74AF" w:rsidP="00CA74AF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AF385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AF385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01B53">
        <w:rPr>
          <w:rFonts w:ascii="Times New Roman" w:hAnsi="Times New Roman" w:cs="Times New Roman"/>
          <w:b/>
          <w:sz w:val="28"/>
          <w:szCs w:val="28"/>
        </w:rPr>
        <w:t>55</w:t>
      </w:r>
      <w:r w:rsidRPr="00AF385C">
        <w:rPr>
          <w:rFonts w:ascii="Times New Roman" w:hAnsi="Times New Roman" w:cs="Times New Roman"/>
          <w:b/>
          <w:sz w:val="28"/>
          <w:szCs w:val="28"/>
        </w:rPr>
        <w:t>-РСД</w:t>
      </w:r>
    </w:p>
    <w:p w14:paraId="45373DE9" w14:textId="77777777" w:rsidR="005628D3" w:rsidRDefault="005628D3" w:rsidP="005628D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227C0D" w14:paraId="7327397C" w14:textId="77777777" w:rsidTr="00227C0D">
        <w:trPr>
          <w:trHeight w:val="139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368B5A0" w14:textId="64008E53" w:rsidR="00227C0D" w:rsidRPr="00B1753C" w:rsidRDefault="00227C0D" w:rsidP="00227C0D">
            <w:pPr>
              <w:jc w:val="both"/>
              <w:rPr>
                <w:b/>
                <w:sz w:val="28"/>
                <w:szCs w:val="28"/>
              </w:rPr>
            </w:pPr>
            <w:bookmarkStart w:id="1" w:name="_Hlk172646419"/>
            <w:r w:rsidRPr="00B1753C">
              <w:rPr>
                <w:b/>
                <w:sz w:val="28"/>
                <w:szCs w:val="28"/>
              </w:rPr>
              <w:t>О признании утратившим</w:t>
            </w:r>
            <w:r>
              <w:rPr>
                <w:b/>
                <w:sz w:val="28"/>
                <w:szCs w:val="28"/>
              </w:rPr>
              <w:t>и</w:t>
            </w:r>
            <w:r w:rsidRPr="00B175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Pr="00B1753C">
              <w:rPr>
                <w:b/>
                <w:sz w:val="28"/>
                <w:szCs w:val="28"/>
              </w:rPr>
              <w:t>илу решений муниципального Собрания внутригородского муниципального образования Лианозово в городе Москве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753C">
              <w:rPr>
                <w:b/>
                <w:sz w:val="28"/>
                <w:szCs w:val="28"/>
              </w:rPr>
              <w:t>от 29.05.2012 №21-</w:t>
            </w:r>
            <w:proofErr w:type="gramStart"/>
            <w:r w:rsidRPr="00B1753C">
              <w:rPr>
                <w:b/>
                <w:sz w:val="28"/>
                <w:szCs w:val="28"/>
              </w:rPr>
              <w:t xml:space="preserve">РМС, </w:t>
            </w:r>
            <w:r w:rsidR="00CA74AF">
              <w:rPr>
                <w:b/>
                <w:sz w:val="28"/>
                <w:szCs w:val="28"/>
              </w:rPr>
              <w:t xml:space="preserve">  </w:t>
            </w:r>
            <w:proofErr w:type="gramEnd"/>
            <w:r w:rsidR="00CA74AF">
              <w:rPr>
                <w:b/>
                <w:sz w:val="28"/>
                <w:szCs w:val="28"/>
              </w:rPr>
              <w:t xml:space="preserve">     </w:t>
            </w:r>
            <w:r w:rsidRPr="00B1753C">
              <w:rPr>
                <w:b/>
                <w:sz w:val="28"/>
                <w:szCs w:val="28"/>
              </w:rPr>
              <w:t>№ 26-РМС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753C">
              <w:rPr>
                <w:b/>
                <w:sz w:val="28"/>
                <w:szCs w:val="28"/>
              </w:rPr>
              <w:t>и от 22.11.2012 № 68-РМС</w:t>
            </w:r>
          </w:p>
          <w:bookmarkEnd w:id="1"/>
          <w:p w14:paraId="6ACA6F93" w14:textId="77777777" w:rsidR="00227C0D" w:rsidRPr="008F0943" w:rsidRDefault="00227C0D" w:rsidP="00C614EC">
            <w:pPr>
              <w:rPr>
                <w:b/>
                <w:sz w:val="28"/>
                <w:szCs w:val="28"/>
              </w:rPr>
            </w:pPr>
          </w:p>
        </w:tc>
      </w:tr>
    </w:tbl>
    <w:p w14:paraId="081C0129" w14:textId="77777777" w:rsidR="005628D3" w:rsidRDefault="005628D3" w:rsidP="005628D3">
      <w:pPr>
        <w:rPr>
          <w:b/>
          <w:sz w:val="28"/>
          <w:szCs w:val="28"/>
        </w:rPr>
      </w:pPr>
    </w:p>
    <w:p w14:paraId="46460955" w14:textId="082D47C8" w:rsidR="001E56A6" w:rsidRPr="00B52B6C" w:rsidRDefault="00384A51" w:rsidP="00227C0D">
      <w:pPr>
        <w:ind w:firstLine="709"/>
        <w:jc w:val="both"/>
        <w:rPr>
          <w:sz w:val="28"/>
          <w:szCs w:val="28"/>
        </w:rPr>
      </w:pPr>
      <w:r w:rsidRPr="00A53437">
        <w:rPr>
          <w:sz w:val="28"/>
          <w:szCs w:val="28"/>
        </w:rPr>
        <w:t>Руководствуясь</w:t>
      </w:r>
      <w:bookmarkStart w:id="2" w:name="OLE_LINK52"/>
      <w:bookmarkStart w:id="3" w:name="OLE_LINK61"/>
      <w:bookmarkStart w:id="4" w:name="OLE_LINK28"/>
      <w:bookmarkStart w:id="5" w:name="OLE_LINK29"/>
      <w:r w:rsidR="00A53437">
        <w:rPr>
          <w:sz w:val="28"/>
          <w:szCs w:val="28"/>
        </w:rPr>
        <w:t xml:space="preserve"> </w:t>
      </w:r>
      <w:r w:rsidR="00707AC8">
        <w:rPr>
          <w:sz w:val="28"/>
          <w:szCs w:val="28"/>
        </w:rPr>
        <w:t>з</w:t>
      </w:r>
      <w:r w:rsidR="000A3454" w:rsidRPr="004B0BA7">
        <w:rPr>
          <w:sz w:val="28"/>
          <w:szCs w:val="28"/>
        </w:rPr>
        <w:t>акон</w:t>
      </w:r>
      <w:r w:rsidR="00707AC8">
        <w:rPr>
          <w:sz w:val="28"/>
          <w:szCs w:val="28"/>
        </w:rPr>
        <w:t>ами</w:t>
      </w:r>
      <w:r w:rsidR="000A3454" w:rsidRPr="004B0BA7">
        <w:rPr>
          <w:sz w:val="28"/>
          <w:szCs w:val="28"/>
        </w:rPr>
        <w:t xml:space="preserve"> города Москвы от 2</w:t>
      </w:r>
      <w:r w:rsidR="00707AC8">
        <w:rPr>
          <w:sz w:val="28"/>
          <w:szCs w:val="28"/>
        </w:rPr>
        <w:t>5.10.</w:t>
      </w:r>
      <w:r w:rsidR="000A3454" w:rsidRPr="004B0BA7">
        <w:rPr>
          <w:sz w:val="28"/>
          <w:szCs w:val="28"/>
        </w:rPr>
        <w:t>200</w:t>
      </w:r>
      <w:r w:rsidR="00707AC8">
        <w:rPr>
          <w:sz w:val="28"/>
          <w:szCs w:val="28"/>
        </w:rPr>
        <w:t>6</w:t>
      </w:r>
      <w:r w:rsidR="000A3454" w:rsidRPr="004B0BA7">
        <w:rPr>
          <w:sz w:val="28"/>
          <w:szCs w:val="28"/>
        </w:rPr>
        <w:t xml:space="preserve"> №</w:t>
      </w:r>
      <w:r w:rsidR="00707AC8">
        <w:rPr>
          <w:sz w:val="28"/>
          <w:szCs w:val="28"/>
        </w:rPr>
        <w:t xml:space="preserve"> 53</w:t>
      </w:r>
      <w:r w:rsidR="00227C0D">
        <w:rPr>
          <w:sz w:val="28"/>
          <w:szCs w:val="28"/>
        </w:rPr>
        <w:t xml:space="preserve"> </w:t>
      </w:r>
      <w:r w:rsidR="000A3454" w:rsidRPr="004B0BA7">
        <w:rPr>
          <w:sz w:val="28"/>
          <w:szCs w:val="28"/>
        </w:rPr>
        <w:t xml:space="preserve">«О наделении органов местного самоуправления внутригородских муниципальных образований в городе Москве </w:t>
      </w:r>
      <w:r w:rsidR="00707AC8">
        <w:rPr>
          <w:sz w:val="28"/>
          <w:szCs w:val="28"/>
        </w:rPr>
        <w:t xml:space="preserve">отдельными </w:t>
      </w:r>
      <w:r w:rsidR="000A3454" w:rsidRPr="004B0BA7">
        <w:rPr>
          <w:sz w:val="28"/>
          <w:szCs w:val="28"/>
        </w:rPr>
        <w:t>полномочиями города Москвы</w:t>
      </w:r>
      <w:r w:rsidR="00707AC8">
        <w:rPr>
          <w:sz w:val="28"/>
          <w:szCs w:val="28"/>
        </w:rPr>
        <w:t xml:space="preserve"> в сфере организации досуговой, социально-воспитательной, физкультурно-оздоровительной и спортивной работы с населением по месту жительства</w:t>
      </w:r>
      <w:r w:rsidR="000A3454" w:rsidRPr="004B0BA7">
        <w:rPr>
          <w:sz w:val="28"/>
          <w:szCs w:val="28"/>
        </w:rPr>
        <w:t>»</w:t>
      </w:r>
      <w:bookmarkEnd w:id="2"/>
      <w:bookmarkEnd w:id="3"/>
      <w:r w:rsidR="000A3454" w:rsidRPr="004B0BA7">
        <w:rPr>
          <w:sz w:val="28"/>
          <w:szCs w:val="28"/>
        </w:rPr>
        <w:t>,</w:t>
      </w:r>
      <w:bookmarkEnd w:id="4"/>
      <w:bookmarkEnd w:id="5"/>
      <w:r w:rsidR="00A53437">
        <w:rPr>
          <w:sz w:val="28"/>
          <w:szCs w:val="28"/>
        </w:rPr>
        <w:t xml:space="preserve"> </w:t>
      </w:r>
      <w:r w:rsidR="00D13A48" w:rsidRPr="00D13A48">
        <w:rPr>
          <w:sz w:val="28"/>
          <w:szCs w:val="28"/>
        </w:rPr>
        <w:t>от 26</w:t>
      </w:r>
      <w:r w:rsidR="00D13A48">
        <w:rPr>
          <w:sz w:val="28"/>
          <w:szCs w:val="28"/>
        </w:rPr>
        <w:t>.12.</w:t>
      </w:r>
      <w:r w:rsidR="00D13A48" w:rsidRPr="00D13A48">
        <w:rPr>
          <w:sz w:val="28"/>
          <w:szCs w:val="28"/>
        </w:rPr>
        <w:t>2007 № 51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опеки, попечительства и патронажа»</w:t>
      </w:r>
      <w:r w:rsidR="00D13A48">
        <w:rPr>
          <w:sz w:val="28"/>
          <w:szCs w:val="28"/>
        </w:rPr>
        <w:t xml:space="preserve">, </w:t>
      </w:r>
      <w:r w:rsidR="00A53437">
        <w:rPr>
          <w:sz w:val="28"/>
          <w:szCs w:val="28"/>
        </w:rPr>
        <w:t>Уставом муниципального округа Лианозово</w:t>
      </w:r>
      <w:r w:rsidR="00B52B6C">
        <w:rPr>
          <w:sz w:val="28"/>
          <w:szCs w:val="28"/>
        </w:rPr>
        <w:t>,</w:t>
      </w:r>
    </w:p>
    <w:p w14:paraId="07E0CF82" w14:textId="77777777" w:rsidR="00B52B6C" w:rsidRDefault="00B52B6C" w:rsidP="00B52B6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52B6C">
        <w:rPr>
          <w:b/>
          <w:sz w:val="28"/>
          <w:szCs w:val="28"/>
        </w:rPr>
        <w:t>Совет депутатов муниципального округа Лианозово решил:</w:t>
      </w:r>
    </w:p>
    <w:p w14:paraId="570A7C2A" w14:textId="6E6A192C" w:rsidR="00A32689" w:rsidRPr="00A32689" w:rsidRDefault="00B52B6C" w:rsidP="001E56A6">
      <w:pPr>
        <w:pStyle w:val="a4"/>
        <w:numPr>
          <w:ilvl w:val="0"/>
          <w:numId w:val="2"/>
        </w:numPr>
        <w:ind w:left="0" w:firstLine="708"/>
        <w:jc w:val="both"/>
        <w:rPr>
          <w:bCs/>
          <w:sz w:val="28"/>
          <w:szCs w:val="28"/>
        </w:rPr>
      </w:pPr>
      <w:r w:rsidRPr="00B52B6C">
        <w:rPr>
          <w:bCs/>
          <w:sz w:val="28"/>
          <w:szCs w:val="28"/>
        </w:rPr>
        <w:t>Признать утратившим</w:t>
      </w:r>
      <w:r w:rsidR="00A32689">
        <w:rPr>
          <w:bCs/>
          <w:sz w:val="28"/>
          <w:szCs w:val="28"/>
        </w:rPr>
        <w:t>и</w:t>
      </w:r>
      <w:r w:rsidRPr="00B52B6C">
        <w:rPr>
          <w:bCs/>
          <w:sz w:val="28"/>
          <w:szCs w:val="28"/>
        </w:rPr>
        <w:t xml:space="preserve"> силу </w:t>
      </w:r>
      <w:r w:rsidRPr="00B52B6C">
        <w:rPr>
          <w:sz w:val="28"/>
          <w:szCs w:val="28"/>
        </w:rPr>
        <w:t>решени</w:t>
      </w:r>
      <w:r w:rsidR="00A32689">
        <w:rPr>
          <w:sz w:val="28"/>
          <w:szCs w:val="28"/>
        </w:rPr>
        <w:t>я</w:t>
      </w:r>
      <w:r w:rsidRPr="00B52B6C">
        <w:rPr>
          <w:sz w:val="28"/>
          <w:szCs w:val="28"/>
        </w:rPr>
        <w:t xml:space="preserve"> муниципального Собрания</w:t>
      </w:r>
      <w:r w:rsidR="00227C0D">
        <w:rPr>
          <w:sz w:val="28"/>
          <w:szCs w:val="28"/>
        </w:rPr>
        <w:t xml:space="preserve"> </w:t>
      </w:r>
      <w:r w:rsidRPr="00B52B6C">
        <w:rPr>
          <w:sz w:val="28"/>
          <w:szCs w:val="28"/>
        </w:rPr>
        <w:t>внутригородского муниципального</w:t>
      </w:r>
      <w:r w:rsidR="00AB3817">
        <w:rPr>
          <w:sz w:val="28"/>
          <w:szCs w:val="28"/>
        </w:rPr>
        <w:t xml:space="preserve"> </w:t>
      </w:r>
      <w:r w:rsidRPr="00B52B6C">
        <w:rPr>
          <w:sz w:val="28"/>
          <w:szCs w:val="28"/>
        </w:rPr>
        <w:t xml:space="preserve">образования Лианозово в </w:t>
      </w:r>
      <w:r w:rsidR="00AB3817">
        <w:rPr>
          <w:sz w:val="28"/>
          <w:szCs w:val="28"/>
        </w:rPr>
        <w:t>г</w:t>
      </w:r>
      <w:r w:rsidRPr="00B52B6C">
        <w:rPr>
          <w:sz w:val="28"/>
          <w:szCs w:val="28"/>
        </w:rPr>
        <w:t>ороде Москве</w:t>
      </w:r>
      <w:r w:rsidR="00A32689">
        <w:rPr>
          <w:sz w:val="28"/>
          <w:szCs w:val="28"/>
        </w:rPr>
        <w:t>:</w:t>
      </w:r>
    </w:p>
    <w:p w14:paraId="484A3525" w14:textId="1CD48A30" w:rsidR="00B77F77" w:rsidRDefault="00B77F77" w:rsidP="00BE29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77F77">
        <w:rPr>
          <w:bCs/>
          <w:sz w:val="28"/>
          <w:szCs w:val="28"/>
        </w:rPr>
        <w:t>от 29.05.2012 № 2</w:t>
      </w:r>
      <w:r w:rsidR="001844AC">
        <w:rPr>
          <w:bCs/>
          <w:sz w:val="28"/>
          <w:szCs w:val="28"/>
        </w:rPr>
        <w:t>1</w:t>
      </w:r>
      <w:r w:rsidRPr="00B77F77">
        <w:rPr>
          <w:bCs/>
          <w:sz w:val="28"/>
          <w:szCs w:val="28"/>
        </w:rPr>
        <w:t>-РМС</w:t>
      </w:r>
      <w:r w:rsidR="001844AC">
        <w:rPr>
          <w:bCs/>
          <w:sz w:val="28"/>
          <w:szCs w:val="28"/>
        </w:rPr>
        <w:t xml:space="preserve"> </w:t>
      </w:r>
      <w:r w:rsidR="004A4311">
        <w:rPr>
          <w:bCs/>
          <w:sz w:val="28"/>
          <w:szCs w:val="28"/>
        </w:rPr>
        <w:t>«</w:t>
      </w:r>
      <w:r w:rsidR="004A4311" w:rsidRPr="004A4311">
        <w:rPr>
          <w:bCs/>
          <w:sz w:val="28"/>
          <w:szCs w:val="28"/>
        </w:rPr>
        <w:t xml:space="preserve">О Порядке реализации переданных органам местного самоуправления внутригородского муниципального образования Лианозово в городе Москве </w:t>
      </w:r>
      <w:bookmarkStart w:id="6" w:name="_Hlk172646885"/>
      <w:r w:rsidR="004A4311" w:rsidRPr="004A4311">
        <w:rPr>
          <w:bCs/>
          <w:sz w:val="28"/>
          <w:szCs w:val="28"/>
        </w:rPr>
        <w:t>отдельных полномочий города Москвы в сфере организации досуговой, социально-воспитательной,</w:t>
      </w:r>
      <w:r w:rsidR="00CA74AF">
        <w:rPr>
          <w:bCs/>
          <w:sz w:val="28"/>
          <w:szCs w:val="28"/>
        </w:rPr>
        <w:t xml:space="preserve"> </w:t>
      </w:r>
      <w:r w:rsidR="004A4311" w:rsidRPr="004A4311">
        <w:rPr>
          <w:bCs/>
          <w:sz w:val="28"/>
          <w:szCs w:val="28"/>
        </w:rPr>
        <w:t>физкультурно-оздоровительной и спортивной работы с населением по месту жительства</w:t>
      </w:r>
      <w:bookmarkEnd w:id="6"/>
      <w:r w:rsidR="004A4311">
        <w:rPr>
          <w:bCs/>
          <w:sz w:val="28"/>
          <w:szCs w:val="28"/>
        </w:rPr>
        <w:t>»;</w:t>
      </w:r>
    </w:p>
    <w:p w14:paraId="61E596C5" w14:textId="51EA5FBA" w:rsidR="004C59D2" w:rsidRPr="00A32689" w:rsidRDefault="00FC5257" w:rsidP="00BE2982">
      <w:pPr>
        <w:ind w:firstLine="708"/>
        <w:jc w:val="both"/>
        <w:rPr>
          <w:bCs/>
          <w:sz w:val="28"/>
          <w:szCs w:val="28"/>
        </w:rPr>
      </w:pPr>
      <w:r w:rsidRPr="00FC5257">
        <w:rPr>
          <w:bCs/>
          <w:sz w:val="28"/>
          <w:szCs w:val="28"/>
        </w:rPr>
        <w:t>- от 29.05.2012 № 26-РМС «Об утверждении Положения о порядке проведения аттестации специалистов муниципального бюджетного учреждения ЦДКС «Лидер» внутригородского муниципального образования Лианозово в городе Москве»;</w:t>
      </w:r>
    </w:p>
    <w:p w14:paraId="3FD5E499" w14:textId="0F1BBEC4" w:rsidR="00B52B6C" w:rsidRDefault="00CA519A" w:rsidP="00CA519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22.11.2012 № 68-РМС «</w:t>
      </w:r>
      <w:r w:rsidR="005D5C0A" w:rsidRPr="005D5C0A">
        <w:rPr>
          <w:bCs/>
          <w:sz w:val="28"/>
          <w:szCs w:val="28"/>
        </w:rPr>
        <w:t>Об утверждении Порядка реализации переданных органам местного самоуправления внутригородского муниципального образования Лианозово в городе Москве отдельных полномочий города Москвы в сфере опеки, попечительства и патронажа</w:t>
      </w:r>
      <w:r>
        <w:rPr>
          <w:bCs/>
          <w:sz w:val="28"/>
          <w:szCs w:val="28"/>
        </w:rPr>
        <w:t>».</w:t>
      </w:r>
    </w:p>
    <w:p w14:paraId="0BAFA40B" w14:textId="77777777" w:rsidR="001E56A6" w:rsidRDefault="00B52B6C" w:rsidP="001E56A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1E56A6">
        <w:rPr>
          <w:bCs/>
          <w:sz w:val="28"/>
          <w:szCs w:val="28"/>
        </w:rPr>
        <w:t>Настоящее решение вступает в силу со дня его официального опубликования в бюллетене «Московский муниципальный вестник»</w:t>
      </w:r>
      <w:r w:rsidR="001E56A6" w:rsidRPr="001E56A6">
        <w:rPr>
          <w:bCs/>
          <w:sz w:val="28"/>
          <w:szCs w:val="28"/>
        </w:rPr>
        <w:t>.</w:t>
      </w:r>
      <w:r w:rsidRPr="001E56A6">
        <w:rPr>
          <w:bCs/>
          <w:sz w:val="28"/>
          <w:szCs w:val="28"/>
        </w:rPr>
        <w:t xml:space="preserve"> </w:t>
      </w:r>
    </w:p>
    <w:p w14:paraId="6C34E108" w14:textId="77777777" w:rsidR="00B52B6C" w:rsidRPr="00B52B6C" w:rsidRDefault="001E56A6" w:rsidP="001E56A6">
      <w:pPr>
        <w:tabs>
          <w:tab w:val="num" w:pos="-57"/>
          <w:tab w:val="left" w:pos="1026"/>
          <w:tab w:val="left" w:pos="1197"/>
        </w:tabs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52B6C" w:rsidRPr="00B52B6C">
        <w:rPr>
          <w:sz w:val="28"/>
          <w:szCs w:val="28"/>
        </w:rPr>
        <w:t xml:space="preserve">. Контроль за исполнением настоящего решения возложить на главу муниципального округа Лианозово Журкову М.И. </w:t>
      </w:r>
    </w:p>
    <w:p w14:paraId="43A9E219" w14:textId="77777777" w:rsidR="00B52B6C" w:rsidRDefault="00B52B6C" w:rsidP="00B52B6C">
      <w:pPr>
        <w:suppressAutoHyphens/>
        <w:ind w:firstLine="720"/>
        <w:jc w:val="both"/>
        <w:rPr>
          <w:b/>
          <w:sz w:val="28"/>
          <w:szCs w:val="28"/>
        </w:rPr>
      </w:pPr>
    </w:p>
    <w:p w14:paraId="6753AC07" w14:textId="32FDEA05" w:rsidR="006C23F9" w:rsidRDefault="006C23F9" w:rsidP="00B52B6C">
      <w:pPr>
        <w:suppressAutoHyphens/>
        <w:ind w:firstLine="720"/>
        <w:jc w:val="both"/>
        <w:rPr>
          <w:b/>
          <w:sz w:val="28"/>
          <w:szCs w:val="28"/>
        </w:rPr>
      </w:pPr>
    </w:p>
    <w:p w14:paraId="520795BC" w14:textId="080837EC" w:rsidR="00CA74AF" w:rsidRDefault="00CA74AF" w:rsidP="00B52B6C">
      <w:pPr>
        <w:suppressAutoHyphens/>
        <w:ind w:firstLine="720"/>
        <w:jc w:val="both"/>
        <w:rPr>
          <w:b/>
          <w:sz w:val="28"/>
          <w:szCs w:val="28"/>
        </w:rPr>
      </w:pPr>
    </w:p>
    <w:p w14:paraId="3E561E6B" w14:textId="77777777" w:rsidR="00CA74AF" w:rsidRPr="00B52B6C" w:rsidRDefault="00CA74AF" w:rsidP="00B52B6C">
      <w:pPr>
        <w:suppressAutoHyphens/>
        <w:ind w:firstLine="720"/>
        <w:jc w:val="both"/>
        <w:rPr>
          <w:b/>
          <w:sz w:val="28"/>
          <w:szCs w:val="28"/>
        </w:rPr>
      </w:pPr>
    </w:p>
    <w:p w14:paraId="0FFB654F" w14:textId="77777777" w:rsidR="00B52B6C" w:rsidRPr="00B52B6C" w:rsidRDefault="00B52B6C" w:rsidP="00B52B6C">
      <w:pPr>
        <w:suppressAutoHyphens/>
        <w:jc w:val="both"/>
        <w:rPr>
          <w:b/>
          <w:sz w:val="28"/>
          <w:szCs w:val="28"/>
        </w:rPr>
      </w:pPr>
      <w:r w:rsidRPr="00B52B6C">
        <w:rPr>
          <w:b/>
          <w:sz w:val="28"/>
          <w:szCs w:val="28"/>
        </w:rPr>
        <w:t xml:space="preserve">Глава муниципального </w:t>
      </w:r>
    </w:p>
    <w:p w14:paraId="3A6A363B" w14:textId="77777777" w:rsidR="00B52B6C" w:rsidRPr="00B52B6C" w:rsidRDefault="00B52B6C" w:rsidP="00B52B6C">
      <w:pPr>
        <w:suppressAutoHyphens/>
        <w:jc w:val="both"/>
        <w:rPr>
          <w:b/>
          <w:sz w:val="28"/>
          <w:szCs w:val="28"/>
        </w:rPr>
      </w:pPr>
      <w:r w:rsidRPr="00B52B6C">
        <w:rPr>
          <w:b/>
          <w:sz w:val="28"/>
          <w:szCs w:val="28"/>
        </w:rPr>
        <w:t xml:space="preserve">округа Лианозово </w:t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  <w:t xml:space="preserve">                          М.И. Журкова </w:t>
      </w:r>
    </w:p>
    <w:p w14:paraId="17AF478F" w14:textId="77777777" w:rsidR="005628D3" w:rsidRDefault="005628D3" w:rsidP="005E1B4E">
      <w:pPr>
        <w:jc w:val="both"/>
        <w:rPr>
          <w:b/>
          <w:sz w:val="28"/>
          <w:szCs w:val="28"/>
        </w:rPr>
      </w:pPr>
    </w:p>
    <w:sectPr w:rsidR="005628D3" w:rsidSect="00401B5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BAA32" w14:textId="77777777" w:rsidR="006A6CB4" w:rsidRDefault="006A6CB4" w:rsidP="00401B53">
      <w:r>
        <w:separator/>
      </w:r>
    </w:p>
  </w:endnote>
  <w:endnote w:type="continuationSeparator" w:id="0">
    <w:p w14:paraId="2A8C2CE2" w14:textId="77777777" w:rsidR="006A6CB4" w:rsidRDefault="006A6CB4" w:rsidP="0040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0CE0F" w14:textId="77777777" w:rsidR="006A6CB4" w:rsidRDefault="006A6CB4" w:rsidP="00401B53">
      <w:r>
        <w:separator/>
      </w:r>
    </w:p>
  </w:footnote>
  <w:footnote w:type="continuationSeparator" w:id="0">
    <w:p w14:paraId="055D64BA" w14:textId="77777777" w:rsidR="006A6CB4" w:rsidRDefault="006A6CB4" w:rsidP="0040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9924190"/>
      <w:docPartObj>
        <w:docPartGallery w:val="Page Numbers (Top of Page)"/>
        <w:docPartUnique/>
      </w:docPartObj>
    </w:sdtPr>
    <w:sdtEndPr/>
    <w:sdtContent>
      <w:p w14:paraId="7923122F" w14:textId="57173618" w:rsidR="00401B53" w:rsidRDefault="00401B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64F67" w14:textId="77777777" w:rsidR="00401B53" w:rsidRDefault="00401B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1899"/>
    <w:multiLevelType w:val="hybridMultilevel"/>
    <w:tmpl w:val="39246B6E"/>
    <w:lvl w:ilvl="0" w:tplc="4900F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E246C3"/>
    <w:multiLevelType w:val="hybridMultilevel"/>
    <w:tmpl w:val="A080B842"/>
    <w:lvl w:ilvl="0" w:tplc="A104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43C"/>
    <w:rsid w:val="00065B65"/>
    <w:rsid w:val="000A3454"/>
    <w:rsid w:val="000E6945"/>
    <w:rsid w:val="0010334E"/>
    <w:rsid w:val="00153A00"/>
    <w:rsid w:val="001844AC"/>
    <w:rsid w:val="001E56A6"/>
    <w:rsid w:val="001F743C"/>
    <w:rsid w:val="00227C0D"/>
    <w:rsid w:val="00255022"/>
    <w:rsid w:val="00384A51"/>
    <w:rsid w:val="00401B53"/>
    <w:rsid w:val="0040549B"/>
    <w:rsid w:val="004801D6"/>
    <w:rsid w:val="004A4311"/>
    <w:rsid w:val="004C59D2"/>
    <w:rsid w:val="005628D3"/>
    <w:rsid w:val="005935F7"/>
    <w:rsid w:val="005D5C0A"/>
    <w:rsid w:val="005E1B4E"/>
    <w:rsid w:val="006A6CB4"/>
    <w:rsid w:val="006C23F9"/>
    <w:rsid w:val="00707AC8"/>
    <w:rsid w:val="00747813"/>
    <w:rsid w:val="00761AF4"/>
    <w:rsid w:val="00937F6B"/>
    <w:rsid w:val="00A32689"/>
    <w:rsid w:val="00A53437"/>
    <w:rsid w:val="00A641D9"/>
    <w:rsid w:val="00AB3817"/>
    <w:rsid w:val="00AB7F22"/>
    <w:rsid w:val="00B1753C"/>
    <w:rsid w:val="00B52B6C"/>
    <w:rsid w:val="00B77F77"/>
    <w:rsid w:val="00BA679B"/>
    <w:rsid w:val="00BE2982"/>
    <w:rsid w:val="00CA519A"/>
    <w:rsid w:val="00CA74AF"/>
    <w:rsid w:val="00CE751E"/>
    <w:rsid w:val="00D13A48"/>
    <w:rsid w:val="00D362E3"/>
    <w:rsid w:val="00EA2FD2"/>
    <w:rsid w:val="00EF7F80"/>
    <w:rsid w:val="00F44110"/>
    <w:rsid w:val="00F81B6B"/>
    <w:rsid w:val="00F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DE1A"/>
  <w15:docId w15:val="{C2655AB5-5E1E-49F6-ADD3-5AF61D88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28D3"/>
    <w:rPr>
      <w:b/>
      <w:bCs/>
    </w:rPr>
  </w:style>
  <w:style w:type="paragraph" w:styleId="a4">
    <w:name w:val="List Paragraph"/>
    <w:basedOn w:val="a"/>
    <w:uiPriority w:val="34"/>
    <w:qFormat/>
    <w:rsid w:val="00B52B6C"/>
    <w:pPr>
      <w:ind w:left="720"/>
      <w:contextualSpacing/>
    </w:pPr>
  </w:style>
  <w:style w:type="paragraph" w:styleId="a5">
    <w:name w:val="Plain Text"/>
    <w:basedOn w:val="a"/>
    <w:link w:val="a6"/>
    <w:rsid w:val="00227C0D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27C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01B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1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1B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B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37</cp:revision>
  <cp:lastPrinted>2024-07-30T12:30:00Z</cp:lastPrinted>
  <dcterms:created xsi:type="dcterms:W3CDTF">2024-07-18T08:44:00Z</dcterms:created>
  <dcterms:modified xsi:type="dcterms:W3CDTF">2024-07-31T07:00:00Z</dcterms:modified>
</cp:coreProperties>
</file>