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7B31CA" w14:textId="77777777" w:rsidR="00840F06" w:rsidRDefault="00840F06" w:rsidP="00A72857">
      <w:pPr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5131E687" w14:textId="77777777" w:rsidR="00840F06" w:rsidRDefault="00840F06" w:rsidP="00A72857">
      <w:pPr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2556EF07" w14:textId="77777777" w:rsidR="008125E8" w:rsidRPr="007355C7" w:rsidRDefault="008125E8" w:rsidP="008125E8">
      <w:pPr>
        <w:pStyle w:val="a4"/>
        <w:spacing w:before="120"/>
        <w:ind w:firstLine="0"/>
        <w:jc w:val="center"/>
        <w:rPr>
          <w:rFonts w:ascii="Arial" w:hAnsi="Arial" w:cs="Arial"/>
          <w:b/>
          <w:bCs/>
          <w:sz w:val="32"/>
          <w:szCs w:val="28"/>
        </w:rPr>
      </w:pPr>
      <w:r w:rsidRPr="007355C7">
        <w:rPr>
          <w:rFonts w:ascii="Arial" w:hAnsi="Arial" w:cs="Arial"/>
          <w:b/>
          <w:bCs/>
          <w:sz w:val="32"/>
          <w:szCs w:val="28"/>
        </w:rPr>
        <w:t>СОВЕТ ДЕПУТАТОВ</w:t>
      </w:r>
    </w:p>
    <w:p w14:paraId="131CA42E" w14:textId="77777777" w:rsidR="008125E8" w:rsidRPr="007355C7" w:rsidRDefault="008125E8" w:rsidP="008125E8">
      <w:pPr>
        <w:pStyle w:val="a4"/>
        <w:ind w:firstLine="0"/>
        <w:jc w:val="center"/>
        <w:rPr>
          <w:rFonts w:ascii="Arial" w:hAnsi="Arial" w:cs="Arial"/>
          <w:sz w:val="24"/>
          <w:szCs w:val="28"/>
        </w:rPr>
      </w:pPr>
      <w:r w:rsidRPr="007355C7">
        <w:rPr>
          <w:rFonts w:ascii="Arial" w:hAnsi="Arial" w:cs="Arial"/>
          <w:b/>
          <w:bCs/>
          <w:sz w:val="32"/>
          <w:szCs w:val="28"/>
        </w:rPr>
        <w:t xml:space="preserve">МУНИЦИПАЛЬНОГО ОКРУГА ЛИАНОЗОВО </w:t>
      </w:r>
    </w:p>
    <w:p w14:paraId="4CD33ADF" w14:textId="77777777" w:rsidR="008125E8" w:rsidRPr="007355C7" w:rsidRDefault="008125E8" w:rsidP="008125E8">
      <w:pPr>
        <w:pStyle w:val="a4"/>
        <w:spacing w:before="120"/>
        <w:ind w:firstLine="0"/>
        <w:jc w:val="center"/>
        <w:rPr>
          <w:rFonts w:ascii="Arial" w:hAnsi="Arial" w:cs="Arial"/>
          <w:spacing w:val="60"/>
          <w:sz w:val="36"/>
          <w:szCs w:val="40"/>
        </w:rPr>
      </w:pPr>
      <w:r w:rsidRPr="007355C7">
        <w:rPr>
          <w:rFonts w:ascii="Arial" w:hAnsi="Arial" w:cs="Arial"/>
          <w:spacing w:val="60"/>
          <w:sz w:val="36"/>
          <w:szCs w:val="40"/>
        </w:rPr>
        <w:t>РЕШЕНИЕ</w:t>
      </w:r>
    </w:p>
    <w:p w14:paraId="5E8665C3" w14:textId="77777777" w:rsidR="008125E8" w:rsidRPr="007355C7" w:rsidRDefault="008125E8" w:rsidP="008125E8">
      <w:pPr>
        <w:pStyle w:val="a4"/>
        <w:spacing w:before="120"/>
        <w:ind w:firstLine="0"/>
        <w:jc w:val="left"/>
        <w:rPr>
          <w:rFonts w:ascii="Times New Roman" w:hAnsi="Times New Roman"/>
          <w:b/>
          <w:sz w:val="28"/>
          <w:szCs w:val="28"/>
        </w:rPr>
      </w:pPr>
    </w:p>
    <w:p w14:paraId="64FAC121" w14:textId="77777777" w:rsidR="008125E8" w:rsidRPr="00E61CD1" w:rsidRDefault="008125E8" w:rsidP="008125E8">
      <w:pPr>
        <w:pStyle w:val="a4"/>
        <w:spacing w:before="120"/>
        <w:ind w:firstLine="0"/>
        <w:jc w:val="left"/>
        <w:rPr>
          <w:rFonts w:ascii="Times New Roman" w:hAnsi="Times New Roman"/>
          <w:b/>
          <w:sz w:val="28"/>
          <w:szCs w:val="28"/>
        </w:rPr>
      </w:pPr>
    </w:p>
    <w:p w14:paraId="27550CA8" w14:textId="1FBC5C73" w:rsidR="00840F06" w:rsidRDefault="002A2B31" w:rsidP="008125E8">
      <w:pPr>
        <w:pStyle w:val="a4"/>
        <w:spacing w:before="120"/>
        <w:ind w:firstLine="0"/>
        <w:jc w:val="left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05.09</w:t>
      </w:r>
      <w:r w:rsidR="008125E8">
        <w:rPr>
          <w:rFonts w:ascii="Times New Roman" w:hAnsi="Times New Roman"/>
          <w:b/>
          <w:sz w:val="28"/>
          <w:szCs w:val="28"/>
        </w:rPr>
        <w:t>.202</w:t>
      </w:r>
      <w:r>
        <w:rPr>
          <w:rFonts w:ascii="Times New Roman" w:hAnsi="Times New Roman"/>
          <w:b/>
          <w:sz w:val="28"/>
          <w:szCs w:val="28"/>
        </w:rPr>
        <w:t>4</w:t>
      </w:r>
      <w:r w:rsidR="008125E8">
        <w:rPr>
          <w:rFonts w:ascii="Times New Roman" w:hAnsi="Times New Roman"/>
          <w:b/>
          <w:sz w:val="28"/>
          <w:szCs w:val="28"/>
        </w:rPr>
        <w:t xml:space="preserve"> </w:t>
      </w:r>
      <w:r w:rsidR="008125E8" w:rsidRPr="00A22B90">
        <w:rPr>
          <w:rFonts w:ascii="Times New Roman" w:hAnsi="Times New Roman"/>
          <w:b/>
          <w:sz w:val="28"/>
          <w:szCs w:val="28"/>
        </w:rPr>
        <w:t>№</w:t>
      </w:r>
      <w:r w:rsidR="008125E8">
        <w:rPr>
          <w:rFonts w:ascii="Times New Roman" w:hAnsi="Times New Roman"/>
          <w:b/>
          <w:sz w:val="28"/>
          <w:szCs w:val="28"/>
        </w:rPr>
        <w:t xml:space="preserve"> -РСД </w:t>
      </w:r>
    </w:p>
    <w:p w14:paraId="04D34C2C" w14:textId="77777777" w:rsidR="00840F06" w:rsidRDefault="00840F06" w:rsidP="00A72857">
      <w:pPr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91DDDDF" w14:textId="77777777" w:rsidR="00A72857" w:rsidRDefault="00A72857" w:rsidP="00A72857">
      <w:pPr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bookmarkStart w:id="0" w:name="_GoBack"/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 внесении изменений в решение </w:t>
      </w:r>
    </w:p>
    <w:p w14:paraId="49D57C18" w14:textId="77777777" w:rsidR="00A72857" w:rsidRDefault="00A72857" w:rsidP="00A72857">
      <w:pPr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Совета депутатов муниципального </w:t>
      </w:r>
    </w:p>
    <w:p w14:paraId="1E067485" w14:textId="77777777" w:rsidR="00A72857" w:rsidRDefault="00A72857" w:rsidP="00A72857">
      <w:pPr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округа Лианозово от </w:t>
      </w:r>
      <w:r w:rsidRPr="00A7285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20.09.2016 </w:t>
      </w:r>
    </w:p>
    <w:p w14:paraId="78B0D6F3" w14:textId="77777777" w:rsidR="00A72857" w:rsidRPr="00A72857" w:rsidRDefault="00A72857" w:rsidP="00A72857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2857">
        <w:rPr>
          <w:rFonts w:ascii="Times New Roman" w:eastAsia="Calibri" w:hAnsi="Times New Roman" w:cs="Times New Roman"/>
          <w:b/>
          <w:bCs/>
          <w:sz w:val="28"/>
          <w:szCs w:val="28"/>
        </w:rPr>
        <w:t>№ 101-РСД</w:t>
      </w:r>
    </w:p>
    <w:bookmarkEnd w:id="0"/>
    <w:p w14:paraId="333310CE" w14:textId="77777777" w:rsidR="00A72857" w:rsidRPr="00A72857" w:rsidRDefault="00A72857" w:rsidP="00A72857">
      <w:pPr>
        <w:autoSpaceDE w:val="0"/>
        <w:autoSpaceDN w:val="0"/>
        <w:adjustRightInd w:val="0"/>
        <w:ind w:right="359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918714C" w14:textId="77777777" w:rsidR="00A72857" w:rsidRPr="00A72857" w:rsidRDefault="00A72857" w:rsidP="00A72857">
      <w:pPr>
        <w:autoSpaceDE w:val="0"/>
        <w:autoSpaceDN w:val="0"/>
        <w:adjustRightInd w:val="0"/>
        <w:ind w:left="-720" w:right="4819" w:firstLine="360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14:paraId="49BF4EDE" w14:textId="2D87DE8E" w:rsidR="00A72857" w:rsidRPr="00A72857" w:rsidRDefault="00A72857" w:rsidP="00A72857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 соответствии с</w:t>
      </w:r>
      <w:r w:rsidRPr="00A7285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ф</w:t>
      </w:r>
      <w:r w:rsidRPr="00A7285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едеральн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ыми</w:t>
      </w:r>
      <w:r w:rsidRPr="00A7285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закона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ми</w:t>
      </w:r>
      <w:r w:rsidRPr="00A7285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от</w:t>
      </w:r>
      <w:r w:rsidR="002A2B3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A7285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</w:t>
      </w:r>
      <w:r w:rsidR="002A2B3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A7285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марта 2007 года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A7285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№ 25-ФЗ «О муниципальной службе в Российской Федерации», от 25 декабря 2008 года № 273-ФЗ  «О противодействии коррупции» и постановлени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ем</w:t>
      </w:r>
      <w:r w:rsidRPr="00A7285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Правительства Российской Федерации от 9 января 2014 года № 10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A7285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«О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реализации»</w:t>
      </w:r>
    </w:p>
    <w:p w14:paraId="4B4187D2" w14:textId="77777777" w:rsidR="00A72857" w:rsidRDefault="00A72857" w:rsidP="00A72857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7285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Совет депутатов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муниципального округа Лианозово </w:t>
      </w:r>
      <w:r w:rsidRPr="00A7285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решил:</w:t>
      </w:r>
    </w:p>
    <w:p w14:paraId="2C044FB8" w14:textId="77777777" w:rsidR="00A72857" w:rsidRPr="00840F06" w:rsidRDefault="00A72857" w:rsidP="004E663B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72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840F0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Внести в решение Совета депутатов муниципального округа Лианозово от 20.09.2016 № 101-РСД «Об утверждении порядка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 (осуществлением полномочий), сдаче и оценке подарка, реализации (выкупе) и зачислении средств, вырученных от его реализации» </w:t>
      </w:r>
      <w:r w:rsidR="00840F06" w:rsidRPr="00840F0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следующие изменения:</w:t>
      </w:r>
    </w:p>
    <w:p w14:paraId="3C7303CF" w14:textId="77777777" w:rsidR="00840F06" w:rsidRDefault="000243B5" w:rsidP="000243B5">
      <w:pPr>
        <w:autoSpaceDE w:val="0"/>
        <w:autoSpaceDN w:val="0"/>
        <w:adjustRightInd w:val="0"/>
        <w:ind w:firstLine="70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- третий абзац пункта 6 приложения к решению изложить в следующей редакции:</w:t>
      </w:r>
    </w:p>
    <w:p w14:paraId="2365FE5B" w14:textId="77777777" w:rsidR="000243B5" w:rsidRDefault="000243B5" w:rsidP="000243B5">
      <w:pPr>
        <w:autoSpaceDE w:val="0"/>
        <w:autoSpaceDN w:val="0"/>
        <w:adjustRightInd w:val="0"/>
        <w:ind w:firstLine="70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«</w:t>
      </w:r>
      <w:r w:rsidR="00B857BE" w:rsidRPr="00B857B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В случае наступления не зависящих от главы муниципального округа, муниципального служащего обстоятельств, препятствующих подачи уведомления в сроки, указанные в абзацах первом и втором настоящего пункта, уведомление должно быть представлено в сроки, установленные частью 3 статьи 13 Федерального закона от 25 декабря 2008 года № 273-ФЗ </w:t>
      </w:r>
      <w:r w:rsidR="00B857B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«О противодействии коррупции».»;</w:t>
      </w:r>
    </w:p>
    <w:p w14:paraId="1ADBC0F4" w14:textId="77777777" w:rsidR="00D629F6" w:rsidRDefault="00D629F6" w:rsidP="000243B5">
      <w:pPr>
        <w:autoSpaceDE w:val="0"/>
        <w:autoSpaceDN w:val="0"/>
        <w:adjustRightInd w:val="0"/>
        <w:ind w:firstLine="70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lastRenderedPageBreak/>
        <w:t>- пункт 13 приложения к решению изложить в следующей редакции:</w:t>
      </w:r>
    </w:p>
    <w:p w14:paraId="7B860696" w14:textId="62EA5037" w:rsidR="00D629F6" w:rsidRPr="000243B5" w:rsidRDefault="00D629F6" w:rsidP="000243B5">
      <w:pPr>
        <w:autoSpaceDE w:val="0"/>
        <w:autoSpaceDN w:val="0"/>
        <w:adjustRightInd w:val="0"/>
        <w:ind w:firstLine="70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«</w:t>
      </w:r>
      <w:r w:rsidR="00E44FD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13. </w:t>
      </w:r>
      <w:r w:rsidR="00D508F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Глава муниципального округа, муниципальный</w:t>
      </w:r>
      <w:r w:rsidRPr="00D629F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служащий, сдавшие подарок, могут его выкупить, направив на имя представителя нанимателя (работодателя) соответствующее заявление не позднее двух месяцев со дня сдачи подарка.</w:t>
      </w:r>
      <w:r w:rsidR="00D508F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».</w:t>
      </w:r>
    </w:p>
    <w:p w14:paraId="3794F6ED" w14:textId="01F6B068" w:rsidR="002A2B31" w:rsidRPr="002A2B31" w:rsidRDefault="00A72857" w:rsidP="002A2B3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285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2.</w:t>
      </w:r>
      <w:r w:rsidR="002A2B31" w:rsidRPr="002A2B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Настоящее решение вступает в силу со дня его официального опубликования в бюллетене «Московский муниципальный вестник» и подлежит размещению на официальном сайте муниципального округа Лианозово.</w:t>
      </w:r>
    </w:p>
    <w:p w14:paraId="228D94E6" w14:textId="5071C4BA" w:rsidR="00A72857" w:rsidRPr="00A72857" w:rsidRDefault="00A72857" w:rsidP="002A2B31">
      <w:pPr>
        <w:suppressAutoHyphens/>
        <w:ind w:firstLine="7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2857">
        <w:rPr>
          <w:rFonts w:ascii="Times New Roman" w:eastAsia="Calibri" w:hAnsi="Times New Roman" w:cs="Times New Roman"/>
          <w:sz w:val="28"/>
          <w:szCs w:val="28"/>
        </w:rPr>
        <w:t>3. Контроль за исполнением настоящего решения возложить на главу муниципального округа Лианозово Журкову М.И.</w:t>
      </w:r>
    </w:p>
    <w:p w14:paraId="2C95F6C0" w14:textId="5BD44D42" w:rsidR="00A72857" w:rsidRDefault="00A72857" w:rsidP="00A72857">
      <w:pPr>
        <w:widowControl w:val="0"/>
        <w:autoSpaceDE w:val="0"/>
        <w:autoSpaceDN w:val="0"/>
        <w:adjustRightInd w:val="0"/>
        <w:ind w:left="180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AA4D250" w14:textId="77777777" w:rsidR="00473281" w:rsidRDefault="00473281" w:rsidP="00A72857">
      <w:pPr>
        <w:widowControl w:val="0"/>
        <w:autoSpaceDE w:val="0"/>
        <w:autoSpaceDN w:val="0"/>
        <w:adjustRightInd w:val="0"/>
        <w:ind w:left="180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1E4DE80" w14:textId="2438B562" w:rsidR="00473281" w:rsidRDefault="00473281" w:rsidP="00A72857">
      <w:pPr>
        <w:widowControl w:val="0"/>
        <w:autoSpaceDE w:val="0"/>
        <w:autoSpaceDN w:val="0"/>
        <w:adjustRightInd w:val="0"/>
        <w:ind w:left="180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E93451F" w14:textId="77777777" w:rsidR="00473281" w:rsidRPr="00A72857" w:rsidRDefault="00473281" w:rsidP="00A72857">
      <w:pPr>
        <w:widowControl w:val="0"/>
        <w:autoSpaceDE w:val="0"/>
        <w:autoSpaceDN w:val="0"/>
        <w:adjustRightInd w:val="0"/>
        <w:ind w:left="180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027EA43" w14:textId="77777777" w:rsidR="00A72857" w:rsidRPr="00A72857" w:rsidRDefault="00A72857" w:rsidP="00473281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72857">
        <w:rPr>
          <w:rFonts w:ascii="Times New Roman" w:eastAsia="Calibri" w:hAnsi="Times New Roman" w:cs="Times New Roman"/>
          <w:b/>
          <w:sz w:val="28"/>
          <w:szCs w:val="28"/>
        </w:rPr>
        <w:t xml:space="preserve">Глава муниципального </w:t>
      </w:r>
    </w:p>
    <w:p w14:paraId="6652BCE4" w14:textId="77777777" w:rsidR="00A72857" w:rsidRPr="00A72857" w:rsidRDefault="00A72857" w:rsidP="00473281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72857">
        <w:rPr>
          <w:rFonts w:ascii="Times New Roman" w:eastAsia="Calibri" w:hAnsi="Times New Roman" w:cs="Times New Roman"/>
          <w:b/>
          <w:sz w:val="28"/>
          <w:szCs w:val="28"/>
        </w:rPr>
        <w:t xml:space="preserve">округа Лианозово </w:t>
      </w:r>
      <w:r w:rsidRPr="00A72857"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              </w:t>
      </w:r>
      <w:r w:rsidRPr="00A72857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A72857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A72857"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                         М.И. Журкова </w:t>
      </w:r>
    </w:p>
    <w:p w14:paraId="0F256BA5" w14:textId="77777777" w:rsidR="00A72857" w:rsidRPr="00A72857" w:rsidRDefault="00A72857" w:rsidP="00473281">
      <w:pPr>
        <w:ind w:firstLine="48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99F533D" w14:textId="77777777" w:rsidR="00EA2FD2" w:rsidRDefault="00EA2FD2" w:rsidP="00473281"/>
    <w:p w14:paraId="60490AC6" w14:textId="77777777" w:rsidR="00277084" w:rsidRDefault="00277084"/>
    <w:p w14:paraId="6D2F2FEF" w14:textId="77777777" w:rsidR="00277084" w:rsidRDefault="00277084"/>
    <w:p w14:paraId="464ED424" w14:textId="77777777" w:rsidR="00277084" w:rsidRDefault="00277084"/>
    <w:sectPr w:rsidR="00277084" w:rsidSect="002A2B31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FA38F4" w14:textId="77777777" w:rsidR="00CA1475" w:rsidRDefault="00CA1475" w:rsidP="002A2B31">
      <w:r>
        <w:separator/>
      </w:r>
    </w:p>
  </w:endnote>
  <w:endnote w:type="continuationSeparator" w:id="0">
    <w:p w14:paraId="3740677A" w14:textId="77777777" w:rsidR="00CA1475" w:rsidRDefault="00CA1475" w:rsidP="002A2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03F182" w14:textId="77777777" w:rsidR="00CA1475" w:rsidRDefault="00CA1475" w:rsidP="002A2B31">
      <w:r>
        <w:separator/>
      </w:r>
    </w:p>
  </w:footnote>
  <w:footnote w:type="continuationSeparator" w:id="0">
    <w:p w14:paraId="2E861979" w14:textId="77777777" w:rsidR="00CA1475" w:rsidRDefault="00CA1475" w:rsidP="002A2B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88372946"/>
      <w:docPartObj>
        <w:docPartGallery w:val="Page Numbers (Top of Page)"/>
        <w:docPartUnique/>
      </w:docPartObj>
    </w:sdtPr>
    <w:sdtContent>
      <w:p w14:paraId="58B1FCB1" w14:textId="5FB5AF63" w:rsidR="002A2B31" w:rsidRDefault="002A2B3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A91F85E" w14:textId="77777777" w:rsidR="002A2B31" w:rsidRDefault="002A2B3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5E7B2B"/>
    <w:multiLevelType w:val="hybridMultilevel"/>
    <w:tmpl w:val="C27EF5A6"/>
    <w:lvl w:ilvl="0" w:tplc="5804F530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BE4"/>
    <w:rsid w:val="000243B5"/>
    <w:rsid w:val="00277084"/>
    <w:rsid w:val="002A2B31"/>
    <w:rsid w:val="00473281"/>
    <w:rsid w:val="004E663B"/>
    <w:rsid w:val="005935F7"/>
    <w:rsid w:val="00747813"/>
    <w:rsid w:val="00761AF4"/>
    <w:rsid w:val="00776BE4"/>
    <w:rsid w:val="008125E8"/>
    <w:rsid w:val="00840F06"/>
    <w:rsid w:val="00A72857"/>
    <w:rsid w:val="00AB7F22"/>
    <w:rsid w:val="00B857BE"/>
    <w:rsid w:val="00CA1475"/>
    <w:rsid w:val="00CE751E"/>
    <w:rsid w:val="00D508FE"/>
    <w:rsid w:val="00D629F6"/>
    <w:rsid w:val="00E44FD6"/>
    <w:rsid w:val="00EA2FD2"/>
    <w:rsid w:val="00F44110"/>
    <w:rsid w:val="00F81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AF06C"/>
  <w15:docId w15:val="{16AA4F6B-EABD-473D-A6A7-FF07EB7B5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77084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840F06"/>
    <w:pPr>
      <w:ind w:left="720"/>
      <w:contextualSpacing/>
    </w:pPr>
  </w:style>
  <w:style w:type="paragraph" w:styleId="a4">
    <w:name w:val="Plain Text"/>
    <w:basedOn w:val="a"/>
    <w:link w:val="a5"/>
    <w:rsid w:val="008125E8"/>
    <w:pPr>
      <w:autoSpaceDE w:val="0"/>
      <w:autoSpaceDN w:val="0"/>
      <w:ind w:firstLine="709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8125E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2A2B3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A2B31"/>
  </w:style>
  <w:style w:type="paragraph" w:styleId="a8">
    <w:name w:val="footer"/>
    <w:basedOn w:val="a"/>
    <w:link w:val="a9"/>
    <w:uiPriority w:val="99"/>
    <w:unhideWhenUsed/>
    <w:rsid w:val="002A2B3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A2B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828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371</Words>
  <Characters>2119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</dc:creator>
  <cp:keywords/>
  <dc:description/>
  <cp:lastModifiedBy>Пользователь</cp:lastModifiedBy>
  <cp:revision>13</cp:revision>
  <dcterms:created xsi:type="dcterms:W3CDTF">2024-08-15T09:00:00Z</dcterms:created>
  <dcterms:modified xsi:type="dcterms:W3CDTF">2024-09-03T12:47:00Z</dcterms:modified>
</cp:coreProperties>
</file>