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CE2B" w14:textId="77777777" w:rsidR="00A2425D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BFAFCA" wp14:editId="064FD30C">
            <wp:simplePos x="0" y="0"/>
            <wp:positionH relativeFrom="column">
              <wp:posOffset>2618740</wp:posOffset>
            </wp:positionH>
            <wp:positionV relativeFrom="paragraph">
              <wp:posOffset>559</wp:posOffset>
            </wp:positionV>
            <wp:extent cx="596900" cy="767080"/>
            <wp:effectExtent l="0" t="0" r="0" b="0"/>
            <wp:wrapTight wrapText="bothSides">
              <wp:wrapPolygon edited="0">
                <wp:start x="0" y="0"/>
                <wp:lineTo x="0" y="20921"/>
                <wp:lineTo x="20681" y="20921"/>
                <wp:lineTo x="206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82249" w14:textId="77777777" w:rsidR="00A2425D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</w:p>
    <w:p w14:paraId="0C481C1F" w14:textId="77777777" w:rsidR="00A2425D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</w:p>
    <w:p w14:paraId="456B7D52" w14:textId="77777777" w:rsidR="00A2425D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</w:p>
    <w:p w14:paraId="47B38523" w14:textId="77777777" w:rsidR="00A2425D" w:rsidRPr="00461D38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>
        <w:rPr>
          <w:b/>
          <w:bCs/>
          <w:color w:val="993300"/>
          <w:sz w:val="28"/>
          <w:szCs w:val="28"/>
        </w:rPr>
        <w:t xml:space="preserve">АППАРАТ </w:t>
      </w:r>
      <w:r w:rsidRPr="00461D38">
        <w:rPr>
          <w:b/>
          <w:bCs/>
          <w:color w:val="993300"/>
          <w:sz w:val="28"/>
          <w:szCs w:val="28"/>
        </w:rPr>
        <w:t>СОВЕТ</w:t>
      </w:r>
      <w:r>
        <w:rPr>
          <w:b/>
          <w:bCs/>
          <w:color w:val="993300"/>
          <w:sz w:val="28"/>
          <w:szCs w:val="28"/>
        </w:rPr>
        <w:t>А</w:t>
      </w:r>
      <w:r w:rsidRPr="00461D38">
        <w:rPr>
          <w:b/>
          <w:bCs/>
          <w:color w:val="993300"/>
          <w:sz w:val="28"/>
          <w:szCs w:val="28"/>
        </w:rPr>
        <w:t xml:space="preserve"> ДЕПУТАТОВ</w:t>
      </w:r>
    </w:p>
    <w:p w14:paraId="4D075B18" w14:textId="77777777" w:rsidR="00A2425D" w:rsidRPr="00461D38" w:rsidRDefault="00A2425D" w:rsidP="00A2425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 xml:space="preserve">ВНУТРИГОРОДСКОГО МУНИЦИПАЛЬНОГО ОБРАЗОВАНИЯ – МУНИЦИПАЛЬНОГО ОКРУГА ЛИАНОЗОВО </w:t>
      </w:r>
    </w:p>
    <w:p w14:paraId="2E3E7738" w14:textId="77777777" w:rsidR="00A2425D" w:rsidRPr="00461D38" w:rsidRDefault="00A2425D" w:rsidP="00A2425D">
      <w:pPr>
        <w:suppressAutoHyphens/>
        <w:autoSpaceDE w:val="0"/>
        <w:autoSpaceDN w:val="0"/>
        <w:jc w:val="center"/>
        <w:rPr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В ГОРОДЕ МОСКВЕ</w:t>
      </w:r>
    </w:p>
    <w:p w14:paraId="2D706E78" w14:textId="77777777" w:rsidR="00A2425D" w:rsidRDefault="00A2425D" w:rsidP="00A2425D">
      <w:pPr>
        <w:autoSpaceDE w:val="0"/>
        <w:autoSpaceDN w:val="0"/>
        <w:spacing w:before="120"/>
        <w:jc w:val="center"/>
      </w:pPr>
      <w:r>
        <w:rPr>
          <w:b/>
          <w:bCs/>
          <w:color w:val="993300"/>
          <w:spacing w:val="60"/>
          <w:sz w:val="32"/>
          <w:szCs w:val="32"/>
        </w:rPr>
        <w:t>РАСПОРЯЖЕНИЕ</w:t>
      </w:r>
    </w:p>
    <w:p w14:paraId="4D4AC43D" w14:textId="77777777" w:rsidR="00A2425D" w:rsidRDefault="00A2425D" w:rsidP="00A2425D"/>
    <w:p w14:paraId="48573F69" w14:textId="77777777" w:rsidR="00A2425D" w:rsidRDefault="00A2425D" w:rsidP="00A2425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</w:tblGrid>
      <w:tr w:rsidR="00A2425D" w:rsidRPr="00293BC3" w14:paraId="7A50E720" w14:textId="77777777" w:rsidTr="00986A0F">
        <w:trPr>
          <w:trHeight w:val="18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288485" w14:textId="77777777" w:rsidR="00A2425D" w:rsidRPr="00293BC3" w:rsidRDefault="00A2425D" w:rsidP="00986A0F">
            <w:pPr>
              <w:rPr>
                <w:b/>
                <w:sz w:val="28"/>
                <w:szCs w:val="28"/>
              </w:rPr>
            </w:pPr>
          </w:p>
          <w:p w14:paraId="6B70D94D" w14:textId="5FA52C7E" w:rsidR="00A2425D" w:rsidRPr="00293BC3" w:rsidRDefault="00A2425D" w:rsidP="00986A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Pr="00293BC3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7</w:t>
            </w:r>
            <w:r w:rsidRPr="00293BC3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  <w:r w:rsidRPr="00293BC3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 xml:space="preserve"> 1</w:t>
            </w:r>
            <w:r w:rsidR="00AE521E">
              <w:rPr>
                <w:b/>
                <w:sz w:val="28"/>
                <w:szCs w:val="28"/>
              </w:rPr>
              <w:t>4</w:t>
            </w:r>
          </w:p>
          <w:p w14:paraId="634D49E5" w14:textId="77777777" w:rsidR="00A2425D" w:rsidRPr="00293BC3" w:rsidRDefault="00A2425D" w:rsidP="00986A0F">
            <w:pPr>
              <w:jc w:val="both"/>
              <w:rPr>
                <w:b/>
                <w:sz w:val="28"/>
                <w:szCs w:val="28"/>
              </w:rPr>
            </w:pPr>
          </w:p>
          <w:p w14:paraId="2718B7D3" w14:textId="64B63B9F" w:rsidR="00A2425D" w:rsidRPr="00293BC3" w:rsidRDefault="00A2425D" w:rsidP="00986A0F">
            <w:pPr>
              <w:jc w:val="both"/>
              <w:rPr>
                <w:b/>
                <w:sz w:val="28"/>
                <w:szCs w:val="28"/>
              </w:rPr>
            </w:pPr>
            <w:r w:rsidRPr="00293BC3">
              <w:rPr>
                <w:b/>
                <w:sz w:val="28"/>
                <w:szCs w:val="28"/>
              </w:rPr>
              <w:t xml:space="preserve">О </w:t>
            </w:r>
            <w:r w:rsidR="00AE521E">
              <w:rPr>
                <w:b/>
                <w:sz w:val="28"/>
                <w:szCs w:val="28"/>
              </w:rPr>
              <w:t xml:space="preserve">признании утратившим силу распоряжения аппарата </w:t>
            </w:r>
            <w:r>
              <w:rPr>
                <w:b/>
                <w:sz w:val="28"/>
                <w:szCs w:val="28"/>
              </w:rPr>
              <w:t xml:space="preserve">Совета депутатов </w:t>
            </w:r>
            <w:r w:rsidRPr="00293BC3">
              <w:rPr>
                <w:b/>
                <w:sz w:val="28"/>
                <w:szCs w:val="28"/>
              </w:rPr>
              <w:t xml:space="preserve">  муниципального округа Лианозово </w:t>
            </w:r>
            <w:r w:rsidR="00AE521E">
              <w:rPr>
                <w:b/>
                <w:sz w:val="28"/>
                <w:szCs w:val="28"/>
              </w:rPr>
              <w:t>от 17.08.2020 № 08</w:t>
            </w:r>
            <w:r w:rsidRPr="00293BC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003E4C1" w14:textId="77777777" w:rsidR="005157C3" w:rsidRDefault="005157C3"/>
    <w:p w14:paraId="68D7F3DE" w14:textId="77777777" w:rsidR="00361E02" w:rsidRDefault="00361E02"/>
    <w:p w14:paraId="2841CCBA" w14:textId="77777777" w:rsidR="00DE3563" w:rsidRDefault="00DE3563"/>
    <w:p w14:paraId="7EAADA32" w14:textId="77777777" w:rsidR="00565689" w:rsidRDefault="00565689" w:rsidP="00361E02">
      <w:pPr>
        <w:rPr>
          <w:sz w:val="28"/>
          <w:szCs w:val="28"/>
        </w:rPr>
      </w:pPr>
    </w:p>
    <w:p w14:paraId="39C7F2ED" w14:textId="1D542305" w:rsidR="00565689" w:rsidRDefault="00565689" w:rsidP="00DE35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Уставом внутригородского муниципального образования – муниципального округа Лианозово в городе Москве </w:t>
      </w:r>
    </w:p>
    <w:p w14:paraId="7810BAEB" w14:textId="77777777" w:rsidR="00DE3563" w:rsidRDefault="00DE3563" w:rsidP="00DE3563">
      <w:pPr>
        <w:jc w:val="both"/>
        <w:rPr>
          <w:sz w:val="28"/>
          <w:szCs w:val="28"/>
        </w:rPr>
      </w:pPr>
    </w:p>
    <w:p w14:paraId="67968C80" w14:textId="412EA8D2" w:rsidR="00361E02" w:rsidRDefault="00565689" w:rsidP="00DE35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196AC3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 утратившим силу распоряжение аппарат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Совета депутатов муниципального округа Лианозово </w:t>
      </w:r>
      <w:r>
        <w:rPr>
          <w:sz w:val="28"/>
          <w:szCs w:val="28"/>
        </w:rPr>
        <w:t xml:space="preserve">от </w:t>
      </w:r>
      <w:r w:rsidR="00361E02" w:rsidRPr="00565689">
        <w:rPr>
          <w:sz w:val="28"/>
          <w:szCs w:val="28"/>
        </w:rPr>
        <w:t>17.08.2020 № 08</w:t>
      </w:r>
      <w:r>
        <w:rPr>
          <w:sz w:val="28"/>
          <w:szCs w:val="28"/>
        </w:rPr>
        <w:t xml:space="preserve"> «</w:t>
      </w:r>
      <w:r w:rsidR="00361E02" w:rsidRPr="00565689">
        <w:rPr>
          <w:sz w:val="28"/>
          <w:szCs w:val="28"/>
        </w:rPr>
        <w:t>Об утверждении Положения о проведении аттестации муниципальных служащих аппарата Совета депутатов муниципального округа Лианозово</w:t>
      </w:r>
      <w:r>
        <w:rPr>
          <w:sz w:val="28"/>
          <w:szCs w:val="28"/>
        </w:rPr>
        <w:t>».</w:t>
      </w:r>
    </w:p>
    <w:p w14:paraId="7EA89B88" w14:textId="77777777" w:rsidR="00A84476" w:rsidRDefault="00A84476" w:rsidP="00A84476">
      <w:pPr>
        <w:tabs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распоряжение в сетевом издании «Московский муниципальный вестник».</w:t>
      </w:r>
    </w:p>
    <w:p w14:paraId="2563A0E0" w14:textId="77777777" w:rsidR="00A84476" w:rsidRPr="002C6548" w:rsidRDefault="00A84476" w:rsidP="00A84476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2C6548">
        <w:rPr>
          <w:sz w:val="28"/>
          <w:szCs w:val="28"/>
        </w:rPr>
        <w:t xml:space="preserve">. Контроль за исполнением настоящего распоряжения возложить на </w:t>
      </w:r>
      <w:r w:rsidRPr="002C6548">
        <w:rPr>
          <w:b/>
          <w:bCs/>
          <w:sz w:val="28"/>
          <w:szCs w:val="28"/>
        </w:rPr>
        <w:t xml:space="preserve">главу </w:t>
      </w:r>
      <w:r w:rsidRPr="002C6548">
        <w:rPr>
          <w:b/>
          <w:sz w:val="28"/>
          <w:szCs w:val="28"/>
        </w:rPr>
        <w:t xml:space="preserve">внутригородского муниципального образования – муниципального округа Лианозово в городе Москве </w:t>
      </w:r>
      <w:proofErr w:type="spellStart"/>
      <w:r w:rsidRPr="002C6548">
        <w:rPr>
          <w:b/>
          <w:bCs/>
          <w:sz w:val="28"/>
          <w:szCs w:val="28"/>
        </w:rPr>
        <w:t>Журкову</w:t>
      </w:r>
      <w:proofErr w:type="spellEnd"/>
      <w:r w:rsidRPr="002C6548">
        <w:rPr>
          <w:b/>
          <w:bCs/>
          <w:sz w:val="28"/>
          <w:szCs w:val="28"/>
        </w:rPr>
        <w:t xml:space="preserve"> М.И.</w:t>
      </w:r>
    </w:p>
    <w:p w14:paraId="7A1F7D93" w14:textId="77777777" w:rsidR="00A84476" w:rsidRDefault="00A84476" w:rsidP="00A84476">
      <w:pPr>
        <w:jc w:val="both"/>
        <w:rPr>
          <w:sz w:val="28"/>
          <w:szCs w:val="28"/>
        </w:rPr>
      </w:pPr>
    </w:p>
    <w:p w14:paraId="053CC112" w14:textId="77777777" w:rsidR="00DE3563" w:rsidRDefault="00DE3563" w:rsidP="00A84476">
      <w:pPr>
        <w:jc w:val="both"/>
        <w:rPr>
          <w:sz w:val="28"/>
          <w:szCs w:val="28"/>
        </w:rPr>
      </w:pPr>
    </w:p>
    <w:p w14:paraId="2FF9D69E" w14:textId="77777777" w:rsidR="00DE3563" w:rsidRPr="002C6548" w:rsidRDefault="00DE3563" w:rsidP="00A84476">
      <w:pPr>
        <w:jc w:val="both"/>
        <w:rPr>
          <w:sz w:val="28"/>
          <w:szCs w:val="28"/>
        </w:rPr>
      </w:pPr>
    </w:p>
    <w:p w14:paraId="25216631" w14:textId="77777777" w:rsidR="00A84476" w:rsidRPr="002C6548" w:rsidRDefault="00A84476" w:rsidP="00A84476">
      <w:pPr>
        <w:jc w:val="both"/>
        <w:rPr>
          <w:sz w:val="28"/>
          <w:szCs w:val="28"/>
        </w:rPr>
      </w:pPr>
    </w:p>
    <w:p w14:paraId="0D5A2DF6" w14:textId="77777777" w:rsidR="00A84476" w:rsidRPr="002C6548" w:rsidRDefault="00A84476" w:rsidP="00A84476">
      <w:pPr>
        <w:jc w:val="both"/>
        <w:rPr>
          <w:b/>
          <w:sz w:val="28"/>
          <w:szCs w:val="28"/>
        </w:rPr>
      </w:pPr>
      <w:r w:rsidRPr="002C6548">
        <w:rPr>
          <w:b/>
          <w:sz w:val="28"/>
          <w:szCs w:val="28"/>
        </w:rPr>
        <w:t xml:space="preserve">Глава внутригородского муниципального </w:t>
      </w:r>
    </w:p>
    <w:p w14:paraId="57A1E6C5" w14:textId="77777777" w:rsidR="00A84476" w:rsidRPr="002C6548" w:rsidRDefault="00A84476" w:rsidP="00A84476">
      <w:pPr>
        <w:jc w:val="both"/>
        <w:rPr>
          <w:b/>
          <w:sz w:val="28"/>
          <w:szCs w:val="28"/>
        </w:rPr>
      </w:pPr>
      <w:r w:rsidRPr="002C6548">
        <w:rPr>
          <w:b/>
          <w:sz w:val="28"/>
          <w:szCs w:val="28"/>
        </w:rPr>
        <w:t xml:space="preserve">образования – муниципального округа </w:t>
      </w:r>
    </w:p>
    <w:p w14:paraId="791EFA71" w14:textId="77777777" w:rsidR="00A84476" w:rsidRPr="002C6548" w:rsidRDefault="00A84476" w:rsidP="00A84476">
      <w:pPr>
        <w:jc w:val="both"/>
        <w:rPr>
          <w:b/>
          <w:sz w:val="28"/>
          <w:szCs w:val="28"/>
        </w:rPr>
      </w:pPr>
      <w:r w:rsidRPr="002C6548">
        <w:rPr>
          <w:b/>
          <w:sz w:val="28"/>
          <w:szCs w:val="28"/>
        </w:rPr>
        <w:t xml:space="preserve">Лианозово в городе Москве                                                        М.И. </w:t>
      </w:r>
      <w:proofErr w:type="spellStart"/>
      <w:r w:rsidRPr="002C6548">
        <w:rPr>
          <w:b/>
          <w:sz w:val="28"/>
          <w:szCs w:val="28"/>
        </w:rPr>
        <w:t>Журкова</w:t>
      </w:r>
      <w:proofErr w:type="spellEnd"/>
      <w:r w:rsidRPr="002C6548">
        <w:rPr>
          <w:b/>
          <w:sz w:val="28"/>
          <w:szCs w:val="28"/>
        </w:rPr>
        <w:t xml:space="preserve"> </w:t>
      </w:r>
    </w:p>
    <w:p w14:paraId="347AA9F4" w14:textId="77777777" w:rsidR="00A84476" w:rsidRPr="002C6548" w:rsidRDefault="00A84476" w:rsidP="00A84476">
      <w:pPr>
        <w:jc w:val="both"/>
        <w:rPr>
          <w:b/>
          <w:sz w:val="20"/>
          <w:szCs w:val="20"/>
        </w:rPr>
      </w:pPr>
    </w:p>
    <w:p w14:paraId="60D6B481" w14:textId="77777777" w:rsidR="00A84476" w:rsidRDefault="00A84476" w:rsidP="00A84476"/>
    <w:p w14:paraId="04B6E489" w14:textId="77777777" w:rsidR="00565689" w:rsidRPr="00565689" w:rsidRDefault="00565689" w:rsidP="00361E02">
      <w:pPr>
        <w:rPr>
          <w:sz w:val="28"/>
          <w:szCs w:val="28"/>
        </w:rPr>
      </w:pPr>
    </w:p>
    <w:p w14:paraId="15990935" w14:textId="77777777" w:rsidR="00361E02" w:rsidRPr="00565689" w:rsidRDefault="00361E02" w:rsidP="00361E02">
      <w:pPr>
        <w:rPr>
          <w:sz w:val="28"/>
          <w:szCs w:val="28"/>
        </w:rPr>
      </w:pPr>
    </w:p>
    <w:p w14:paraId="2B02EFA7" w14:textId="77777777" w:rsidR="00361E02" w:rsidRDefault="00361E02" w:rsidP="00361E02"/>
    <w:p w14:paraId="64C14A9C" w14:textId="77777777" w:rsidR="00361E02" w:rsidRDefault="00361E02"/>
    <w:sectPr w:rsidR="00361E02" w:rsidSect="00A242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58"/>
    <w:rsid w:val="00361E02"/>
    <w:rsid w:val="005157C3"/>
    <w:rsid w:val="00565689"/>
    <w:rsid w:val="006B2458"/>
    <w:rsid w:val="00A2425D"/>
    <w:rsid w:val="00A84476"/>
    <w:rsid w:val="00A9693E"/>
    <w:rsid w:val="00AE521E"/>
    <w:rsid w:val="00DE3563"/>
    <w:rsid w:val="00E7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51EF"/>
  <w15:chartTrackingRefBased/>
  <w15:docId w15:val="{EC2614A1-1F9C-4120-A380-A3A5ECD7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25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4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4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4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4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4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4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4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2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2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24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24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24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24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24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24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2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2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4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2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24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24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24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B24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2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24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24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9</cp:revision>
  <dcterms:created xsi:type="dcterms:W3CDTF">2026-07-01T10:01:00Z</dcterms:created>
  <dcterms:modified xsi:type="dcterms:W3CDTF">2026-07-01T10:08:00Z</dcterms:modified>
</cp:coreProperties>
</file>