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3FB3C" w14:textId="77777777" w:rsidR="008054D6" w:rsidRPr="00C4345D" w:rsidRDefault="008054D6" w:rsidP="008054D6">
      <w:pPr>
        <w:autoSpaceDE w:val="0"/>
        <w:autoSpaceDN w:val="0"/>
        <w:spacing w:after="200" w:line="276" w:lineRule="auto"/>
        <w:jc w:val="center"/>
        <w:rPr>
          <w:rFonts w:ascii="Arial" w:eastAsia="Times New Roman" w:hAnsi="Arial" w:cs="Arial"/>
          <w:b/>
          <w:bCs/>
          <w:color w:val="auto"/>
          <w:sz w:val="32"/>
          <w:szCs w:val="28"/>
        </w:rPr>
      </w:pPr>
      <w:r w:rsidRPr="00C4345D">
        <w:rPr>
          <w:rFonts w:ascii="Calibri" w:eastAsia="Calibri" w:hAnsi="Calibri" w:cs="Times New Roman"/>
          <w:noProof/>
          <w:color w:val="auto"/>
          <w:sz w:val="22"/>
          <w:szCs w:val="22"/>
        </w:rPr>
        <w:drawing>
          <wp:inline distT="0" distB="0" distL="0" distR="0" wp14:anchorId="63D4353A" wp14:editId="5F0AD8F2">
            <wp:extent cx="594995" cy="7766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A11F4" w14:textId="77777777" w:rsidR="008054D6" w:rsidRPr="00C4345D" w:rsidRDefault="008054D6" w:rsidP="008054D6">
      <w:pPr>
        <w:autoSpaceDE w:val="0"/>
        <w:autoSpaceDN w:val="0"/>
        <w:jc w:val="center"/>
        <w:rPr>
          <w:rFonts w:ascii="Arial" w:eastAsia="Times New Roman" w:hAnsi="Arial" w:cs="Arial"/>
          <w:b/>
          <w:bCs/>
          <w:color w:val="auto"/>
          <w:sz w:val="32"/>
          <w:szCs w:val="28"/>
        </w:rPr>
      </w:pPr>
      <w:r w:rsidRPr="00C4345D">
        <w:rPr>
          <w:rFonts w:ascii="Arial" w:eastAsia="Times New Roman" w:hAnsi="Arial" w:cs="Arial"/>
          <w:b/>
          <w:bCs/>
          <w:color w:val="auto"/>
          <w:sz w:val="32"/>
          <w:szCs w:val="28"/>
        </w:rPr>
        <w:t xml:space="preserve">АППАРАТ СОВЕТА ДЕПУТАТОВ ВНУТРИГОРОДСКОГО МУНИЦИПАЛЬНОГО ОБРАЗОВАНИЯ – </w:t>
      </w:r>
    </w:p>
    <w:p w14:paraId="3FCF795C" w14:textId="77777777" w:rsidR="008054D6" w:rsidRPr="00C4345D" w:rsidRDefault="008054D6" w:rsidP="008054D6">
      <w:pPr>
        <w:autoSpaceDE w:val="0"/>
        <w:autoSpaceDN w:val="0"/>
        <w:jc w:val="center"/>
        <w:rPr>
          <w:rFonts w:ascii="Arial" w:eastAsia="Times New Roman" w:hAnsi="Arial" w:cs="Arial"/>
          <w:b/>
          <w:bCs/>
          <w:color w:val="auto"/>
          <w:sz w:val="32"/>
          <w:szCs w:val="28"/>
        </w:rPr>
      </w:pPr>
      <w:r w:rsidRPr="00C4345D">
        <w:rPr>
          <w:rFonts w:ascii="Arial" w:eastAsia="Times New Roman" w:hAnsi="Arial" w:cs="Arial"/>
          <w:b/>
          <w:bCs/>
          <w:color w:val="auto"/>
          <w:sz w:val="32"/>
          <w:szCs w:val="28"/>
        </w:rPr>
        <w:t xml:space="preserve">МУНИЦИПАЛЬНОГО ОКРУГА ЛИАНОЗОВО </w:t>
      </w:r>
    </w:p>
    <w:p w14:paraId="156F8F59" w14:textId="77777777" w:rsidR="008054D6" w:rsidRPr="00C4345D" w:rsidRDefault="008054D6" w:rsidP="008054D6">
      <w:pPr>
        <w:autoSpaceDE w:val="0"/>
        <w:autoSpaceDN w:val="0"/>
        <w:jc w:val="center"/>
        <w:rPr>
          <w:rFonts w:ascii="Arial" w:eastAsia="Times New Roman" w:hAnsi="Arial" w:cs="Arial"/>
          <w:b/>
          <w:bCs/>
          <w:color w:val="auto"/>
          <w:sz w:val="32"/>
          <w:szCs w:val="28"/>
        </w:rPr>
      </w:pPr>
      <w:r w:rsidRPr="00C4345D">
        <w:rPr>
          <w:rFonts w:ascii="Arial" w:eastAsia="Times New Roman" w:hAnsi="Arial" w:cs="Arial"/>
          <w:b/>
          <w:bCs/>
          <w:color w:val="auto"/>
          <w:sz w:val="32"/>
          <w:szCs w:val="28"/>
        </w:rPr>
        <w:t>В ГОРОДЕ МОСКВЕ</w:t>
      </w:r>
    </w:p>
    <w:p w14:paraId="73DB0366" w14:textId="77777777" w:rsidR="008054D6" w:rsidRPr="00C4345D" w:rsidRDefault="008054D6" w:rsidP="008054D6">
      <w:pPr>
        <w:autoSpaceDE w:val="0"/>
        <w:autoSpaceDN w:val="0"/>
        <w:jc w:val="center"/>
        <w:rPr>
          <w:rFonts w:ascii="Arial" w:eastAsia="Times New Roman" w:hAnsi="Arial" w:cs="Arial"/>
          <w:b/>
          <w:color w:val="auto"/>
          <w:spacing w:val="60"/>
          <w:sz w:val="40"/>
          <w:szCs w:val="40"/>
        </w:rPr>
      </w:pPr>
      <w:r w:rsidRPr="00C4345D">
        <w:rPr>
          <w:rFonts w:ascii="Arial" w:eastAsia="Times New Roman" w:hAnsi="Arial" w:cs="Arial"/>
          <w:b/>
          <w:color w:val="auto"/>
          <w:spacing w:val="60"/>
          <w:sz w:val="40"/>
          <w:szCs w:val="40"/>
        </w:rPr>
        <w:t>ПОСТАНОВЛЕНИЕ</w:t>
      </w:r>
    </w:p>
    <w:p w14:paraId="341E577E" w14:textId="77777777" w:rsidR="008054D6" w:rsidRPr="00C4345D" w:rsidRDefault="008054D6" w:rsidP="008054D6">
      <w:pPr>
        <w:autoSpaceDE w:val="0"/>
        <w:autoSpaceDN w:val="0"/>
        <w:spacing w:before="240" w:after="200" w:line="276" w:lineRule="auto"/>
        <w:jc w:val="center"/>
        <w:rPr>
          <w:rFonts w:ascii="Arial" w:eastAsia="Times New Roman" w:hAnsi="Arial" w:cs="Arial"/>
          <w:b/>
          <w:color w:val="auto"/>
          <w:spacing w:val="60"/>
          <w:sz w:val="40"/>
          <w:szCs w:val="40"/>
        </w:rPr>
      </w:pPr>
    </w:p>
    <w:p w14:paraId="0B0F44EF" w14:textId="2B23598C" w:rsidR="008054D6" w:rsidRDefault="003A5E55" w:rsidP="008054D6">
      <w:pPr>
        <w:spacing w:after="200"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09.09.</w:t>
      </w:r>
      <w:r w:rsidR="008054D6" w:rsidRPr="00C4345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2025 №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23</w:t>
      </w:r>
      <w:r w:rsidR="008054D6" w:rsidRPr="00C4345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-ПА</w:t>
      </w:r>
      <w:bookmarkStart w:id="0" w:name="_GoBack"/>
      <w:bookmarkEnd w:id="0"/>
    </w:p>
    <w:p w14:paraId="30E72D50" w14:textId="59D9CE98" w:rsidR="008D011D" w:rsidRDefault="008D011D" w:rsidP="008D011D">
      <w:pPr>
        <w:tabs>
          <w:tab w:val="left" w:pos="5400"/>
        </w:tabs>
        <w:suppressAutoHyphens/>
        <w:autoSpaceDE w:val="0"/>
        <w:autoSpaceDN w:val="0"/>
        <w:adjustRightInd w:val="0"/>
        <w:ind w:right="4522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bookmarkStart w:id="1" w:name="_Hlk207808346"/>
      <w:r w:rsidRPr="008D011D">
        <w:rPr>
          <w:rFonts w:ascii="Times New Roman" w:eastAsia="Calibri" w:hAnsi="Times New Roman" w:cs="Times New Roman"/>
          <w:b/>
          <w:color w:val="auto"/>
          <w:sz w:val="28"/>
          <w:szCs w:val="28"/>
        </w:rPr>
        <w:t>О порядке применения к муниципальным служащим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14:paraId="13D78945" w14:textId="52FE3BAC" w:rsidR="008D011D" w:rsidRDefault="008D011D" w:rsidP="008D011D">
      <w:pPr>
        <w:tabs>
          <w:tab w:val="left" w:pos="5400"/>
        </w:tabs>
        <w:suppressAutoHyphens/>
        <w:autoSpaceDE w:val="0"/>
        <w:autoSpaceDN w:val="0"/>
        <w:adjustRightInd w:val="0"/>
        <w:ind w:right="4522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14:paraId="7E440C53" w14:textId="77777777" w:rsidR="004770F9" w:rsidRDefault="004770F9" w:rsidP="008D011D">
      <w:pPr>
        <w:tabs>
          <w:tab w:val="left" w:pos="5400"/>
        </w:tabs>
        <w:suppressAutoHyphens/>
        <w:autoSpaceDE w:val="0"/>
        <w:autoSpaceDN w:val="0"/>
        <w:adjustRightInd w:val="0"/>
        <w:ind w:right="4522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14:paraId="4A986196" w14:textId="77777777" w:rsidR="00C945EA" w:rsidRPr="00C945EA" w:rsidRDefault="00B01C1D" w:rsidP="00C945EA">
      <w:pPr>
        <w:suppressAutoHyphens/>
        <w:ind w:firstLine="90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01C1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В соответствии с федеральными </w:t>
      </w:r>
      <w:hyperlink r:id="rId8" w:history="1">
        <w:r w:rsidRPr="00B01C1D"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lang w:eastAsia="en-US"/>
          </w:rPr>
          <w:t>законам</w:t>
        </w:r>
      </w:hyperlink>
      <w:r w:rsidRPr="00B01C1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и </w:t>
      </w:r>
      <w:r w:rsidRPr="00B01C1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от 2 марта 2007 года № 25-ФЗ «О муниципальной службе в Российской Федерации», </w:t>
      </w:r>
      <w:r w:rsidRPr="00B01C1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от 25 декабря 2008 года № 273-ФЗ «О противодействии коррупции» </w:t>
      </w:r>
      <w:r w:rsidRPr="00B01C1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аппарат Совета депутатов </w:t>
      </w:r>
      <w:bookmarkStart w:id="2" w:name="Par0"/>
      <w:bookmarkEnd w:id="2"/>
      <w:r w:rsidR="00C945EA" w:rsidRPr="00C945EA">
        <w:rPr>
          <w:rFonts w:ascii="Times New Roman" w:eastAsia="Calibri" w:hAnsi="Times New Roman" w:cs="Times New Roman"/>
          <w:color w:val="auto"/>
          <w:sz w:val="28"/>
          <w:szCs w:val="28"/>
        </w:rPr>
        <w:t>внутригородского муниципального образования – муниципального округа Лианозово в городе Москве постановляет:</w:t>
      </w:r>
    </w:p>
    <w:p w14:paraId="417CADCE" w14:textId="5FC2AEC8" w:rsidR="00B01C1D" w:rsidRPr="00B01C1D" w:rsidRDefault="00B01C1D" w:rsidP="00C945EA">
      <w:pPr>
        <w:suppressAutoHyphens/>
        <w:ind w:firstLine="90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01C1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1. Утвердить Положение о </w:t>
      </w:r>
      <w:r w:rsidRPr="00B01C1D">
        <w:rPr>
          <w:rFonts w:ascii="Times New Roman" w:eastAsia="Calibri" w:hAnsi="Times New Roman" w:cs="Times New Roman"/>
          <w:color w:val="auto"/>
          <w:sz w:val="28"/>
          <w:szCs w:val="28"/>
        </w:rPr>
        <w:t>порядке применения к муниципальным служащим</w:t>
      </w:r>
      <w:r w:rsidRPr="00B01C1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аппарата Совета депутатов </w:t>
      </w:r>
      <w:r w:rsidRPr="00B01C1D">
        <w:rPr>
          <w:rFonts w:ascii="Times New Roman" w:eastAsia="Calibri" w:hAnsi="Times New Roman" w:cs="Times New Roman"/>
          <w:color w:val="auto"/>
          <w:sz w:val="28"/>
          <w:szCs w:val="28"/>
        </w:rPr>
        <w:t>муниципального округа Лианозово</w:t>
      </w:r>
      <w:r w:rsidR="004770F9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 городе Москве</w:t>
      </w:r>
      <w:r w:rsidRPr="00B01C1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</w:t>
      </w:r>
      <w:r w:rsidRPr="00B01C1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(приложение).</w:t>
      </w:r>
    </w:p>
    <w:p w14:paraId="223E38F8" w14:textId="77777777" w:rsidR="008B0040" w:rsidRDefault="004770F9" w:rsidP="00A316C7">
      <w:pPr>
        <w:tabs>
          <w:tab w:val="left" w:pos="851"/>
        </w:tabs>
        <w:suppressAutoHyphens/>
        <w:autoSpaceDE w:val="0"/>
        <w:autoSpaceDN w:val="0"/>
        <w:adjustRightInd w:val="0"/>
        <w:ind w:right="-1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ab/>
      </w:r>
      <w:r w:rsidR="00B01C1D" w:rsidRPr="00B01C1D">
        <w:rPr>
          <w:rFonts w:ascii="Times New Roman" w:eastAsia="Calibri" w:hAnsi="Times New Roman" w:cs="Times New Roman"/>
          <w:color w:val="auto"/>
          <w:sz w:val="28"/>
          <w:szCs w:val="28"/>
        </w:rPr>
        <w:t>2. Признать утратившим</w:t>
      </w:r>
      <w:r w:rsidR="008B0040">
        <w:rPr>
          <w:rFonts w:ascii="Times New Roman" w:eastAsia="Calibri" w:hAnsi="Times New Roman" w:cs="Times New Roman"/>
          <w:color w:val="auto"/>
          <w:sz w:val="28"/>
          <w:szCs w:val="28"/>
        </w:rPr>
        <w:t>и</w:t>
      </w:r>
      <w:r w:rsidR="00B01C1D" w:rsidRPr="00B01C1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силу постановлени</w:t>
      </w:r>
      <w:r w:rsidR="008B0040">
        <w:rPr>
          <w:rFonts w:ascii="Times New Roman" w:eastAsia="Calibri" w:hAnsi="Times New Roman" w:cs="Times New Roman"/>
          <w:color w:val="auto"/>
          <w:sz w:val="28"/>
          <w:szCs w:val="28"/>
        </w:rPr>
        <w:t>я</w:t>
      </w:r>
      <w:r w:rsidR="00B01C1D" w:rsidRPr="00B01C1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аппарата Совета депутатов муниципального округа Лианозово</w:t>
      </w:r>
      <w:r w:rsidR="008B0040">
        <w:rPr>
          <w:rFonts w:ascii="Times New Roman" w:eastAsia="Calibri" w:hAnsi="Times New Roman" w:cs="Times New Roman"/>
          <w:color w:val="auto"/>
          <w:sz w:val="28"/>
          <w:szCs w:val="28"/>
        </w:rPr>
        <w:t>:</w:t>
      </w:r>
    </w:p>
    <w:p w14:paraId="2FA45F16" w14:textId="22AC3BFD" w:rsidR="008D011D" w:rsidRDefault="008B0040" w:rsidP="008B0040">
      <w:pPr>
        <w:tabs>
          <w:tab w:val="left" w:pos="993"/>
        </w:tabs>
        <w:suppressAutoHyphens/>
        <w:autoSpaceDE w:val="0"/>
        <w:autoSpaceDN w:val="0"/>
        <w:adjustRightInd w:val="0"/>
        <w:ind w:right="-1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ab/>
        <w:t>-</w:t>
      </w:r>
      <w:r w:rsidR="00B01C1D" w:rsidRPr="00B01C1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bookmarkStart w:id="3" w:name="_Hlk207808961"/>
      <w:r w:rsidR="00B01C1D" w:rsidRPr="00B01C1D">
        <w:rPr>
          <w:rFonts w:ascii="Times New Roman" w:eastAsia="Calibri" w:hAnsi="Times New Roman" w:cs="Times New Roman"/>
          <w:color w:val="auto"/>
          <w:sz w:val="28"/>
          <w:szCs w:val="28"/>
        </w:rPr>
        <w:t>от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bookmarkEnd w:id="1"/>
      <w:r w:rsidR="008D011D" w:rsidRPr="008D011D">
        <w:rPr>
          <w:rFonts w:ascii="Times New Roman" w:eastAsia="Calibri" w:hAnsi="Times New Roman" w:cs="Times New Roman"/>
          <w:color w:val="auto"/>
          <w:sz w:val="28"/>
          <w:szCs w:val="28"/>
        </w:rPr>
        <w:t>06.10.2023 № 17-ПА</w:t>
      </w:r>
      <w:bookmarkEnd w:id="3"/>
      <w:r w:rsidRPr="008B004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«</w:t>
      </w:r>
      <w:r w:rsidR="008D011D" w:rsidRPr="008D011D">
        <w:rPr>
          <w:rFonts w:ascii="Times New Roman" w:eastAsia="Calibri" w:hAnsi="Times New Roman" w:cs="Times New Roman"/>
          <w:color w:val="auto"/>
          <w:sz w:val="28"/>
          <w:szCs w:val="28"/>
        </w:rPr>
        <w:t>О порядке применения к муниципальным служащим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»;</w:t>
      </w:r>
    </w:p>
    <w:p w14:paraId="76DF7A63" w14:textId="5DFAF96B" w:rsidR="008D011D" w:rsidRDefault="008B0040" w:rsidP="008B0040">
      <w:pPr>
        <w:tabs>
          <w:tab w:val="left" w:pos="993"/>
        </w:tabs>
        <w:suppressAutoHyphens/>
        <w:autoSpaceDE w:val="0"/>
        <w:autoSpaceDN w:val="0"/>
        <w:adjustRightInd w:val="0"/>
        <w:ind w:right="-1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ab/>
      </w:r>
      <w:r w:rsidRPr="008B004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 от </w:t>
      </w:r>
      <w:r w:rsidR="008D011D" w:rsidRPr="008D011D">
        <w:rPr>
          <w:rFonts w:ascii="Times New Roman" w:eastAsia="Calibri" w:hAnsi="Times New Roman" w:cs="Times New Roman"/>
          <w:color w:val="auto"/>
          <w:sz w:val="28"/>
          <w:szCs w:val="28"/>
        </w:rPr>
        <w:t>13.09.2024 № 12-ПА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EC5BB9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AA59B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О внесении изменений в </w:t>
      </w:r>
      <w:r w:rsidR="00AA59B7" w:rsidRPr="00B01C1D">
        <w:rPr>
          <w:rFonts w:ascii="Times New Roman" w:eastAsia="Calibri" w:hAnsi="Times New Roman" w:cs="Times New Roman"/>
          <w:color w:val="auto"/>
          <w:sz w:val="28"/>
          <w:szCs w:val="28"/>
        </w:rPr>
        <w:t>постановлени</w:t>
      </w:r>
      <w:r w:rsidR="00AA59B7">
        <w:rPr>
          <w:rFonts w:ascii="Times New Roman" w:eastAsia="Calibri" w:hAnsi="Times New Roman" w:cs="Times New Roman"/>
          <w:color w:val="auto"/>
          <w:sz w:val="28"/>
          <w:szCs w:val="28"/>
        </w:rPr>
        <w:t>е</w:t>
      </w:r>
      <w:r w:rsidR="00AA59B7" w:rsidRPr="00B01C1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аппарата Совета депутатов муниципального округа Лианозово</w:t>
      </w:r>
      <w:r w:rsidR="00AA59B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AA59B7" w:rsidRPr="00B01C1D">
        <w:rPr>
          <w:rFonts w:ascii="Times New Roman" w:eastAsia="Calibri" w:hAnsi="Times New Roman" w:cs="Times New Roman"/>
          <w:color w:val="auto"/>
          <w:sz w:val="28"/>
          <w:szCs w:val="28"/>
        </w:rPr>
        <w:t>от</w:t>
      </w:r>
      <w:r w:rsidR="00AA59B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AA59B7" w:rsidRPr="008D011D">
        <w:rPr>
          <w:rFonts w:ascii="Times New Roman" w:eastAsia="Calibri" w:hAnsi="Times New Roman" w:cs="Times New Roman"/>
          <w:color w:val="auto"/>
          <w:sz w:val="28"/>
          <w:szCs w:val="28"/>
        </w:rPr>
        <w:t>06.10.2023 № 17-ПА</w:t>
      </w:r>
      <w:r w:rsidR="00AA59B7">
        <w:rPr>
          <w:rFonts w:ascii="Times New Roman" w:eastAsia="Calibri" w:hAnsi="Times New Roman" w:cs="Times New Roman"/>
          <w:color w:val="auto"/>
          <w:sz w:val="28"/>
          <w:szCs w:val="28"/>
        </w:rPr>
        <w:t>».</w:t>
      </w:r>
    </w:p>
    <w:p w14:paraId="0D2FE6D0" w14:textId="77777777" w:rsidR="00A316C7" w:rsidRDefault="00A316C7" w:rsidP="00A316C7">
      <w:pPr>
        <w:pStyle w:val="a3"/>
        <w:tabs>
          <w:tab w:val="left" w:pos="0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241D">
        <w:rPr>
          <w:rFonts w:ascii="Times New Roman" w:hAnsi="Times New Roman" w:cs="Times New Roman"/>
          <w:sz w:val="28"/>
          <w:szCs w:val="28"/>
        </w:rPr>
        <w:t xml:space="preserve">3. </w:t>
      </w:r>
      <w:r w:rsidRPr="00431D7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B667F2" w14:textId="77777777" w:rsidR="00A316C7" w:rsidRDefault="00A316C7" w:rsidP="00A316C7">
      <w:pPr>
        <w:pStyle w:val="a3"/>
        <w:tabs>
          <w:tab w:val="left" w:pos="0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9241D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сетевом издании «Московский муниципальный вестник».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BE7319" w14:textId="77777777" w:rsidR="00A316C7" w:rsidRPr="0029241D" w:rsidRDefault="00A316C7" w:rsidP="00A316C7">
      <w:pPr>
        <w:pStyle w:val="a3"/>
        <w:tabs>
          <w:tab w:val="left" w:pos="0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431D7F">
        <w:rPr>
          <w:rFonts w:ascii="Times New Roman" w:hAnsi="Times New Roman" w:cs="Times New Roman"/>
          <w:sz w:val="28"/>
          <w:szCs w:val="28"/>
        </w:rPr>
        <w:t xml:space="preserve"> </w:t>
      </w:r>
      <w:r w:rsidRPr="0029241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Pr="00912673">
        <w:rPr>
          <w:rFonts w:ascii="Times New Roman" w:hAnsi="Times New Roman" w:cs="Times New Roman"/>
          <w:b/>
          <w:sz w:val="28"/>
          <w:szCs w:val="28"/>
        </w:rPr>
        <w:t>главу внутригородского муниципального образования – муниципального округа Лианозово в городе Москве М.И. Журкову.</w:t>
      </w:r>
    </w:p>
    <w:p w14:paraId="1E526B2A" w14:textId="77777777" w:rsidR="00A316C7" w:rsidRDefault="00A316C7" w:rsidP="00A316C7">
      <w:pPr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14:paraId="5AE5F602" w14:textId="77777777" w:rsidR="00A316C7" w:rsidRDefault="00A316C7" w:rsidP="00A316C7">
      <w:pPr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14:paraId="431B9D11" w14:textId="77777777" w:rsidR="00A316C7" w:rsidRPr="00563894" w:rsidRDefault="00A316C7" w:rsidP="00A316C7">
      <w:pPr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Глава внутригородского муниципального </w:t>
      </w:r>
    </w:p>
    <w:p w14:paraId="15657610" w14:textId="77777777" w:rsidR="00A316C7" w:rsidRPr="00563894" w:rsidRDefault="00A316C7" w:rsidP="00A316C7">
      <w:pPr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образования – муниципального округа </w:t>
      </w:r>
    </w:p>
    <w:p w14:paraId="706EF1F7" w14:textId="77777777" w:rsidR="00A316C7" w:rsidRPr="00563894" w:rsidRDefault="00A316C7" w:rsidP="00A316C7">
      <w:pPr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Лианозово в городе Москве </w:t>
      </w: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ab/>
      </w: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ab/>
      </w: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ab/>
      </w: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ab/>
      </w: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ab/>
        <w:t>М.И. Журкова</w:t>
      </w:r>
    </w:p>
    <w:p w14:paraId="003F5A0A" w14:textId="77777777" w:rsidR="00A316C7" w:rsidRPr="008D011D" w:rsidRDefault="00A316C7" w:rsidP="008B0040">
      <w:pPr>
        <w:tabs>
          <w:tab w:val="left" w:pos="993"/>
        </w:tabs>
        <w:suppressAutoHyphens/>
        <w:autoSpaceDE w:val="0"/>
        <w:autoSpaceDN w:val="0"/>
        <w:adjustRightInd w:val="0"/>
        <w:ind w:right="-1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6DF54B75" w14:textId="13BFA73F" w:rsidR="00BE594D" w:rsidRDefault="00BE594D"/>
    <w:p w14:paraId="3A7FCB78" w14:textId="53AD7B2E" w:rsidR="00710D61" w:rsidRDefault="00710D61"/>
    <w:p w14:paraId="415B8394" w14:textId="6ED3A5DF" w:rsidR="00710D61" w:rsidRDefault="00710D61"/>
    <w:p w14:paraId="488F4570" w14:textId="3B67A30B" w:rsidR="00710D61" w:rsidRDefault="00710D61"/>
    <w:p w14:paraId="11E6B02B" w14:textId="5A012CEC" w:rsidR="00710D61" w:rsidRDefault="00710D61"/>
    <w:p w14:paraId="7A2548A0" w14:textId="03601BBD" w:rsidR="00710D61" w:rsidRDefault="00710D61"/>
    <w:p w14:paraId="1914CDA5" w14:textId="4E21FE52" w:rsidR="00710D61" w:rsidRDefault="00710D61"/>
    <w:p w14:paraId="09265F4B" w14:textId="20226902" w:rsidR="00710D61" w:rsidRDefault="00710D61"/>
    <w:p w14:paraId="6323445F" w14:textId="5B02D7C3" w:rsidR="00710D61" w:rsidRDefault="00710D61"/>
    <w:p w14:paraId="171C3938" w14:textId="30CBE9F8" w:rsidR="00710D61" w:rsidRDefault="00710D61"/>
    <w:p w14:paraId="19DB93A8" w14:textId="17BC4F3A" w:rsidR="00710D61" w:rsidRDefault="00710D61"/>
    <w:p w14:paraId="2E382A94" w14:textId="3BC646AF" w:rsidR="00710D61" w:rsidRDefault="00710D61"/>
    <w:p w14:paraId="40927606" w14:textId="4DC6A4D6" w:rsidR="00710D61" w:rsidRDefault="00710D61"/>
    <w:p w14:paraId="58AE8BB8" w14:textId="3B32F3DA" w:rsidR="00710D61" w:rsidRDefault="00710D61"/>
    <w:p w14:paraId="2CC1BC27" w14:textId="1F5BE25C" w:rsidR="00710D61" w:rsidRDefault="00710D61"/>
    <w:p w14:paraId="2307B41F" w14:textId="7995D4C9" w:rsidR="00710D61" w:rsidRDefault="00710D61"/>
    <w:p w14:paraId="041126D3" w14:textId="210B0D40" w:rsidR="00710D61" w:rsidRDefault="00710D61"/>
    <w:p w14:paraId="40080440" w14:textId="0E97E757" w:rsidR="00710D61" w:rsidRDefault="00710D61"/>
    <w:p w14:paraId="7492B125" w14:textId="3AA2CFA7" w:rsidR="00710D61" w:rsidRDefault="00710D61"/>
    <w:p w14:paraId="13051336" w14:textId="44BEB46A" w:rsidR="00710D61" w:rsidRDefault="00710D61"/>
    <w:p w14:paraId="3237D0F1" w14:textId="77777777" w:rsidR="00710D61" w:rsidRPr="00BF3C75" w:rsidRDefault="00710D61" w:rsidP="00710D61">
      <w:pPr>
        <w:tabs>
          <w:tab w:val="left" w:pos="7371"/>
        </w:tabs>
        <w:ind w:left="5812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F3C75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Приложение </w:t>
      </w:r>
    </w:p>
    <w:p w14:paraId="22576ED1" w14:textId="77777777" w:rsidR="00710D61" w:rsidRDefault="00710D61" w:rsidP="00710D61">
      <w:pPr>
        <w:tabs>
          <w:tab w:val="left" w:pos="7371"/>
        </w:tabs>
        <w:ind w:left="453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 постановлению аппарата </w:t>
      </w:r>
      <w:r w:rsidRPr="00BF3C75">
        <w:rPr>
          <w:rFonts w:ascii="Times New Roman" w:eastAsia="Times New Roman" w:hAnsi="Times New Roman" w:cs="Times New Roman"/>
          <w:color w:val="auto"/>
          <w:sz w:val="28"/>
          <w:szCs w:val="28"/>
        </w:rPr>
        <w:t>Совета депутатов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93128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– муниципального  округа Лианозово </w:t>
      </w:r>
    </w:p>
    <w:p w14:paraId="0F43036C" w14:textId="77777777" w:rsidR="00710D61" w:rsidRPr="00BF3C75" w:rsidRDefault="00710D61" w:rsidP="00710D61">
      <w:pPr>
        <w:tabs>
          <w:tab w:val="left" w:pos="7371"/>
        </w:tabs>
        <w:ind w:left="4536"/>
        <w:jc w:val="right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693128">
        <w:rPr>
          <w:rFonts w:ascii="Times New Roman" w:hAnsi="Times New Roman"/>
          <w:sz w:val="28"/>
          <w:szCs w:val="28"/>
        </w:rPr>
        <w:t>в городе Москве</w:t>
      </w:r>
    </w:p>
    <w:p w14:paraId="18E70241" w14:textId="109B16C1" w:rsidR="00710D61" w:rsidRPr="00BF3C75" w:rsidRDefault="00710D61" w:rsidP="00710D61">
      <w:pPr>
        <w:tabs>
          <w:tab w:val="left" w:pos="7371"/>
        </w:tabs>
        <w:ind w:left="5812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F3C75">
        <w:rPr>
          <w:rFonts w:ascii="Times New Roman" w:eastAsia="Times New Roman" w:hAnsi="Times New Roman" w:cs="Times New Roman"/>
          <w:color w:val="auto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A5E55">
        <w:rPr>
          <w:rFonts w:ascii="Times New Roman" w:eastAsia="Times New Roman" w:hAnsi="Times New Roman" w:cs="Times New Roman"/>
          <w:color w:val="auto"/>
          <w:sz w:val="28"/>
          <w:szCs w:val="28"/>
        </w:rPr>
        <w:t>09.09.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2025  № </w:t>
      </w:r>
      <w:r w:rsidR="003A5E55">
        <w:rPr>
          <w:rFonts w:ascii="Times New Roman" w:eastAsia="Times New Roman" w:hAnsi="Times New Roman" w:cs="Times New Roman"/>
          <w:color w:val="auto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-ПА</w:t>
      </w:r>
    </w:p>
    <w:p w14:paraId="714E3E0B" w14:textId="77777777" w:rsidR="00710D61" w:rsidRPr="00BF3C75" w:rsidRDefault="00710D61" w:rsidP="00710D61">
      <w:pPr>
        <w:pStyle w:val="71"/>
        <w:shd w:val="clear" w:color="auto" w:fill="auto"/>
        <w:suppressAutoHyphens/>
        <w:spacing w:after="0" w:line="240" w:lineRule="auto"/>
        <w:ind w:right="102" w:firstLine="709"/>
        <w:rPr>
          <w:rFonts w:ascii="Times New Roman" w:eastAsia="Calibri" w:hAnsi="Times New Roman" w:cs="Times New Roman"/>
          <w:sz w:val="28"/>
          <w:szCs w:val="28"/>
        </w:rPr>
      </w:pPr>
    </w:p>
    <w:p w14:paraId="1161955F" w14:textId="77777777" w:rsidR="0072687E" w:rsidRPr="0072687E" w:rsidRDefault="0072687E" w:rsidP="0072687E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72687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Положение</w:t>
      </w:r>
    </w:p>
    <w:p w14:paraId="6F1621D6" w14:textId="77777777" w:rsidR="0072687E" w:rsidRDefault="0072687E" w:rsidP="0072687E">
      <w:pPr>
        <w:suppressAutoHyphens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72687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о </w:t>
      </w:r>
      <w:r w:rsidRPr="0072687E">
        <w:rPr>
          <w:rFonts w:ascii="Times New Roman" w:eastAsia="Calibri" w:hAnsi="Times New Roman" w:cs="Times New Roman"/>
          <w:b/>
          <w:color w:val="auto"/>
          <w:sz w:val="28"/>
          <w:szCs w:val="28"/>
        </w:rPr>
        <w:t>порядке применения к муниципальным служащим</w:t>
      </w:r>
      <w:r w:rsidRPr="0072687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аппарата Совета депутатов </w:t>
      </w:r>
      <w:r w:rsidRPr="0072687E">
        <w:rPr>
          <w:rFonts w:ascii="Times New Roman" w:eastAsia="Calibri" w:hAnsi="Times New Roman" w:cs="Times New Roman"/>
          <w:b/>
          <w:color w:val="auto"/>
          <w:sz w:val="28"/>
          <w:szCs w:val="28"/>
        </w:rPr>
        <w:t>муниципального округа Лианозово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в городе Москве</w:t>
      </w:r>
      <w:r w:rsidRPr="0072687E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</w:t>
      </w:r>
    </w:p>
    <w:p w14:paraId="67AC0C91" w14:textId="06C5D8AD" w:rsidR="0072687E" w:rsidRPr="0072687E" w:rsidRDefault="0072687E" w:rsidP="0072687E">
      <w:pPr>
        <w:suppressAutoHyphens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72687E">
        <w:rPr>
          <w:rFonts w:ascii="Times New Roman" w:eastAsia="Calibri" w:hAnsi="Times New Roman" w:cs="Times New Roman"/>
          <w:b/>
          <w:color w:val="auto"/>
          <w:sz w:val="28"/>
          <w:szCs w:val="28"/>
        </w:rPr>
        <w:t>противодействия коррупции</w:t>
      </w:r>
    </w:p>
    <w:p w14:paraId="4E6AF336" w14:textId="77777777" w:rsidR="0072687E" w:rsidRPr="0072687E" w:rsidRDefault="0072687E" w:rsidP="0072687E">
      <w:pPr>
        <w:suppressAutoHyphens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14:paraId="780144F7" w14:textId="6FC7FB1E" w:rsidR="0072687E" w:rsidRDefault="0072687E" w:rsidP="0072687E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2687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1. Настоящее Положение </w:t>
      </w:r>
      <w:r w:rsidRPr="0072687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определяется порядок </w:t>
      </w:r>
      <w:r w:rsidRPr="0072687E">
        <w:rPr>
          <w:rFonts w:ascii="Times New Roman" w:eastAsia="Calibri" w:hAnsi="Times New Roman" w:cs="Times New Roman"/>
          <w:color w:val="auto"/>
          <w:sz w:val="28"/>
          <w:szCs w:val="28"/>
        </w:rPr>
        <w:t>применения к муниципальным служащим</w:t>
      </w:r>
      <w:r w:rsidRPr="0072687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аппарата Совета депутатов </w:t>
      </w:r>
      <w:r w:rsidRPr="0072687E">
        <w:rPr>
          <w:rFonts w:ascii="Times New Roman" w:eastAsia="Calibri" w:hAnsi="Times New Roman" w:cs="Times New Roman"/>
          <w:color w:val="auto"/>
          <w:sz w:val="28"/>
          <w:szCs w:val="28"/>
        </w:rPr>
        <w:t>муниципального округа Лианозово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 городе Москве</w:t>
      </w:r>
      <w:r w:rsidRPr="0072687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(далее – муниципальным служащим) </w:t>
      </w:r>
      <w:r w:rsidRPr="0072687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взысканий за несоблюдение  ограничений и запретов, требований о предотвращении или об урегулировании конфликта интересов и неисполнение обязанностей, установленных  </w:t>
      </w:r>
      <w:r w:rsidRPr="0072687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Федеральным </w:t>
      </w:r>
      <w:r w:rsidRPr="0072687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законом </w:t>
      </w:r>
      <w:r w:rsidRPr="0072687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от 2 марта 2007 года № 25-ФЗ «О муниципальной службе в Российской Федерации», Федеральным законом </w:t>
      </w:r>
      <w:r w:rsidRPr="0072687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от 25 декабря 2008 года №</w:t>
      </w:r>
      <w:r w:rsidRPr="0072687E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en-US"/>
        </w:rPr>
        <w:t> </w:t>
      </w:r>
      <w:r w:rsidRPr="0072687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273-ФЗ «О противодействии коррупции» и другими  федеральными законами</w:t>
      </w:r>
      <w:r w:rsidRPr="0072687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 целях противодействия коррупции.</w:t>
      </w:r>
    </w:p>
    <w:p w14:paraId="2A030B40" w14:textId="77777777" w:rsidR="00F3578D" w:rsidRPr="00F3578D" w:rsidRDefault="00F3578D" w:rsidP="00F3578D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3578D">
        <w:rPr>
          <w:rFonts w:ascii="Times New Roman" w:eastAsia="Calibri" w:hAnsi="Times New Roman" w:cs="Times New Roman"/>
          <w:color w:val="auto"/>
          <w:sz w:val="28"/>
          <w:szCs w:val="28"/>
        </w:rPr>
        <w:t>2.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за исключением случаев, предусмотренных федеральными законами, налагаются следующие взыскания:</w:t>
      </w:r>
    </w:p>
    <w:p w14:paraId="51D35BA2" w14:textId="77777777" w:rsidR="00F3578D" w:rsidRPr="00F3578D" w:rsidRDefault="00F3578D" w:rsidP="00F3578D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3578D">
        <w:rPr>
          <w:rFonts w:ascii="Times New Roman" w:eastAsia="Calibri" w:hAnsi="Times New Roman" w:cs="Times New Roman"/>
          <w:color w:val="auto"/>
          <w:sz w:val="28"/>
          <w:szCs w:val="28"/>
        </w:rPr>
        <w:t>1) замечание;</w:t>
      </w:r>
    </w:p>
    <w:p w14:paraId="346F3756" w14:textId="77777777" w:rsidR="00F3578D" w:rsidRPr="00F3578D" w:rsidRDefault="00F3578D" w:rsidP="00F3578D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3578D">
        <w:rPr>
          <w:rFonts w:ascii="Times New Roman" w:eastAsia="Calibri" w:hAnsi="Times New Roman" w:cs="Times New Roman"/>
          <w:color w:val="auto"/>
          <w:sz w:val="28"/>
          <w:szCs w:val="28"/>
        </w:rPr>
        <w:t>2) выговор;</w:t>
      </w:r>
    </w:p>
    <w:p w14:paraId="29AA9DC8" w14:textId="77777777" w:rsidR="00F3578D" w:rsidRPr="00F3578D" w:rsidRDefault="00F3578D" w:rsidP="00F3578D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3578D">
        <w:rPr>
          <w:rFonts w:ascii="Times New Roman" w:eastAsia="Calibri" w:hAnsi="Times New Roman" w:cs="Times New Roman"/>
          <w:color w:val="auto"/>
          <w:sz w:val="28"/>
          <w:szCs w:val="28"/>
        </w:rPr>
        <w:t>3) увольнение с муниципальной службы по соответствующим основаниям.</w:t>
      </w:r>
    </w:p>
    <w:p w14:paraId="1173DCB3" w14:textId="77777777" w:rsidR="00F3578D" w:rsidRPr="00F3578D" w:rsidRDefault="00F3578D" w:rsidP="00F3578D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3578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3. Муниципальный служащий подлежит увольнению с муниципальной службы в связи с утратой доверия в случаях совершения правонарушений, предусмотренных </w:t>
      </w:r>
      <w:hyperlink r:id="rId9" w:history="1">
        <w:r w:rsidRPr="00F3578D">
          <w:rPr>
            <w:rFonts w:ascii="Times New Roman" w:eastAsia="Calibri" w:hAnsi="Times New Roman" w:cs="Times New Roman"/>
            <w:color w:val="auto"/>
            <w:sz w:val="28"/>
            <w:szCs w:val="28"/>
          </w:rPr>
          <w:t>статьями 14.1</w:t>
        </w:r>
      </w:hyperlink>
      <w:r w:rsidRPr="00F3578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и </w:t>
      </w:r>
      <w:hyperlink r:id="rId10" w:history="1">
        <w:r w:rsidRPr="00F3578D">
          <w:rPr>
            <w:rFonts w:ascii="Times New Roman" w:eastAsia="Calibri" w:hAnsi="Times New Roman" w:cs="Times New Roman"/>
            <w:color w:val="auto"/>
            <w:sz w:val="28"/>
            <w:szCs w:val="28"/>
          </w:rPr>
          <w:t>15</w:t>
        </w:r>
      </w:hyperlink>
      <w:r w:rsidRPr="00F3578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Федерального закона от 2 марта 2007 года №25-ФЗ «О муниципальной службе в Российской Федерации»:</w:t>
      </w:r>
    </w:p>
    <w:p w14:paraId="24E666BE" w14:textId="77777777" w:rsidR="00F3578D" w:rsidRPr="00F3578D" w:rsidRDefault="00F3578D" w:rsidP="00F3578D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3578D">
        <w:rPr>
          <w:rFonts w:ascii="Times New Roman" w:eastAsia="Calibri" w:hAnsi="Times New Roman" w:cs="Times New Roman"/>
          <w:color w:val="auto"/>
          <w:sz w:val="28"/>
          <w:szCs w:val="28"/>
        </w:rPr>
        <w:t>1) непринятия муниципальным служащим, являющимся стороной конфликта интересов, мер по предотвращению или урегулированию конфликта интересов, за исключением случаев, предусмотренных федеральными законами;</w:t>
      </w:r>
    </w:p>
    <w:p w14:paraId="360044D7" w14:textId="77777777" w:rsidR="00F3578D" w:rsidRPr="00F3578D" w:rsidRDefault="00F3578D" w:rsidP="00F3578D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proofErr w:type="gramStart"/>
      <w:r w:rsidRPr="00F3578D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2) непредставления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сведений, за исключением случаев, предусмотренных  федеральными  законами,</w:t>
      </w:r>
      <w:r w:rsidRPr="00F3578D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</w:t>
      </w:r>
      <w:r w:rsidRPr="00F3578D">
        <w:rPr>
          <w:rFonts w:ascii="Times New Roman" w:eastAsia="Calibri" w:hAnsi="Times New Roman" w:cs="Times New Roman"/>
          <w:color w:val="auto"/>
          <w:sz w:val="28"/>
          <w:szCs w:val="28"/>
        </w:rPr>
        <w:t>или предоставление заведомо недостоверных сведений.</w:t>
      </w:r>
      <w:proofErr w:type="gramEnd"/>
    </w:p>
    <w:p w14:paraId="435DC053" w14:textId="77777777" w:rsidR="00F3578D" w:rsidRPr="00F3578D" w:rsidRDefault="00F3578D" w:rsidP="00F3578D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3578D">
        <w:rPr>
          <w:rFonts w:ascii="Times New Roman" w:eastAsia="Calibri" w:hAnsi="Times New Roman" w:cs="Times New Roman"/>
          <w:color w:val="auto"/>
          <w:sz w:val="28"/>
          <w:szCs w:val="28"/>
        </w:rPr>
        <w:t>4.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 частями 3 - 6 статьи 13 Федерального закона от 25 декабря 2008 года N 273-ФЗ "О противодействии коррупции".</w:t>
      </w:r>
    </w:p>
    <w:p w14:paraId="7EA81048" w14:textId="40BAAB06" w:rsidR="00F3578D" w:rsidRPr="00F3578D" w:rsidRDefault="00F3578D" w:rsidP="00F3578D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3578D">
        <w:rPr>
          <w:rFonts w:ascii="Times New Roman" w:eastAsia="Calibri" w:hAnsi="Times New Roman" w:cs="Times New Roman"/>
          <w:color w:val="auto"/>
          <w:sz w:val="28"/>
          <w:szCs w:val="28"/>
        </w:rPr>
        <w:t>5. Взыскания, предусмотренные пунктами 2 и 3 настоящего Положения, применяются главой муниципального округа Лианозово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 городе Москве</w:t>
      </w:r>
      <w:r w:rsidRPr="00F3578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на основании:</w:t>
      </w:r>
    </w:p>
    <w:p w14:paraId="10859C16" w14:textId="240B14BA" w:rsidR="00F3578D" w:rsidRPr="00F3578D" w:rsidRDefault="00F3578D" w:rsidP="00F3578D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3578D">
        <w:rPr>
          <w:rFonts w:ascii="Times New Roman" w:eastAsia="Calibri" w:hAnsi="Times New Roman" w:cs="Times New Roman"/>
          <w:color w:val="auto"/>
          <w:sz w:val="28"/>
          <w:szCs w:val="28"/>
        </w:rPr>
        <w:t>1) доклада о результатах проверки, проведенной муниципальным служащим</w:t>
      </w:r>
      <w:r w:rsidRPr="00F3578D">
        <w:rPr>
          <w:rFonts w:ascii="Times New Roman" w:eastAsia="Calibri" w:hAnsi="Times New Roman" w:cs="Times New Roman"/>
          <w:iCs/>
          <w:color w:val="auto"/>
          <w:sz w:val="28"/>
          <w:szCs w:val="28"/>
        </w:rPr>
        <w:t>, ответственным</w:t>
      </w:r>
      <w:r w:rsidRPr="00F3578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за профилактику коррупционных и иных правонарушений,</w:t>
      </w:r>
      <w:r w:rsidRPr="00F3578D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F3578D">
        <w:rPr>
          <w:rFonts w:ascii="Times New Roman" w:eastAsia="Calibri" w:hAnsi="Times New Roman" w:cs="Times New Roman"/>
          <w:color w:val="auto"/>
          <w:sz w:val="28"/>
          <w:szCs w:val="28"/>
        </w:rPr>
        <w:t>или в соответствии со статьей 13.4 Федерального закона от 25 декабря 2008 года N 273-ФЗ "О противодействии коррупции" уполномоченным подразделением Администрации Президента Российской Федерации;</w:t>
      </w:r>
    </w:p>
    <w:p w14:paraId="70C1AA44" w14:textId="3BD0AF50" w:rsidR="00F3578D" w:rsidRPr="00F3578D" w:rsidRDefault="00F3578D" w:rsidP="00F3578D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3578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2) рекомендации комиссии аппарата Совета депутатов муниципального округа Лианозово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в городе Москве </w:t>
      </w:r>
      <w:r w:rsidRPr="00F3578D">
        <w:rPr>
          <w:rFonts w:ascii="Times New Roman" w:eastAsia="Calibri" w:hAnsi="Times New Roman" w:cs="Times New Roman"/>
          <w:color w:val="auto"/>
          <w:sz w:val="28"/>
          <w:szCs w:val="28"/>
        </w:rPr>
        <w:t>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14:paraId="50ADEE56" w14:textId="395210AA" w:rsidR="00F3578D" w:rsidRPr="00F3578D" w:rsidRDefault="00F3578D" w:rsidP="00F3578D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3578D">
        <w:rPr>
          <w:rFonts w:ascii="Times New Roman" w:eastAsia="Calibri" w:hAnsi="Times New Roman" w:cs="Times New Roman"/>
          <w:color w:val="auto"/>
          <w:sz w:val="28"/>
          <w:szCs w:val="28"/>
        </w:rPr>
        <w:t>3)</w:t>
      </w:r>
      <w:r w:rsidRPr="00F3578D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F3578D">
        <w:rPr>
          <w:rFonts w:ascii="Times New Roman" w:eastAsia="Calibri" w:hAnsi="Times New Roman" w:cs="Times New Roman"/>
          <w:color w:val="auto"/>
          <w:sz w:val="28"/>
          <w:szCs w:val="28"/>
        </w:rPr>
        <w:t> доклада муниципального служащего</w:t>
      </w:r>
      <w:r w:rsidRPr="00F3578D">
        <w:rPr>
          <w:rFonts w:ascii="Times New Roman" w:eastAsia="Calibri" w:hAnsi="Times New Roman" w:cs="Times New Roman"/>
          <w:iCs/>
          <w:color w:val="auto"/>
          <w:sz w:val="28"/>
          <w:szCs w:val="28"/>
        </w:rPr>
        <w:t>, ответственного</w:t>
      </w:r>
      <w:r w:rsidRPr="00F3578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за профилактику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14:paraId="3B9D27FE" w14:textId="77777777" w:rsidR="00F3578D" w:rsidRPr="00F3578D" w:rsidRDefault="00F3578D" w:rsidP="00F3578D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3578D">
        <w:rPr>
          <w:rFonts w:ascii="Times New Roman" w:eastAsia="Calibri" w:hAnsi="Times New Roman" w:cs="Times New Roman"/>
          <w:color w:val="auto"/>
          <w:sz w:val="28"/>
          <w:szCs w:val="28"/>
        </w:rPr>
        <w:t>4) объяснений муниципального служащего;</w:t>
      </w:r>
    </w:p>
    <w:p w14:paraId="17141172" w14:textId="77777777" w:rsidR="00F3578D" w:rsidRPr="00F3578D" w:rsidRDefault="00F3578D" w:rsidP="00F3578D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3578D">
        <w:rPr>
          <w:rFonts w:ascii="Times New Roman" w:eastAsia="Calibri" w:hAnsi="Times New Roman" w:cs="Times New Roman"/>
          <w:color w:val="auto"/>
          <w:sz w:val="28"/>
          <w:szCs w:val="28"/>
        </w:rPr>
        <w:t>5) иных материалов.</w:t>
      </w:r>
    </w:p>
    <w:p w14:paraId="77EDF18A" w14:textId="0BCA4FAF" w:rsidR="00F3578D" w:rsidRPr="00F3578D" w:rsidRDefault="00F3578D" w:rsidP="00F3578D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3578D">
        <w:rPr>
          <w:rFonts w:ascii="Times New Roman" w:eastAsia="Calibri" w:hAnsi="Times New Roman" w:cs="Times New Roman"/>
          <w:color w:val="auto"/>
          <w:sz w:val="28"/>
          <w:szCs w:val="28"/>
        </w:rPr>
        <w:t>6. До применения взыскания глава муниципального округа Лианозово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 городе Москве</w:t>
      </w:r>
      <w:r w:rsidRPr="00F3578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должен затребовать от муниципального служащего </w:t>
      </w:r>
      <w:r w:rsidRPr="00F3578D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письменное объяснение. Если по истечении двух рабочих дней указанное объяснение не предоставлено, то составляется соответствующий акт.</w:t>
      </w:r>
    </w:p>
    <w:p w14:paraId="7E5844FF" w14:textId="77777777" w:rsidR="00F3578D" w:rsidRPr="00F3578D" w:rsidRDefault="00F3578D" w:rsidP="00F3578D">
      <w:pPr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3578D">
        <w:rPr>
          <w:rFonts w:ascii="Times New Roman" w:eastAsia="Calibri" w:hAnsi="Times New Roman" w:cs="Times New Roman"/>
          <w:color w:val="auto"/>
          <w:sz w:val="28"/>
          <w:szCs w:val="28"/>
        </w:rPr>
        <w:t>Непредставление муниципальным служащим объяснения не является препятствием для применения взыскания.</w:t>
      </w:r>
    </w:p>
    <w:p w14:paraId="1B5BF33C" w14:textId="77777777" w:rsidR="00F3578D" w:rsidRPr="00F3578D" w:rsidRDefault="00F3578D" w:rsidP="00F3578D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3578D">
        <w:rPr>
          <w:rFonts w:ascii="Times New Roman" w:eastAsia="Calibri" w:hAnsi="Times New Roman" w:cs="Times New Roman"/>
          <w:color w:val="auto"/>
          <w:sz w:val="28"/>
          <w:szCs w:val="28"/>
        </w:rPr>
        <w:t>7. При применении взысканий, предусмотренных пунктами 2 и 3 настоящего Положения, учитываются:</w:t>
      </w:r>
    </w:p>
    <w:p w14:paraId="318EFD5E" w14:textId="77777777" w:rsidR="00F3578D" w:rsidRPr="00F3578D" w:rsidRDefault="00F3578D" w:rsidP="00F3578D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3578D">
        <w:rPr>
          <w:rFonts w:ascii="Times New Roman" w:eastAsia="Calibri" w:hAnsi="Times New Roman" w:cs="Times New Roman"/>
          <w:color w:val="auto"/>
          <w:sz w:val="28"/>
          <w:szCs w:val="28"/>
        </w:rPr>
        <w:t>1) характер совершенного муниципальным служащим коррупционного правонарушения, его тяжесть, обстоятельства, при которых оно совершено;</w:t>
      </w:r>
    </w:p>
    <w:p w14:paraId="559ADE4E" w14:textId="77777777" w:rsidR="00F3578D" w:rsidRPr="00F3578D" w:rsidRDefault="00F3578D" w:rsidP="00F3578D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3578D">
        <w:rPr>
          <w:rFonts w:ascii="Times New Roman" w:eastAsia="Calibri" w:hAnsi="Times New Roman" w:cs="Times New Roman"/>
          <w:color w:val="auto"/>
          <w:sz w:val="28"/>
          <w:szCs w:val="28"/>
        </w:rPr>
        <w:t>2)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коррупции;</w:t>
      </w:r>
    </w:p>
    <w:p w14:paraId="314F4A67" w14:textId="77777777" w:rsidR="00F3578D" w:rsidRPr="00F3578D" w:rsidRDefault="00F3578D" w:rsidP="00F3578D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3578D">
        <w:rPr>
          <w:rFonts w:ascii="Times New Roman" w:eastAsia="Calibri" w:hAnsi="Times New Roman" w:cs="Times New Roman"/>
          <w:color w:val="auto"/>
          <w:sz w:val="28"/>
          <w:szCs w:val="28"/>
        </w:rPr>
        <w:t>3) предшествующие результаты исполнения им своих должностных обязанностей.</w:t>
      </w:r>
    </w:p>
    <w:p w14:paraId="49E612C1" w14:textId="77777777" w:rsidR="00F3578D" w:rsidRPr="00F3578D" w:rsidRDefault="00F3578D" w:rsidP="00F3578D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3578D">
        <w:rPr>
          <w:rFonts w:ascii="Times New Roman" w:eastAsia="Calibri" w:hAnsi="Times New Roman" w:cs="Times New Roman"/>
          <w:color w:val="auto"/>
          <w:sz w:val="28"/>
          <w:szCs w:val="28"/>
        </w:rPr>
        <w:t>8. Взыскания, предусмотренные пунктами 2 и 3 настоящего Положения,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14:paraId="1A6A5EF1" w14:textId="24786AEB" w:rsidR="00F3578D" w:rsidRPr="00F3578D" w:rsidRDefault="00F3578D" w:rsidP="00F3578D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3578D">
        <w:rPr>
          <w:rFonts w:ascii="Times New Roman" w:eastAsia="Calibri" w:hAnsi="Times New Roman" w:cs="Times New Roman"/>
          <w:color w:val="auto"/>
          <w:sz w:val="28"/>
          <w:szCs w:val="28"/>
        </w:rPr>
        <w:t>9. В распоряжении аппарата Совета депутатов муниципального округа Лианозово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 городе Москве</w:t>
      </w:r>
      <w:r w:rsidRPr="00F3578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</w:t>
      </w:r>
      <w:hyperlink r:id="rId11" w:history="1">
        <w:r w:rsidRPr="00F3578D">
          <w:rPr>
            <w:rFonts w:ascii="Times New Roman" w:eastAsia="Calibri" w:hAnsi="Times New Roman" w:cs="Times New Roman"/>
            <w:color w:val="auto"/>
            <w:sz w:val="28"/>
            <w:szCs w:val="28"/>
          </w:rPr>
          <w:t>часть 1</w:t>
        </w:r>
      </w:hyperlink>
      <w:r w:rsidRPr="00F3578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или </w:t>
      </w:r>
      <w:hyperlink r:id="rId12" w:history="1">
        <w:r w:rsidRPr="00F3578D">
          <w:rPr>
            <w:rFonts w:ascii="Times New Roman" w:eastAsia="Calibri" w:hAnsi="Times New Roman" w:cs="Times New Roman"/>
            <w:color w:val="auto"/>
            <w:sz w:val="28"/>
            <w:szCs w:val="28"/>
          </w:rPr>
          <w:t>часть 2 статьи 27.1</w:t>
        </w:r>
      </w:hyperlink>
      <w:r w:rsidRPr="00F3578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Федерального закона от 2 марта 2007 года № 25-ФЗ «О муниципальной службе в Российской Федерации».</w:t>
      </w:r>
    </w:p>
    <w:p w14:paraId="7DC8FB72" w14:textId="131F260F" w:rsidR="00F3578D" w:rsidRPr="00F3578D" w:rsidRDefault="00F3578D" w:rsidP="00F3578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3578D">
        <w:rPr>
          <w:rFonts w:ascii="Times New Roman" w:eastAsia="Calibri" w:hAnsi="Times New Roman" w:cs="Times New Roman"/>
          <w:color w:val="auto"/>
          <w:sz w:val="28"/>
          <w:szCs w:val="28"/>
        </w:rPr>
        <w:t>Сведения о применении к муниципальному служащему взыскания в виде увольнения в связи с утратой доверия направляются аппаратом Совета депутатов</w:t>
      </w:r>
      <w:r w:rsidRPr="00F3578D">
        <w:rPr>
          <w:rFonts w:ascii="Times New Roman" w:eastAsia="Calibri" w:hAnsi="Times New Roman" w:cs="Times New Roman"/>
          <w:i/>
          <w:color w:val="auto"/>
          <w:sz w:val="28"/>
          <w:szCs w:val="28"/>
        </w:rPr>
        <w:t xml:space="preserve"> </w:t>
      </w:r>
      <w:r w:rsidR="003C1933" w:rsidRPr="00F3578D">
        <w:rPr>
          <w:rFonts w:ascii="Times New Roman" w:eastAsia="Calibri" w:hAnsi="Times New Roman" w:cs="Times New Roman"/>
          <w:color w:val="auto"/>
          <w:sz w:val="28"/>
          <w:szCs w:val="28"/>
        </w:rPr>
        <w:t>муниципального округа Лианозово</w:t>
      </w:r>
      <w:r w:rsidR="003C193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 городе Москве</w:t>
      </w:r>
      <w:r w:rsidR="003C1933" w:rsidRPr="00F3578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F3578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в Департамент территориальных органов исполнительной власти города Москвы для включения в реестр лиц, уволенных в связи с утратой доверия, предусмотренный </w:t>
      </w:r>
      <w:hyperlink r:id="rId13" w:history="1">
        <w:r w:rsidRPr="00F3578D">
          <w:rPr>
            <w:rFonts w:ascii="Times New Roman" w:eastAsia="Calibri" w:hAnsi="Times New Roman" w:cs="Times New Roman"/>
            <w:color w:val="auto"/>
            <w:sz w:val="28"/>
            <w:szCs w:val="28"/>
          </w:rPr>
          <w:t>статьей 15</w:t>
        </w:r>
      </w:hyperlink>
      <w:r w:rsidRPr="00F3578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Федерального закона от 25 декабря 2008 года № 273-ФЗ «О противодействии коррупции».</w:t>
      </w:r>
    </w:p>
    <w:p w14:paraId="527213FE" w14:textId="667BEF5B" w:rsidR="00F3578D" w:rsidRPr="00F3578D" w:rsidRDefault="00F3578D" w:rsidP="00F3578D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3578D">
        <w:rPr>
          <w:rFonts w:ascii="Times New Roman" w:eastAsia="Calibri" w:hAnsi="Times New Roman" w:cs="Times New Roman"/>
          <w:color w:val="auto"/>
          <w:sz w:val="28"/>
          <w:szCs w:val="28"/>
        </w:rPr>
        <w:t>10. Копия распоряжении аппарата Совета депутатов муниципального округа Лианозово</w:t>
      </w:r>
      <w:r w:rsidR="002D036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 городе Москве</w:t>
      </w:r>
      <w:r w:rsidRPr="00F3578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вручается муниципальному служащему под расписку в течение трех рабочих дней со дня издания данного распоряжения.</w:t>
      </w:r>
    </w:p>
    <w:p w14:paraId="3B99ADF3" w14:textId="06487657" w:rsidR="00710D61" w:rsidRDefault="00F3578D" w:rsidP="0089672D">
      <w:pPr>
        <w:suppressAutoHyphens/>
        <w:autoSpaceDE w:val="0"/>
        <w:autoSpaceDN w:val="0"/>
        <w:adjustRightInd w:val="0"/>
        <w:ind w:firstLine="709"/>
        <w:jc w:val="both"/>
      </w:pPr>
      <w:r w:rsidRPr="00F3578D">
        <w:rPr>
          <w:rFonts w:ascii="Times New Roman" w:eastAsia="Calibri" w:hAnsi="Times New Roman" w:cs="Times New Roman"/>
          <w:color w:val="auto"/>
          <w:sz w:val="28"/>
          <w:szCs w:val="28"/>
        </w:rPr>
        <w:t>11. Муниципальный служащий вправе обжаловать взыскание в порядке, установленном законодательством Российской Федерации.</w:t>
      </w:r>
    </w:p>
    <w:p w14:paraId="1FAD36DB" w14:textId="77777777" w:rsidR="00710D61" w:rsidRDefault="00710D61"/>
    <w:sectPr w:rsidR="00710D61" w:rsidSect="000805CA">
      <w:headerReference w:type="default" r:id="rId14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EDB11" w14:textId="77777777" w:rsidR="009826D0" w:rsidRDefault="009826D0" w:rsidP="008113FA">
      <w:r>
        <w:separator/>
      </w:r>
    </w:p>
  </w:endnote>
  <w:endnote w:type="continuationSeparator" w:id="0">
    <w:p w14:paraId="3806258C" w14:textId="77777777" w:rsidR="009826D0" w:rsidRDefault="009826D0" w:rsidP="0081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4ECC3" w14:textId="77777777" w:rsidR="009826D0" w:rsidRDefault="009826D0" w:rsidP="008113FA">
      <w:r>
        <w:separator/>
      </w:r>
    </w:p>
  </w:footnote>
  <w:footnote w:type="continuationSeparator" w:id="0">
    <w:p w14:paraId="52B7E138" w14:textId="77777777" w:rsidR="009826D0" w:rsidRDefault="009826D0" w:rsidP="00811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5152006"/>
      <w:docPartObj>
        <w:docPartGallery w:val="Page Numbers (Top of Page)"/>
        <w:docPartUnique/>
      </w:docPartObj>
    </w:sdtPr>
    <w:sdtEndPr/>
    <w:sdtContent>
      <w:p w14:paraId="00014D6B" w14:textId="224B2944" w:rsidR="00702C57" w:rsidRDefault="00702C5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E55">
          <w:rPr>
            <w:noProof/>
          </w:rPr>
          <w:t>2</w:t>
        </w:r>
        <w:r>
          <w:fldChar w:fldCharType="end"/>
        </w:r>
      </w:p>
    </w:sdtContent>
  </w:sdt>
  <w:p w14:paraId="64022D24" w14:textId="176D6199" w:rsidR="0072687E" w:rsidRDefault="007268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F4E"/>
    <w:rsid w:val="00046D2B"/>
    <w:rsid w:val="000805CA"/>
    <w:rsid w:val="001D736F"/>
    <w:rsid w:val="002D0367"/>
    <w:rsid w:val="003A5E55"/>
    <w:rsid w:val="003C1933"/>
    <w:rsid w:val="003F3D0C"/>
    <w:rsid w:val="004770F9"/>
    <w:rsid w:val="005B5F4E"/>
    <w:rsid w:val="00702C57"/>
    <w:rsid w:val="00710D61"/>
    <w:rsid w:val="0072687E"/>
    <w:rsid w:val="008054D6"/>
    <w:rsid w:val="008113FA"/>
    <w:rsid w:val="0089099D"/>
    <w:rsid w:val="0089672D"/>
    <w:rsid w:val="008B0040"/>
    <w:rsid w:val="008D011D"/>
    <w:rsid w:val="009826D0"/>
    <w:rsid w:val="009E1EAD"/>
    <w:rsid w:val="00A316C7"/>
    <w:rsid w:val="00AA59B7"/>
    <w:rsid w:val="00B01C1D"/>
    <w:rsid w:val="00BC77EF"/>
    <w:rsid w:val="00BE594D"/>
    <w:rsid w:val="00C945EA"/>
    <w:rsid w:val="00EA49EF"/>
    <w:rsid w:val="00EC5BB9"/>
    <w:rsid w:val="00F3578D"/>
    <w:rsid w:val="00FC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D2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1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C945E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945E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316C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7">
    <w:name w:val="Основной текст (7)_"/>
    <w:basedOn w:val="a0"/>
    <w:link w:val="71"/>
    <w:rsid w:val="00710D61"/>
    <w:rPr>
      <w:rFonts w:ascii="Century Schoolbook" w:hAnsi="Century Schoolbook" w:cs="Century Schoolbook"/>
      <w:b/>
      <w:bCs/>
      <w:sz w:val="21"/>
      <w:szCs w:val="21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710D61"/>
    <w:pPr>
      <w:shd w:val="clear" w:color="auto" w:fill="FFFFFF"/>
      <w:spacing w:after="2100" w:line="240" w:lineRule="atLeast"/>
      <w:ind w:hanging="800"/>
      <w:jc w:val="center"/>
    </w:pPr>
    <w:rPr>
      <w:rFonts w:ascii="Century Schoolbook" w:eastAsiaTheme="minorHAnsi" w:hAnsi="Century Schoolbook" w:cs="Century Schoolbook"/>
      <w:b/>
      <w:bCs/>
      <w:color w:val="auto"/>
      <w:sz w:val="21"/>
      <w:szCs w:val="21"/>
      <w:lang w:eastAsia="en-US"/>
    </w:rPr>
  </w:style>
  <w:style w:type="paragraph" w:styleId="a4">
    <w:name w:val="header"/>
    <w:basedOn w:val="a"/>
    <w:link w:val="a5"/>
    <w:uiPriority w:val="99"/>
    <w:unhideWhenUsed/>
    <w:rsid w:val="008113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13F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113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13F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02C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2C57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1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C945E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945E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316C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7">
    <w:name w:val="Основной текст (7)_"/>
    <w:basedOn w:val="a0"/>
    <w:link w:val="71"/>
    <w:rsid w:val="00710D61"/>
    <w:rPr>
      <w:rFonts w:ascii="Century Schoolbook" w:hAnsi="Century Schoolbook" w:cs="Century Schoolbook"/>
      <w:b/>
      <w:bCs/>
      <w:sz w:val="21"/>
      <w:szCs w:val="21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710D61"/>
    <w:pPr>
      <w:shd w:val="clear" w:color="auto" w:fill="FFFFFF"/>
      <w:spacing w:after="2100" w:line="240" w:lineRule="atLeast"/>
      <w:ind w:hanging="800"/>
      <w:jc w:val="center"/>
    </w:pPr>
    <w:rPr>
      <w:rFonts w:ascii="Century Schoolbook" w:eastAsiaTheme="minorHAnsi" w:hAnsi="Century Schoolbook" w:cs="Century Schoolbook"/>
      <w:b/>
      <w:bCs/>
      <w:color w:val="auto"/>
      <w:sz w:val="21"/>
      <w:szCs w:val="21"/>
      <w:lang w:eastAsia="en-US"/>
    </w:rPr>
  </w:style>
  <w:style w:type="paragraph" w:styleId="a4">
    <w:name w:val="header"/>
    <w:basedOn w:val="a"/>
    <w:link w:val="a5"/>
    <w:uiPriority w:val="99"/>
    <w:unhideWhenUsed/>
    <w:rsid w:val="008113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13F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113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13F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02C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2C57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0162C965AC0F7759CEB46E7612825240DEAFB7E495111E88E232B316IEp7L" TargetMode="External"/><Relationship Id="rId13" Type="http://schemas.openxmlformats.org/officeDocument/2006/relationships/hyperlink" Target="https://login.consultant.ru/link/?req=doc&amp;base=LAW&amp;n=464894&amp;dst=18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DE187270B2D136C1A6FC03C87A6EF76369D9BE9A9B178D13665A5B4C8AD59D724C8543C2XCF3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E187270B2D136C1A6FC03C87A6EF76369D9BE9A9B178D13665A5B4C8AD59D724C8543C2XCF0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77E95BF98F71F83CECD0C55DFA435624A5483598E8E15C1E0C46179FFB3B7939E98B2FAt1n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7E95BF98F71F83CECD0C55DFA435624A5483598E8E15C1E0C46179FFB3B7939E98B2FF1818E3DDt6n2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1449</Words>
  <Characters>8262</Characters>
  <Application>Microsoft Office Word</Application>
  <DocSecurity>0</DocSecurity>
  <Lines>68</Lines>
  <Paragraphs>19</Paragraphs>
  <ScaleCrop>false</ScaleCrop>
  <Company/>
  <LinksUpToDate>false</LinksUpToDate>
  <CharactersWithSpaces>9692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Tatyana</cp:lastModifiedBy>
  <cp:revision>30</cp:revision>
  <dcterms:created xsi:type="dcterms:W3CDTF">2025-09-03T13:10:00Z</dcterms:created>
  <dcterms:modified xsi:type="dcterms:W3CDTF">2025-09-08T07:21:00Z</dcterms:modified>
</cp:coreProperties>
</file>