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9455" w14:textId="77777777" w:rsidR="005157C3" w:rsidRDefault="005157C3"/>
    <w:p w14:paraId="41197AA6" w14:textId="77777777" w:rsidR="0089199C" w:rsidRPr="008F614F" w:rsidRDefault="0089199C" w:rsidP="0089199C">
      <w:pPr>
        <w:jc w:val="center"/>
        <w:rPr>
          <w:rFonts w:eastAsia="Calibri"/>
        </w:rPr>
      </w:pPr>
      <w:r w:rsidRPr="008F614F">
        <w:rPr>
          <w:rFonts w:ascii="Arial" w:eastAsia="Calibri" w:hAnsi="Arial" w:cs="Arial"/>
          <w:b/>
          <w:bCs/>
          <w:noProof/>
          <w:sz w:val="32"/>
          <w:szCs w:val="28"/>
        </w:rPr>
        <w:drawing>
          <wp:anchor distT="0" distB="0" distL="114300" distR="114300" simplePos="0" relativeHeight="251659264" behindDoc="1" locked="0" layoutInCell="1" allowOverlap="1" wp14:anchorId="4440E022" wp14:editId="07E35903">
            <wp:simplePos x="0" y="0"/>
            <wp:positionH relativeFrom="column">
              <wp:posOffset>2561831</wp:posOffset>
            </wp:positionH>
            <wp:positionV relativeFrom="paragraph">
              <wp:posOffset>55082</wp:posOffset>
            </wp:positionV>
            <wp:extent cx="640715" cy="822960"/>
            <wp:effectExtent l="0" t="0" r="6985" b="0"/>
            <wp:wrapTight wrapText="bothSides">
              <wp:wrapPolygon edited="0">
                <wp:start x="0" y="0"/>
                <wp:lineTo x="0" y="21000"/>
                <wp:lineTo x="21193" y="21000"/>
                <wp:lineTo x="2119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830015" w14:textId="77777777" w:rsidR="0089199C" w:rsidRPr="008F614F" w:rsidRDefault="0089199C" w:rsidP="0089199C">
      <w:pPr>
        <w:rPr>
          <w:rFonts w:eastAsia="Calibri"/>
        </w:rPr>
      </w:pPr>
    </w:p>
    <w:p w14:paraId="01A6EDF0" w14:textId="77777777" w:rsidR="0089199C" w:rsidRPr="008F614F" w:rsidRDefault="0089199C" w:rsidP="0089199C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</w:p>
    <w:p w14:paraId="022CB51D" w14:textId="77777777" w:rsidR="0089199C" w:rsidRPr="008F614F" w:rsidRDefault="0089199C" w:rsidP="0089199C">
      <w:pPr>
        <w:suppressAutoHyphens/>
        <w:autoSpaceDE w:val="0"/>
        <w:autoSpaceDN w:val="0"/>
        <w:jc w:val="center"/>
        <w:rPr>
          <w:rFonts w:ascii="Arial" w:hAnsi="Arial" w:cs="Arial"/>
          <w:b/>
          <w:bCs/>
          <w:sz w:val="30"/>
          <w:szCs w:val="30"/>
        </w:rPr>
      </w:pPr>
      <w:r w:rsidRPr="008F614F">
        <w:rPr>
          <w:rFonts w:ascii="Arial" w:hAnsi="Arial" w:cs="Arial"/>
          <w:b/>
          <w:bCs/>
          <w:sz w:val="30"/>
          <w:szCs w:val="30"/>
        </w:rPr>
        <w:t>СОВЕТ ДЕПУТАТОВ</w:t>
      </w:r>
    </w:p>
    <w:p w14:paraId="082CD748" w14:textId="77777777" w:rsidR="0089199C" w:rsidRPr="008F614F" w:rsidRDefault="0089199C" w:rsidP="0089199C">
      <w:pPr>
        <w:suppressAutoHyphens/>
        <w:autoSpaceDE w:val="0"/>
        <w:autoSpaceDN w:val="0"/>
        <w:jc w:val="center"/>
        <w:rPr>
          <w:rFonts w:ascii="Arial" w:hAnsi="Arial" w:cs="Arial"/>
          <w:sz w:val="30"/>
          <w:szCs w:val="30"/>
        </w:rPr>
      </w:pPr>
      <w:r w:rsidRPr="008F614F">
        <w:rPr>
          <w:rFonts w:ascii="Arial" w:hAnsi="Arial" w:cs="Arial"/>
          <w:b/>
          <w:bCs/>
          <w:sz w:val="30"/>
          <w:szCs w:val="30"/>
        </w:rPr>
        <w:t>ВНУТРИГОРОДСКОГО МУНИЦИПАЛЬНОГО ОБРАЗОВАНИЯ – МУНИЦИПАЛЬНОГО ОКРУГА ЛИАНОЗОВО В ГОРОДЕ МОСКВЕ</w:t>
      </w:r>
    </w:p>
    <w:p w14:paraId="3B4B8C0C" w14:textId="77777777" w:rsidR="0089199C" w:rsidRPr="008F614F" w:rsidRDefault="0089199C" w:rsidP="0089199C">
      <w:pPr>
        <w:autoSpaceDE w:val="0"/>
        <w:autoSpaceDN w:val="0"/>
        <w:spacing w:before="120"/>
        <w:jc w:val="center"/>
        <w:rPr>
          <w:rFonts w:ascii="Arial" w:hAnsi="Arial" w:cs="Arial"/>
          <w:b/>
          <w:bCs/>
          <w:spacing w:val="60"/>
          <w:sz w:val="30"/>
          <w:szCs w:val="30"/>
        </w:rPr>
      </w:pPr>
      <w:r w:rsidRPr="008F614F">
        <w:rPr>
          <w:rFonts w:ascii="Arial" w:hAnsi="Arial" w:cs="Arial"/>
          <w:b/>
          <w:bCs/>
          <w:spacing w:val="60"/>
          <w:sz w:val="30"/>
          <w:szCs w:val="30"/>
        </w:rPr>
        <w:t>РЕШЕНИЕ</w:t>
      </w:r>
    </w:p>
    <w:p w14:paraId="5C487D3E" w14:textId="77777777" w:rsidR="0089199C" w:rsidRDefault="0089199C" w:rsidP="0089199C"/>
    <w:p w14:paraId="63F99CB9" w14:textId="77777777" w:rsidR="0089199C" w:rsidRDefault="0089199C" w:rsidP="0089199C"/>
    <w:p w14:paraId="29E7FF7B" w14:textId="59AAE17F" w:rsidR="0089199C" w:rsidRDefault="006B69E8" w:rsidP="0089199C">
      <w:pPr>
        <w:autoSpaceDE w:val="0"/>
        <w:autoSpaceDN w:val="0"/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9E8">
        <w:rPr>
          <w:rFonts w:ascii="Times New Roman" w:hAnsi="Times New Roman" w:cs="Times New Roman"/>
          <w:b/>
          <w:sz w:val="28"/>
          <w:szCs w:val="28"/>
        </w:rPr>
        <w:t>00</w:t>
      </w:r>
      <w:r w:rsidR="0089199C" w:rsidRPr="006B69E8">
        <w:rPr>
          <w:rFonts w:ascii="Times New Roman" w:hAnsi="Times New Roman" w:cs="Times New Roman"/>
          <w:b/>
          <w:sz w:val="28"/>
          <w:szCs w:val="28"/>
        </w:rPr>
        <w:t>.</w:t>
      </w:r>
      <w:r w:rsidRPr="006B69E8">
        <w:rPr>
          <w:rFonts w:ascii="Times New Roman" w:hAnsi="Times New Roman" w:cs="Times New Roman"/>
          <w:b/>
          <w:sz w:val="28"/>
          <w:szCs w:val="28"/>
        </w:rPr>
        <w:t>00</w:t>
      </w:r>
      <w:r w:rsidR="0089199C" w:rsidRPr="006B69E8">
        <w:rPr>
          <w:rFonts w:ascii="Times New Roman" w:hAnsi="Times New Roman" w:cs="Times New Roman"/>
          <w:b/>
          <w:sz w:val="28"/>
          <w:szCs w:val="28"/>
        </w:rPr>
        <w:t>.202</w:t>
      </w:r>
      <w:r w:rsidRPr="006B69E8">
        <w:rPr>
          <w:rFonts w:ascii="Times New Roman" w:hAnsi="Times New Roman" w:cs="Times New Roman"/>
          <w:b/>
          <w:sz w:val="28"/>
          <w:szCs w:val="28"/>
        </w:rPr>
        <w:t>6</w:t>
      </w:r>
      <w:r w:rsidR="0089199C" w:rsidRPr="006B69E8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Pr="006B69E8">
        <w:rPr>
          <w:rFonts w:ascii="Times New Roman" w:hAnsi="Times New Roman" w:cs="Times New Roman"/>
          <w:b/>
          <w:sz w:val="28"/>
          <w:szCs w:val="28"/>
        </w:rPr>
        <w:t>00</w:t>
      </w:r>
      <w:r w:rsidR="0089199C" w:rsidRPr="006B69E8">
        <w:rPr>
          <w:rFonts w:ascii="Times New Roman" w:hAnsi="Times New Roman" w:cs="Times New Roman"/>
          <w:b/>
          <w:sz w:val="28"/>
          <w:szCs w:val="28"/>
        </w:rPr>
        <w:t>-РСД</w:t>
      </w:r>
    </w:p>
    <w:p w14:paraId="601EC33C" w14:textId="597DF5FC" w:rsidR="003554A0" w:rsidRDefault="003554A0" w:rsidP="003554A0">
      <w:pPr>
        <w:widowControl w:val="0"/>
        <w:suppressLineNumbers/>
        <w:tabs>
          <w:tab w:val="left" w:pos="3828"/>
        </w:tabs>
        <w:suppressAutoHyphens/>
        <w:autoSpaceDE w:val="0"/>
        <w:autoSpaceDN w:val="0"/>
        <w:adjustRightInd w:val="0"/>
        <w:spacing w:after="0" w:line="240" w:lineRule="auto"/>
        <w:ind w:right="5526"/>
        <w:jc w:val="both"/>
        <w:rPr>
          <w:rFonts w:ascii="Times New Roman" w:eastAsia="Times New Roman" w:hAnsi="Times New Roman" w:cs="Courier New"/>
          <w:b/>
          <w:kern w:val="0"/>
          <w:sz w:val="28"/>
          <w:szCs w:val="28"/>
          <w:lang w:eastAsia="ru-RU"/>
          <w14:ligatures w14:val="none"/>
        </w:rPr>
      </w:pPr>
      <w:r w:rsidRPr="003554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 внесении изменений в решение Совета депутатов муниципального округа Лианозово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</w:t>
      </w:r>
      <w:r w:rsidRPr="003554A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</w:t>
      </w:r>
      <w:r w:rsidRPr="003554A0">
        <w:rPr>
          <w:rFonts w:ascii="Times New Roman" w:eastAsia="Times New Roman" w:hAnsi="Times New Roman" w:cs="Courier New"/>
          <w:b/>
          <w:kern w:val="0"/>
          <w:sz w:val="28"/>
          <w:szCs w:val="28"/>
          <w:lang w:eastAsia="ru-RU"/>
          <w14:ligatures w14:val="none"/>
        </w:rPr>
        <w:t xml:space="preserve">05.09.2024        </w:t>
      </w:r>
    </w:p>
    <w:p w14:paraId="422F7342" w14:textId="6B3EB7D1" w:rsidR="003554A0" w:rsidRPr="003554A0" w:rsidRDefault="003554A0" w:rsidP="003554A0">
      <w:pPr>
        <w:widowControl w:val="0"/>
        <w:suppressLineNumbers/>
        <w:tabs>
          <w:tab w:val="left" w:pos="3828"/>
        </w:tabs>
        <w:suppressAutoHyphens/>
        <w:autoSpaceDE w:val="0"/>
        <w:autoSpaceDN w:val="0"/>
        <w:adjustRightInd w:val="0"/>
        <w:spacing w:after="0" w:line="240" w:lineRule="auto"/>
        <w:ind w:right="5526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554A0">
        <w:rPr>
          <w:rFonts w:ascii="Times New Roman" w:eastAsia="Times New Roman" w:hAnsi="Times New Roman" w:cs="Courier New"/>
          <w:b/>
          <w:kern w:val="0"/>
          <w:sz w:val="28"/>
          <w:szCs w:val="28"/>
          <w:lang w:eastAsia="ru-RU"/>
          <w14:ligatures w14:val="none"/>
        </w:rPr>
        <w:t xml:space="preserve">№ 65-РСД </w:t>
      </w:r>
    </w:p>
    <w:p w14:paraId="5DF5A74A" w14:textId="2C259DB4" w:rsidR="00AC2E91" w:rsidRPr="006B69E8" w:rsidRDefault="00AC2E91" w:rsidP="00C869D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0EDD5F" w14:textId="77777777" w:rsidR="00B31F8A" w:rsidRDefault="00B31F8A" w:rsidP="007952C0">
      <w:pPr>
        <w:pStyle w:val="ConsPlusNormal"/>
        <w:spacing w:line="276" w:lineRule="auto"/>
        <w:ind w:firstLine="709"/>
        <w:jc w:val="both"/>
        <w:rPr>
          <w:b w:val="0"/>
        </w:rPr>
      </w:pPr>
    </w:p>
    <w:p w14:paraId="2C1F8D9C" w14:textId="4551113B" w:rsidR="00D84629" w:rsidRPr="00AC2E91" w:rsidRDefault="00D84629" w:rsidP="007952C0">
      <w:pPr>
        <w:pStyle w:val="ConsPlusNormal"/>
        <w:spacing w:line="276" w:lineRule="auto"/>
        <w:ind w:firstLine="709"/>
        <w:jc w:val="both"/>
        <w:rPr>
          <w:b w:val="0"/>
        </w:rPr>
      </w:pPr>
      <w:r w:rsidRPr="00AC2E91">
        <w:rPr>
          <w:b w:val="0"/>
        </w:rPr>
        <w:t>В</w:t>
      </w:r>
      <w:r w:rsidR="007952C0">
        <w:rPr>
          <w:b w:val="0"/>
        </w:rPr>
        <w:t xml:space="preserve"> </w:t>
      </w:r>
      <w:r w:rsidRPr="00AC2E91">
        <w:rPr>
          <w:b w:val="0"/>
        </w:rPr>
        <w:t xml:space="preserve">соответствии с </w:t>
      </w:r>
      <w:r w:rsidR="007952C0">
        <w:rPr>
          <w:b w:val="0"/>
        </w:rPr>
        <w:t>ф</w:t>
      </w:r>
      <w:r w:rsidRPr="00AC2E91">
        <w:rPr>
          <w:b w:val="0"/>
        </w:rPr>
        <w:t>едеральн</w:t>
      </w:r>
      <w:r w:rsidR="007952C0">
        <w:rPr>
          <w:b w:val="0"/>
        </w:rPr>
        <w:t>ыми</w:t>
      </w:r>
      <w:r w:rsidRPr="00AC2E91">
        <w:rPr>
          <w:b w:val="0"/>
        </w:rPr>
        <w:t xml:space="preserve"> закона</w:t>
      </w:r>
      <w:r w:rsidR="007952C0">
        <w:rPr>
          <w:b w:val="0"/>
        </w:rPr>
        <w:t xml:space="preserve">ми </w:t>
      </w:r>
      <w:r w:rsidRPr="00AC2E91">
        <w:rPr>
          <w:b w:val="0"/>
        </w:rPr>
        <w:t>от 25 декабря 2008 года № 273-ФЗ «О противодействии коррупции»</w:t>
      </w:r>
      <w:r w:rsidR="007952C0">
        <w:rPr>
          <w:b w:val="0"/>
        </w:rPr>
        <w:t xml:space="preserve">, от </w:t>
      </w:r>
      <w:r w:rsidR="007952C0" w:rsidRPr="007952C0">
        <w:rPr>
          <w:b w:val="0"/>
        </w:rPr>
        <w:t xml:space="preserve">20 </w:t>
      </w:r>
      <w:r w:rsidR="007952C0" w:rsidRPr="007952C0">
        <w:rPr>
          <w:rFonts w:hint="cs"/>
          <w:b w:val="0"/>
        </w:rPr>
        <w:t>марта</w:t>
      </w:r>
      <w:r w:rsidR="007952C0" w:rsidRPr="007952C0">
        <w:rPr>
          <w:b w:val="0"/>
        </w:rPr>
        <w:t xml:space="preserve"> 2025 </w:t>
      </w:r>
      <w:r w:rsidR="007952C0" w:rsidRPr="007952C0">
        <w:rPr>
          <w:rFonts w:hint="cs"/>
          <w:b w:val="0"/>
        </w:rPr>
        <w:t>года</w:t>
      </w:r>
      <w:r w:rsidR="007952C0" w:rsidRPr="007952C0">
        <w:rPr>
          <w:b w:val="0"/>
        </w:rPr>
        <w:t xml:space="preserve"> </w:t>
      </w:r>
      <w:r w:rsidR="007952C0" w:rsidRPr="007952C0">
        <w:rPr>
          <w:rFonts w:hint="cs"/>
          <w:b w:val="0"/>
        </w:rPr>
        <w:t>№</w:t>
      </w:r>
      <w:r w:rsidR="007952C0" w:rsidRPr="007952C0">
        <w:rPr>
          <w:b w:val="0"/>
        </w:rPr>
        <w:t xml:space="preserve"> 33-</w:t>
      </w:r>
      <w:r w:rsidR="007952C0" w:rsidRPr="007952C0">
        <w:rPr>
          <w:rFonts w:hint="cs"/>
          <w:b w:val="0"/>
        </w:rPr>
        <w:t>ФЗ</w:t>
      </w:r>
      <w:r w:rsidR="007952C0" w:rsidRPr="007952C0">
        <w:rPr>
          <w:b w:val="0"/>
        </w:rPr>
        <w:t xml:space="preserve"> </w:t>
      </w:r>
      <w:r w:rsidR="007952C0" w:rsidRPr="007952C0">
        <w:rPr>
          <w:rFonts w:hint="cs"/>
          <w:b w:val="0"/>
        </w:rPr>
        <w:t>«Об</w:t>
      </w:r>
      <w:r w:rsidR="007952C0" w:rsidRPr="007952C0">
        <w:rPr>
          <w:b w:val="0"/>
        </w:rPr>
        <w:t xml:space="preserve"> </w:t>
      </w:r>
      <w:r w:rsidR="007952C0" w:rsidRPr="007952C0">
        <w:rPr>
          <w:rFonts w:hint="cs"/>
          <w:b w:val="0"/>
        </w:rPr>
        <w:t>общих</w:t>
      </w:r>
      <w:r w:rsidR="007952C0" w:rsidRPr="007952C0">
        <w:rPr>
          <w:b w:val="0"/>
        </w:rPr>
        <w:t xml:space="preserve"> </w:t>
      </w:r>
      <w:r w:rsidR="007952C0" w:rsidRPr="007952C0">
        <w:rPr>
          <w:rFonts w:hint="cs"/>
          <w:b w:val="0"/>
        </w:rPr>
        <w:t>принципах</w:t>
      </w:r>
      <w:r w:rsidR="007952C0" w:rsidRPr="007952C0">
        <w:rPr>
          <w:b w:val="0"/>
        </w:rPr>
        <w:t xml:space="preserve"> </w:t>
      </w:r>
      <w:r w:rsidR="007952C0" w:rsidRPr="007952C0">
        <w:rPr>
          <w:rFonts w:hint="cs"/>
          <w:b w:val="0"/>
        </w:rPr>
        <w:t>организации</w:t>
      </w:r>
      <w:r w:rsidR="007952C0" w:rsidRPr="007952C0">
        <w:rPr>
          <w:b w:val="0"/>
        </w:rPr>
        <w:t xml:space="preserve"> </w:t>
      </w:r>
      <w:r w:rsidR="007952C0" w:rsidRPr="007952C0">
        <w:rPr>
          <w:rFonts w:hint="cs"/>
          <w:b w:val="0"/>
        </w:rPr>
        <w:t>местного</w:t>
      </w:r>
      <w:r w:rsidR="007952C0" w:rsidRPr="007952C0">
        <w:rPr>
          <w:b w:val="0"/>
        </w:rPr>
        <w:t xml:space="preserve"> </w:t>
      </w:r>
      <w:r w:rsidR="007952C0" w:rsidRPr="007952C0">
        <w:rPr>
          <w:rFonts w:hint="cs"/>
          <w:b w:val="0"/>
        </w:rPr>
        <w:t>самоуправления</w:t>
      </w:r>
      <w:r w:rsidR="007952C0" w:rsidRPr="007952C0">
        <w:rPr>
          <w:b w:val="0"/>
        </w:rPr>
        <w:t xml:space="preserve"> </w:t>
      </w:r>
      <w:r w:rsidR="007952C0" w:rsidRPr="007952C0">
        <w:rPr>
          <w:rFonts w:hint="cs"/>
          <w:b w:val="0"/>
        </w:rPr>
        <w:t>в</w:t>
      </w:r>
      <w:r w:rsidR="007952C0" w:rsidRPr="007952C0">
        <w:rPr>
          <w:b w:val="0"/>
        </w:rPr>
        <w:t xml:space="preserve"> </w:t>
      </w:r>
      <w:r w:rsidR="007952C0" w:rsidRPr="007952C0">
        <w:rPr>
          <w:rFonts w:hint="cs"/>
          <w:b w:val="0"/>
        </w:rPr>
        <w:t>единой</w:t>
      </w:r>
      <w:r w:rsidR="007952C0" w:rsidRPr="007952C0">
        <w:rPr>
          <w:b w:val="0"/>
        </w:rPr>
        <w:t xml:space="preserve"> </w:t>
      </w:r>
      <w:r w:rsidR="007952C0" w:rsidRPr="007952C0">
        <w:rPr>
          <w:rFonts w:hint="cs"/>
          <w:b w:val="0"/>
        </w:rPr>
        <w:t>системе</w:t>
      </w:r>
      <w:r w:rsidR="007952C0" w:rsidRPr="007952C0">
        <w:rPr>
          <w:b w:val="0"/>
        </w:rPr>
        <w:t xml:space="preserve"> </w:t>
      </w:r>
      <w:r w:rsidR="007952C0" w:rsidRPr="007952C0">
        <w:rPr>
          <w:rFonts w:hint="cs"/>
          <w:b w:val="0"/>
        </w:rPr>
        <w:t>публичной</w:t>
      </w:r>
      <w:r w:rsidR="007952C0" w:rsidRPr="007952C0">
        <w:rPr>
          <w:b w:val="0"/>
        </w:rPr>
        <w:t xml:space="preserve"> </w:t>
      </w:r>
      <w:r w:rsidR="007952C0" w:rsidRPr="007952C0">
        <w:rPr>
          <w:rFonts w:hint="cs"/>
          <w:b w:val="0"/>
        </w:rPr>
        <w:t>власти»</w:t>
      </w:r>
      <w:r w:rsidR="007952C0">
        <w:rPr>
          <w:b w:val="0"/>
        </w:rPr>
        <w:t xml:space="preserve">, </w:t>
      </w:r>
      <w:r w:rsidR="00B31F8A">
        <w:rPr>
          <w:b w:val="0"/>
        </w:rPr>
        <w:t xml:space="preserve">уставом </w:t>
      </w:r>
      <w:r w:rsidR="00B31F8A" w:rsidRPr="00B31F8A">
        <w:rPr>
          <w:rFonts w:hint="cs"/>
          <w:b w:val="0"/>
        </w:rPr>
        <w:t>внутригородского</w:t>
      </w:r>
      <w:r w:rsidR="00B31F8A" w:rsidRPr="00B31F8A">
        <w:rPr>
          <w:b w:val="0"/>
        </w:rPr>
        <w:t xml:space="preserve"> </w:t>
      </w:r>
      <w:r w:rsidR="00B31F8A" w:rsidRPr="00B31F8A">
        <w:rPr>
          <w:rFonts w:hint="cs"/>
          <w:b w:val="0"/>
        </w:rPr>
        <w:t>муниципального</w:t>
      </w:r>
      <w:r w:rsidR="00B31F8A" w:rsidRPr="00B31F8A">
        <w:rPr>
          <w:b w:val="0"/>
        </w:rPr>
        <w:t xml:space="preserve"> </w:t>
      </w:r>
      <w:r w:rsidR="00B31F8A" w:rsidRPr="00B31F8A">
        <w:rPr>
          <w:rFonts w:hint="cs"/>
          <w:b w:val="0"/>
        </w:rPr>
        <w:t>образования</w:t>
      </w:r>
      <w:r w:rsidR="00B31F8A" w:rsidRPr="00B31F8A">
        <w:rPr>
          <w:b w:val="0"/>
        </w:rPr>
        <w:t xml:space="preserve"> </w:t>
      </w:r>
      <w:r w:rsidR="00B31F8A" w:rsidRPr="00B31F8A">
        <w:rPr>
          <w:rFonts w:hint="cs"/>
          <w:b w:val="0"/>
        </w:rPr>
        <w:t>–</w:t>
      </w:r>
      <w:r w:rsidR="00B31F8A" w:rsidRPr="00B31F8A">
        <w:rPr>
          <w:b w:val="0"/>
        </w:rPr>
        <w:t xml:space="preserve"> </w:t>
      </w:r>
      <w:r w:rsidR="00B31F8A" w:rsidRPr="00B31F8A">
        <w:rPr>
          <w:rFonts w:hint="cs"/>
          <w:b w:val="0"/>
        </w:rPr>
        <w:t>муниципального</w:t>
      </w:r>
      <w:r w:rsidR="00B31F8A" w:rsidRPr="00B31F8A">
        <w:rPr>
          <w:b w:val="0"/>
        </w:rPr>
        <w:t xml:space="preserve"> </w:t>
      </w:r>
      <w:r w:rsidR="00B31F8A" w:rsidRPr="00B31F8A">
        <w:rPr>
          <w:rFonts w:hint="cs"/>
          <w:b w:val="0"/>
        </w:rPr>
        <w:t>округа</w:t>
      </w:r>
      <w:r w:rsidR="00B31F8A" w:rsidRPr="00B31F8A">
        <w:rPr>
          <w:b w:val="0"/>
        </w:rPr>
        <w:t xml:space="preserve"> </w:t>
      </w:r>
      <w:r w:rsidR="00B31F8A" w:rsidRPr="00B31F8A">
        <w:rPr>
          <w:rFonts w:hint="cs"/>
          <w:b w:val="0"/>
        </w:rPr>
        <w:t>Лианозово</w:t>
      </w:r>
      <w:r w:rsidR="00B31F8A" w:rsidRPr="00B31F8A">
        <w:rPr>
          <w:b w:val="0"/>
        </w:rPr>
        <w:t xml:space="preserve"> </w:t>
      </w:r>
      <w:r w:rsidR="00B31F8A" w:rsidRPr="00B31F8A">
        <w:rPr>
          <w:rFonts w:hint="cs"/>
          <w:b w:val="0"/>
        </w:rPr>
        <w:t>в</w:t>
      </w:r>
      <w:r w:rsidR="00B31F8A" w:rsidRPr="00B31F8A">
        <w:rPr>
          <w:b w:val="0"/>
        </w:rPr>
        <w:t xml:space="preserve"> </w:t>
      </w:r>
      <w:r w:rsidR="00B31F8A" w:rsidRPr="00B31F8A">
        <w:rPr>
          <w:rFonts w:hint="cs"/>
          <w:b w:val="0"/>
        </w:rPr>
        <w:t>городе</w:t>
      </w:r>
      <w:r w:rsidR="00B31F8A" w:rsidRPr="00B31F8A">
        <w:rPr>
          <w:b w:val="0"/>
        </w:rPr>
        <w:t xml:space="preserve"> </w:t>
      </w:r>
      <w:r w:rsidR="00B31F8A" w:rsidRPr="00B31F8A">
        <w:rPr>
          <w:rFonts w:hint="cs"/>
          <w:b w:val="0"/>
        </w:rPr>
        <w:t>Москве</w:t>
      </w:r>
    </w:p>
    <w:p w14:paraId="23655228" w14:textId="77777777" w:rsidR="00882F04" w:rsidRPr="00AC2E91" w:rsidRDefault="00882F04" w:rsidP="00882F0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депутатов </w:t>
      </w:r>
      <w:bookmarkStart w:id="0" w:name="_Hlk184636383"/>
      <w:r w:rsidRPr="00AC2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0"/>
      <w:r w:rsidRPr="00AC2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14:paraId="7031D209" w14:textId="42444671" w:rsidR="00EA3C8E" w:rsidRDefault="00EA3C8E" w:rsidP="007076D1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1F421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Внести </w:t>
      </w:r>
      <w:r w:rsidRPr="00EA3C8E">
        <w:rPr>
          <w:rFonts w:ascii="Times New Roman" w:hAnsi="Times New Roman" w:hint="cs"/>
          <w:bCs/>
          <w:sz w:val="28"/>
          <w:szCs w:val="28"/>
        </w:rPr>
        <w:t>в</w:t>
      </w:r>
      <w:r w:rsidRPr="00EA3C8E">
        <w:rPr>
          <w:rFonts w:ascii="Times New Roman" w:hAnsi="Times New Roman"/>
          <w:bCs/>
          <w:sz w:val="28"/>
          <w:szCs w:val="28"/>
        </w:rPr>
        <w:t xml:space="preserve"> </w:t>
      </w:r>
      <w:r w:rsidRPr="00EA3C8E">
        <w:rPr>
          <w:rFonts w:ascii="Times New Roman" w:hAnsi="Times New Roman" w:hint="cs"/>
          <w:bCs/>
          <w:sz w:val="28"/>
          <w:szCs w:val="28"/>
        </w:rPr>
        <w:t>решение</w:t>
      </w:r>
      <w:r>
        <w:rPr>
          <w:rFonts w:ascii="Times New Roman" w:hAnsi="Times New Roman"/>
          <w:bCs/>
          <w:sz w:val="28"/>
          <w:szCs w:val="28"/>
        </w:rPr>
        <w:t xml:space="preserve"> С</w:t>
      </w:r>
      <w:r w:rsidRPr="00EA3C8E">
        <w:rPr>
          <w:rFonts w:ascii="Times New Roman" w:hAnsi="Times New Roman" w:hint="cs"/>
          <w:bCs/>
          <w:sz w:val="28"/>
          <w:szCs w:val="28"/>
        </w:rPr>
        <w:t>овета</w:t>
      </w:r>
      <w:r w:rsidRPr="00EA3C8E">
        <w:rPr>
          <w:rFonts w:ascii="Times New Roman" w:hAnsi="Times New Roman"/>
          <w:bCs/>
          <w:sz w:val="28"/>
          <w:szCs w:val="28"/>
        </w:rPr>
        <w:t xml:space="preserve"> </w:t>
      </w:r>
      <w:r w:rsidRPr="00EA3C8E">
        <w:rPr>
          <w:rFonts w:ascii="Times New Roman" w:hAnsi="Times New Roman" w:hint="cs"/>
          <w:bCs/>
          <w:sz w:val="28"/>
          <w:szCs w:val="28"/>
        </w:rPr>
        <w:t>депутатов</w:t>
      </w:r>
      <w:r w:rsidRPr="00EA3C8E">
        <w:rPr>
          <w:rFonts w:ascii="Times New Roman" w:hAnsi="Times New Roman"/>
          <w:bCs/>
          <w:sz w:val="28"/>
          <w:szCs w:val="28"/>
        </w:rPr>
        <w:t xml:space="preserve"> </w:t>
      </w:r>
      <w:r w:rsidRPr="00EA3C8E">
        <w:rPr>
          <w:rFonts w:ascii="Times New Roman" w:hAnsi="Times New Roman" w:hint="cs"/>
          <w:bCs/>
          <w:sz w:val="28"/>
          <w:szCs w:val="28"/>
        </w:rPr>
        <w:t>муниципального</w:t>
      </w:r>
      <w:r w:rsidRPr="00EA3C8E">
        <w:rPr>
          <w:rFonts w:ascii="Times New Roman" w:hAnsi="Times New Roman"/>
          <w:bCs/>
          <w:sz w:val="28"/>
          <w:szCs w:val="28"/>
        </w:rPr>
        <w:t xml:space="preserve"> </w:t>
      </w:r>
      <w:r w:rsidRPr="00EA3C8E">
        <w:rPr>
          <w:rFonts w:ascii="Times New Roman" w:hAnsi="Times New Roman" w:hint="cs"/>
          <w:bCs/>
          <w:sz w:val="28"/>
          <w:szCs w:val="28"/>
        </w:rPr>
        <w:t>округа</w:t>
      </w:r>
      <w:r w:rsidRPr="00EA3C8E">
        <w:rPr>
          <w:rFonts w:ascii="Times New Roman" w:hAnsi="Times New Roman"/>
          <w:bCs/>
          <w:sz w:val="28"/>
          <w:szCs w:val="28"/>
        </w:rPr>
        <w:t xml:space="preserve"> </w:t>
      </w:r>
      <w:r w:rsidR="007076D1">
        <w:rPr>
          <w:rFonts w:ascii="Times New Roman" w:hAnsi="Times New Roman"/>
          <w:bCs/>
          <w:sz w:val="28"/>
          <w:szCs w:val="28"/>
        </w:rPr>
        <w:t>Л</w:t>
      </w:r>
      <w:r w:rsidRPr="00EA3C8E">
        <w:rPr>
          <w:rFonts w:ascii="Times New Roman" w:hAnsi="Times New Roman" w:hint="cs"/>
          <w:bCs/>
          <w:sz w:val="28"/>
          <w:szCs w:val="28"/>
        </w:rPr>
        <w:t>ианозово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A3C8E">
        <w:rPr>
          <w:rFonts w:ascii="Times New Roman" w:hAnsi="Times New Roman" w:hint="cs"/>
          <w:bCs/>
          <w:sz w:val="28"/>
          <w:szCs w:val="28"/>
        </w:rPr>
        <w:t>от</w:t>
      </w:r>
      <w:r w:rsidRPr="00EA3C8E">
        <w:rPr>
          <w:rFonts w:ascii="Times New Roman" w:hAnsi="Times New Roman"/>
          <w:bCs/>
          <w:sz w:val="28"/>
          <w:szCs w:val="28"/>
        </w:rPr>
        <w:t xml:space="preserve"> 05.09.2024 </w:t>
      </w:r>
      <w:r w:rsidRPr="00EA3C8E">
        <w:rPr>
          <w:rFonts w:ascii="Times New Roman" w:hAnsi="Times New Roman" w:hint="cs"/>
          <w:bCs/>
          <w:sz w:val="28"/>
          <w:szCs w:val="28"/>
        </w:rPr>
        <w:t>№</w:t>
      </w:r>
      <w:r w:rsidRPr="00EA3C8E">
        <w:rPr>
          <w:rFonts w:ascii="Times New Roman" w:hAnsi="Times New Roman"/>
          <w:bCs/>
          <w:sz w:val="28"/>
          <w:szCs w:val="28"/>
        </w:rPr>
        <w:t xml:space="preserve"> 65-</w:t>
      </w:r>
      <w:r w:rsidRPr="00EA3C8E">
        <w:rPr>
          <w:rFonts w:ascii="Times New Roman" w:hAnsi="Times New Roman" w:hint="cs"/>
          <w:bCs/>
          <w:sz w:val="28"/>
          <w:szCs w:val="28"/>
        </w:rPr>
        <w:t>РСД</w:t>
      </w:r>
      <w:r w:rsidR="00E26F1C">
        <w:rPr>
          <w:rFonts w:ascii="Times New Roman" w:hAnsi="Times New Roman"/>
          <w:bCs/>
          <w:sz w:val="28"/>
          <w:szCs w:val="28"/>
        </w:rPr>
        <w:t xml:space="preserve"> </w:t>
      </w:r>
      <w:r w:rsidR="001F421D">
        <w:rPr>
          <w:rFonts w:ascii="Times New Roman" w:hAnsi="Times New Roman"/>
          <w:bCs/>
          <w:sz w:val="28"/>
          <w:szCs w:val="28"/>
        </w:rPr>
        <w:t>«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О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Положении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о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комиссии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Совета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депутатов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муниципального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округа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Лианозово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в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городе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Москве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по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соблюдению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лицами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,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замещающими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муниципальные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должности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,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ограничений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,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запретов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и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исполнения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ими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обязанностей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,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установленных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законодательством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Российской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Федерации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о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противодействии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1F421D" w:rsidRPr="001F421D">
        <w:rPr>
          <w:rFonts w:ascii="Times New Roman" w:hAnsi="Times New Roman" w:hint="cs"/>
          <w:bCs/>
          <w:sz w:val="28"/>
          <w:szCs w:val="28"/>
        </w:rPr>
        <w:t>коррупции</w:t>
      </w:r>
      <w:r w:rsidR="001F421D">
        <w:rPr>
          <w:rFonts w:ascii="Times New Roman" w:hAnsi="Times New Roman"/>
          <w:bCs/>
          <w:sz w:val="28"/>
          <w:szCs w:val="28"/>
        </w:rPr>
        <w:t>»</w:t>
      </w:r>
      <w:r w:rsidR="001F421D" w:rsidRPr="001F421D">
        <w:rPr>
          <w:rFonts w:ascii="Times New Roman" w:hAnsi="Times New Roman"/>
          <w:bCs/>
          <w:sz w:val="28"/>
          <w:szCs w:val="28"/>
        </w:rPr>
        <w:t xml:space="preserve"> </w:t>
      </w:r>
      <w:r w:rsidR="00E26F1C" w:rsidRPr="00E26F1C">
        <w:rPr>
          <w:rFonts w:ascii="Times New Roman" w:hAnsi="Times New Roman"/>
          <w:bCs/>
          <w:sz w:val="28"/>
          <w:szCs w:val="28"/>
        </w:rPr>
        <w:t>(</w:t>
      </w:r>
      <w:r w:rsidR="00E26F1C" w:rsidRPr="00E26F1C">
        <w:rPr>
          <w:rFonts w:ascii="Times New Roman" w:hAnsi="Times New Roman" w:hint="cs"/>
          <w:bCs/>
          <w:sz w:val="28"/>
          <w:szCs w:val="28"/>
        </w:rPr>
        <w:t>в</w:t>
      </w:r>
      <w:r w:rsidR="00E26F1C" w:rsidRPr="00E26F1C">
        <w:rPr>
          <w:rFonts w:ascii="Times New Roman" w:hAnsi="Times New Roman"/>
          <w:bCs/>
          <w:sz w:val="28"/>
          <w:szCs w:val="28"/>
        </w:rPr>
        <w:t xml:space="preserve"> </w:t>
      </w:r>
      <w:r w:rsidR="00E26F1C" w:rsidRPr="00E26F1C">
        <w:rPr>
          <w:rFonts w:ascii="Times New Roman" w:hAnsi="Times New Roman" w:hint="cs"/>
          <w:bCs/>
          <w:sz w:val="28"/>
          <w:szCs w:val="28"/>
        </w:rPr>
        <w:t>редакции</w:t>
      </w:r>
      <w:r w:rsidR="00E26F1C" w:rsidRPr="00E26F1C">
        <w:rPr>
          <w:rFonts w:ascii="Times New Roman" w:hAnsi="Times New Roman"/>
          <w:bCs/>
          <w:sz w:val="28"/>
          <w:szCs w:val="28"/>
        </w:rPr>
        <w:t xml:space="preserve"> </w:t>
      </w:r>
      <w:r w:rsidR="00E26F1C" w:rsidRPr="00E26F1C">
        <w:rPr>
          <w:rFonts w:ascii="Times New Roman" w:hAnsi="Times New Roman" w:hint="cs"/>
          <w:bCs/>
          <w:sz w:val="28"/>
          <w:szCs w:val="28"/>
        </w:rPr>
        <w:t>решений</w:t>
      </w:r>
      <w:r w:rsidR="00E26F1C" w:rsidRPr="00E26F1C">
        <w:rPr>
          <w:rFonts w:ascii="Times New Roman" w:hAnsi="Times New Roman"/>
          <w:bCs/>
          <w:sz w:val="28"/>
          <w:szCs w:val="28"/>
        </w:rPr>
        <w:t xml:space="preserve"> </w:t>
      </w:r>
      <w:r w:rsidR="00E26F1C" w:rsidRPr="00E26F1C">
        <w:rPr>
          <w:rFonts w:ascii="Times New Roman" w:hAnsi="Times New Roman" w:hint="cs"/>
          <w:bCs/>
          <w:sz w:val="28"/>
          <w:szCs w:val="28"/>
        </w:rPr>
        <w:t>от</w:t>
      </w:r>
      <w:r w:rsidR="00E26F1C" w:rsidRPr="00E26F1C">
        <w:rPr>
          <w:rFonts w:ascii="Times New Roman" w:hAnsi="Times New Roman"/>
          <w:bCs/>
          <w:sz w:val="28"/>
          <w:szCs w:val="28"/>
        </w:rPr>
        <w:t xml:space="preserve"> 27.02.2025 </w:t>
      </w:r>
      <w:r w:rsidR="00E26F1C" w:rsidRPr="00E26F1C">
        <w:rPr>
          <w:rFonts w:ascii="Times New Roman" w:hAnsi="Times New Roman" w:hint="cs"/>
          <w:bCs/>
          <w:sz w:val="28"/>
          <w:szCs w:val="28"/>
        </w:rPr>
        <w:t>№</w:t>
      </w:r>
      <w:r w:rsidR="00E26F1C" w:rsidRPr="00E26F1C">
        <w:rPr>
          <w:rFonts w:ascii="Times New Roman" w:hAnsi="Times New Roman"/>
          <w:bCs/>
          <w:sz w:val="28"/>
          <w:szCs w:val="28"/>
        </w:rPr>
        <w:t xml:space="preserve"> 29-</w:t>
      </w:r>
      <w:r w:rsidR="00E26F1C" w:rsidRPr="00E26F1C">
        <w:rPr>
          <w:rFonts w:ascii="Times New Roman" w:hAnsi="Times New Roman" w:hint="cs"/>
          <w:bCs/>
          <w:sz w:val="28"/>
          <w:szCs w:val="28"/>
        </w:rPr>
        <w:t>РСД</w:t>
      </w:r>
      <w:r w:rsidR="00E26F1C" w:rsidRPr="00E26F1C">
        <w:rPr>
          <w:rFonts w:ascii="Times New Roman" w:hAnsi="Times New Roman"/>
          <w:bCs/>
          <w:sz w:val="28"/>
          <w:szCs w:val="28"/>
        </w:rPr>
        <w:t xml:space="preserve">,  </w:t>
      </w:r>
      <w:r w:rsidR="00E26F1C" w:rsidRPr="00E26F1C">
        <w:rPr>
          <w:rFonts w:ascii="Times New Roman" w:hAnsi="Times New Roman" w:hint="cs"/>
          <w:bCs/>
          <w:sz w:val="28"/>
          <w:szCs w:val="28"/>
        </w:rPr>
        <w:t>от</w:t>
      </w:r>
      <w:r w:rsidR="00E26F1C" w:rsidRPr="00E26F1C">
        <w:rPr>
          <w:rFonts w:ascii="Times New Roman" w:hAnsi="Times New Roman"/>
          <w:bCs/>
          <w:sz w:val="28"/>
          <w:szCs w:val="28"/>
        </w:rPr>
        <w:t xml:space="preserve"> 29.05.2025 </w:t>
      </w:r>
      <w:r w:rsidR="00E26F1C" w:rsidRPr="00E26F1C">
        <w:rPr>
          <w:rFonts w:ascii="Times New Roman" w:hAnsi="Times New Roman" w:hint="cs"/>
          <w:bCs/>
          <w:sz w:val="28"/>
          <w:szCs w:val="28"/>
        </w:rPr>
        <w:t>№</w:t>
      </w:r>
      <w:r w:rsidR="00E26F1C" w:rsidRPr="00E26F1C">
        <w:rPr>
          <w:rFonts w:ascii="Times New Roman" w:hAnsi="Times New Roman"/>
          <w:bCs/>
          <w:sz w:val="28"/>
          <w:szCs w:val="28"/>
        </w:rPr>
        <w:t xml:space="preserve"> 74-</w:t>
      </w:r>
      <w:r w:rsidR="00E26F1C" w:rsidRPr="00E26F1C">
        <w:rPr>
          <w:rFonts w:ascii="Times New Roman" w:hAnsi="Times New Roman" w:hint="cs"/>
          <w:bCs/>
          <w:sz w:val="28"/>
          <w:szCs w:val="28"/>
        </w:rPr>
        <w:t>РСД</w:t>
      </w:r>
      <w:r w:rsidR="00E26F1C" w:rsidRPr="00E26F1C">
        <w:rPr>
          <w:rFonts w:ascii="Times New Roman" w:hAnsi="Times New Roman"/>
          <w:bCs/>
          <w:sz w:val="28"/>
          <w:szCs w:val="28"/>
        </w:rPr>
        <w:t>)</w:t>
      </w:r>
      <w:r w:rsidR="001F421D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14:paraId="574409FC" w14:textId="77777777" w:rsidR="00AE44D0" w:rsidRDefault="00EA3C8E" w:rsidP="00B31025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EE79D0" w:rsidRPr="00AC2E91">
        <w:rPr>
          <w:rFonts w:ascii="Times New Roman" w:hAnsi="Times New Roman"/>
          <w:bCs/>
          <w:sz w:val="28"/>
          <w:szCs w:val="28"/>
        </w:rPr>
        <w:t>- в подпункте 3.3) п. 3 приложения к решению с</w:t>
      </w:r>
      <w:r w:rsidR="00271C72" w:rsidRPr="00AC2E91">
        <w:rPr>
          <w:rFonts w:ascii="Times New Roman" w:hAnsi="Times New Roman"/>
          <w:bCs/>
          <w:sz w:val="28"/>
          <w:szCs w:val="28"/>
        </w:rPr>
        <w:t>лова «</w:t>
      </w:r>
      <w:r w:rsidR="00271C72" w:rsidRPr="00AC2E91">
        <w:rPr>
          <w:rFonts w:ascii="Times New Roman" w:hAnsi="Times New Roman"/>
          <w:bCs/>
          <w:sz w:val="28"/>
          <w:szCs w:val="28"/>
        </w:rPr>
        <w:t xml:space="preserve">части 7.3 статьи 40 </w:t>
      </w:r>
      <w:bookmarkStart w:id="1" w:name="_Hlk220072397"/>
      <w:r w:rsidR="00271C72" w:rsidRPr="00AC2E91">
        <w:rPr>
          <w:rFonts w:ascii="Times New Roman" w:hAnsi="Times New Roman"/>
          <w:bCs/>
          <w:sz w:val="28"/>
          <w:szCs w:val="28"/>
        </w:rPr>
        <w:t xml:space="preserve">Федерального закона от 6 октября 2003 года № 131-ФЗ «Об общих принципах организации местного самоуправления в </w:t>
      </w:r>
      <w:bookmarkEnd w:id="1"/>
      <w:r w:rsidR="00271C72" w:rsidRPr="00AC2E91">
        <w:rPr>
          <w:rFonts w:ascii="Times New Roman" w:hAnsi="Times New Roman"/>
          <w:bCs/>
          <w:sz w:val="28"/>
          <w:szCs w:val="28"/>
        </w:rPr>
        <w:t>Российской Федерации»</w:t>
      </w:r>
      <w:r w:rsidR="00271C72" w:rsidRPr="00AC2E91">
        <w:rPr>
          <w:rFonts w:ascii="Times New Roman" w:hAnsi="Times New Roman"/>
          <w:bCs/>
          <w:sz w:val="28"/>
          <w:szCs w:val="28"/>
        </w:rPr>
        <w:t xml:space="preserve"> заменить словами «</w:t>
      </w:r>
      <w:r w:rsidR="006C394D" w:rsidRPr="00AC2E91">
        <w:rPr>
          <w:rFonts w:ascii="Times New Roman" w:hAnsi="Times New Roman"/>
          <w:bCs/>
          <w:sz w:val="28"/>
          <w:szCs w:val="28"/>
        </w:rPr>
        <w:t xml:space="preserve">части 3 статьи 29  </w:t>
      </w:r>
      <w:r w:rsidR="006C394D" w:rsidRPr="00AC2E91">
        <w:rPr>
          <w:rFonts w:ascii="Times New Roman" w:hAnsi="Times New Roman"/>
          <w:bCs/>
          <w:sz w:val="28"/>
          <w:szCs w:val="28"/>
        </w:rPr>
        <w:t xml:space="preserve">Федерального закона </w:t>
      </w:r>
      <w:bookmarkStart w:id="2" w:name="_Hlk220073026"/>
      <w:bookmarkStart w:id="3" w:name="_Hlk220075385"/>
      <w:r w:rsidR="006C394D" w:rsidRPr="00AC2E91">
        <w:rPr>
          <w:rFonts w:ascii="Times New Roman" w:hAnsi="Times New Roman"/>
          <w:bCs/>
          <w:sz w:val="28"/>
          <w:szCs w:val="28"/>
        </w:rPr>
        <w:t>от </w:t>
      </w:r>
      <w:r w:rsidR="006C394D" w:rsidRPr="00AC2E91">
        <w:rPr>
          <w:rFonts w:ascii="Times New Roman" w:hAnsi="Times New Roman"/>
          <w:bCs/>
          <w:sz w:val="28"/>
          <w:szCs w:val="28"/>
        </w:rPr>
        <w:t>20</w:t>
      </w:r>
      <w:r w:rsidR="006C394D" w:rsidRPr="00AC2E91">
        <w:rPr>
          <w:rFonts w:ascii="Times New Roman" w:hAnsi="Times New Roman"/>
          <w:bCs/>
          <w:sz w:val="28"/>
          <w:szCs w:val="28"/>
        </w:rPr>
        <w:t> </w:t>
      </w:r>
      <w:r w:rsidR="006C394D" w:rsidRPr="00AC2E91">
        <w:rPr>
          <w:rFonts w:ascii="Times New Roman" w:hAnsi="Times New Roman"/>
          <w:bCs/>
          <w:sz w:val="28"/>
          <w:szCs w:val="28"/>
        </w:rPr>
        <w:t>марта</w:t>
      </w:r>
      <w:r w:rsidR="006C394D" w:rsidRPr="00AC2E91">
        <w:rPr>
          <w:rFonts w:ascii="Times New Roman" w:hAnsi="Times New Roman"/>
          <w:bCs/>
          <w:sz w:val="28"/>
          <w:szCs w:val="28"/>
        </w:rPr>
        <w:t xml:space="preserve"> 20</w:t>
      </w:r>
      <w:r w:rsidR="006C394D" w:rsidRPr="00AC2E91">
        <w:rPr>
          <w:rFonts w:ascii="Times New Roman" w:hAnsi="Times New Roman"/>
          <w:bCs/>
          <w:sz w:val="28"/>
          <w:szCs w:val="28"/>
        </w:rPr>
        <w:t>25</w:t>
      </w:r>
      <w:r w:rsidR="006C394D" w:rsidRPr="00AC2E91">
        <w:rPr>
          <w:rFonts w:ascii="Times New Roman" w:hAnsi="Times New Roman"/>
          <w:bCs/>
          <w:sz w:val="28"/>
          <w:szCs w:val="28"/>
        </w:rPr>
        <w:t xml:space="preserve"> </w:t>
      </w:r>
    </w:p>
    <w:p w14:paraId="7666BB6D" w14:textId="77777777" w:rsidR="00AE44D0" w:rsidRDefault="00AE44D0" w:rsidP="00B31025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22320958" w14:textId="77777777" w:rsidR="00AE44D0" w:rsidRDefault="00AE44D0" w:rsidP="00B31025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4E7E340E" w14:textId="77777777" w:rsidR="00AE44D0" w:rsidRDefault="00AE44D0" w:rsidP="00B31025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0251346C" w14:textId="749D381A" w:rsidR="00271C72" w:rsidRPr="00AC2E91" w:rsidRDefault="006C394D" w:rsidP="00B31025">
      <w:pPr>
        <w:jc w:val="both"/>
        <w:rPr>
          <w:rFonts w:ascii="Times New Roman" w:hAnsi="Times New Roman"/>
          <w:bCs/>
          <w:sz w:val="28"/>
          <w:szCs w:val="28"/>
        </w:rPr>
      </w:pPr>
      <w:r w:rsidRPr="00AC2E91">
        <w:rPr>
          <w:rFonts w:ascii="Times New Roman" w:hAnsi="Times New Roman"/>
          <w:bCs/>
          <w:sz w:val="28"/>
          <w:szCs w:val="28"/>
        </w:rPr>
        <w:t>года № 3</w:t>
      </w:r>
      <w:r w:rsidRPr="00AC2E91">
        <w:rPr>
          <w:rFonts w:ascii="Times New Roman" w:hAnsi="Times New Roman"/>
          <w:bCs/>
          <w:sz w:val="28"/>
          <w:szCs w:val="28"/>
        </w:rPr>
        <w:t>3</w:t>
      </w:r>
      <w:r w:rsidRPr="00AC2E91">
        <w:rPr>
          <w:rFonts w:ascii="Times New Roman" w:hAnsi="Times New Roman"/>
          <w:bCs/>
          <w:sz w:val="28"/>
          <w:szCs w:val="28"/>
        </w:rPr>
        <w:t xml:space="preserve">-ФЗ </w:t>
      </w:r>
      <w:bookmarkEnd w:id="2"/>
      <w:r w:rsidRPr="00AC2E91">
        <w:rPr>
          <w:rFonts w:ascii="Times New Roman" w:hAnsi="Times New Roman"/>
          <w:bCs/>
          <w:sz w:val="28"/>
          <w:szCs w:val="28"/>
        </w:rPr>
        <w:t xml:space="preserve">«Об общих принципах организации местного самоуправления </w:t>
      </w:r>
      <w:bookmarkStart w:id="4" w:name="_Hlk220073189"/>
      <w:r w:rsidRPr="00AC2E91">
        <w:rPr>
          <w:rFonts w:ascii="Times New Roman" w:hAnsi="Times New Roman"/>
          <w:bCs/>
          <w:sz w:val="28"/>
          <w:szCs w:val="28"/>
        </w:rPr>
        <w:t>в</w:t>
      </w:r>
      <w:r w:rsidRPr="00AC2E91">
        <w:rPr>
          <w:rFonts w:ascii="Times New Roman" w:hAnsi="Times New Roman"/>
          <w:bCs/>
          <w:sz w:val="28"/>
          <w:szCs w:val="28"/>
        </w:rPr>
        <w:t xml:space="preserve"> </w:t>
      </w:r>
      <w:bookmarkStart w:id="5" w:name="_Hlk220072990"/>
      <w:r w:rsidRPr="00AC2E91">
        <w:rPr>
          <w:rFonts w:ascii="Times New Roman" w:hAnsi="Times New Roman"/>
          <w:bCs/>
          <w:sz w:val="28"/>
          <w:szCs w:val="28"/>
        </w:rPr>
        <w:t>единой системе публичной власти</w:t>
      </w:r>
      <w:bookmarkEnd w:id="4"/>
      <w:bookmarkEnd w:id="5"/>
      <w:r w:rsidRPr="00AC2E91">
        <w:rPr>
          <w:rFonts w:ascii="Times New Roman" w:hAnsi="Times New Roman"/>
          <w:bCs/>
          <w:sz w:val="28"/>
          <w:szCs w:val="28"/>
        </w:rPr>
        <w:t>»;</w:t>
      </w:r>
    </w:p>
    <w:bookmarkEnd w:id="3"/>
    <w:p w14:paraId="7D6809AA" w14:textId="0206BD9F" w:rsidR="007B77D5" w:rsidRPr="00AC2E91" w:rsidRDefault="007B77D5" w:rsidP="00B31025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C2E91">
        <w:rPr>
          <w:rFonts w:ascii="Times New Roman" w:hAnsi="Times New Roman"/>
          <w:bCs/>
          <w:sz w:val="28"/>
          <w:szCs w:val="28"/>
        </w:rPr>
        <w:t xml:space="preserve">- подпункт 3.4) п. 3 </w:t>
      </w:r>
      <w:bookmarkStart w:id="6" w:name="_Hlk220073162"/>
      <w:r w:rsidRPr="00AC2E91">
        <w:rPr>
          <w:rFonts w:ascii="Times New Roman" w:hAnsi="Times New Roman"/>
          <w:bCs/>
          <w:sz w:val="28"/>
          <w:szCs w:val="28"/>
        </w:rPr>
        <w:t xml:space="preserve">приложения к решению </w:t>
      </w:r>
      <w:bookmarkEnd w:id="6"/>
      <w:r w:rsidRPr="00AC2E91">
        <w:rPr>
          <w:rFonts w:ascii="Times New Roman" w:hAnsi="Times New Roman"/>
          <w:bCs/>
          <w:sz w:val="28"/>
          <w:szCs w:val="28"/>
        </w:rPr>
        <w:t>исключить;</w:t>
      </w:r>
    </w:p>
    <w:p w14:paraId="3FBD9E1E" w14:textId="12C3E2DF" w:rsidR="002F3EAB" w:rsidRPr="00AC2E91" w:rsidRDefault="002F3EAB" w:rsidP="00B31025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C2E91">
        <w:rPr>
          <w:rFonts w:ascii="Times New Roman" w:hAnsi="Times New Roman"/>
          <w:bCs/>
          <w:sz w:val="28"/>
          <w:szCs w:val="28"/>
        </w:rPr>
        <w:t xml:space="preserve">- подпункт 3.5) п. 3 </w:t>
      </w:r>
      <w:r w:rsidRPr="00AC2E91">
        <w:rPr>
          <w:rFonts w:ascii="Times New Roman" w:hAnsi="Times New Roman"/>
          <w:bCs/>
          <w:sz w:val="28"/>
          <w:szCs w:val="28"/>
        </w:rPr>
        <w:t>приложения к решению</w:t>
      </w:r>
      <w:r w:rsidRPr="00AC2E91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14:paraId="636BBCD4" w14:textId="301853E5" w:rsidR="002F3EAB" w:rsidRPr="00AC2E91" w:rsidRDefault="002F3EAB" w:rsidP="002F3EAB">
      <w:pPr>
        <w:ind w:firstLine="708"/>
        <w:jc w:val="both"/>
        <w:rPr>
          <w:rFonts w:ascii="Times New Roman" w:hAnsi="Times New Roman"/>
          <w:iCs/>
          <w:sz w:val="28"/>
          <w:szCs w:val="28"/>
        </w:rPr>
      </w:pPr>
      <w:r w:rsidRPr="00AC2E91">
        <w:rPr>
          <w:rFonts w:ascii="Times New Roman" w:hAnsi="Times New Roman"/>
          <w:sz w:val="28"/>
          <w:szCs w:val="28"/>
        </w:rPr>
        <w:t>«</w:t>
      </w:r>
      <w:r w:rsidRPr="00AC2E91">
        <w:rPr>
          <w:rFonts w:ascii="Times New Roman" w:hAnsi="Times New Roman"/>
          <w:sz w:val="28"/>
          <w:szCs w:val="28"/>
        </w:rPr>
        <w:t xml:space="preserve">3.5) рассмотрение поступившего в Совет депутатов в соответствии с </w:t>
      </w:r>
      <w:r w:rsidRPr="00AC2E91">
        <w:rPr>
          <w:rFonts w:ascii="Times New Roman" w:hAnsi="Times New Roman"/>
          <w:bCs/>
          <w:sz w:val="28"/>
          <w:szCs w:val="28"/>
        </w:rPr>
        <w:t xml:space="preserve">частью 3 статьи </w:t>
      </w:r>
      <w:r w:rsidRPr="00AC2E91">
        <w:rPr>
          <w:rFonts w:ascii="Times New Roman" w:hAnsi="Times New Roman"/>
          <w:bCs/>
          <w:sz w:val="28"/>
          <w:szCs w:val="28"/>
        </w:rPr>
        <w:t>29</w:t>
      </w:r>
      <w:r w:rsidRPr="00AC2E91">
        <w:rPr>
          <w:rFonts w:ascii="Times New Roman" w:hAnsi="Times New Roman"/>
          <w:bCs/>
          <w:sz w:val="28"/>
          <w:szCs w:val="28"/>
        </w:rPr>
        <w:t xml:space="preserve"> Федерального закона</w:t>
      </w:r>
      <w:r w:rsidRPr="00AC2E91">
        <w:rPr>
          <w:rFonts w:ascii="Times New Roman" w:hAnsi="Times New Roman"/>
          <w:bCs/>
          <w:sz w:val="28"/>
          <w:szCs w:val="28"/>
        </w:rPr>
        <w:t xml:space="preserve"> </w:t>
      </w:r>
      <w:r w:rsidRPr="00AC2E91">
        <w:rPr>
          <w:rFonts w:ascii="Times New Roman" w:hAnsi="Times New Roman"/>
          <w:bCs/>
          <w:sz w:val="28"/>
          <w:szCs w:val="28"/>
        </w:rPr>
        <w:t>от 20 марта 2025 года № 33-ФЗ «Об общих принципах организации местного самоуправления в единой системе публичной власти»</w:t>
      </w:r>
      <w:r w:rsidRPr="00AC2E91">
        <w:rPr>
          <w:rFonts w:ascii="Times New Roman" w:hAnsi="Times New Roman"/>
          <w:sz w:val="28"/>
          <w:szCs w:val="28"/>
        </w:rPr>
        <w:t xml:space="preserve"> заявления Мэра Москвы о применении в отношении </w:t>
      </w:r>
      <w:r w:rsidRPr="00AC2E91">
        <w:rPr>
          <w:rFonts w:ascii="Times New Roman" w:hAnsi="Times New Roman"/>
          <w:iCs/>
          <w:sz w:val="28"/>
          <w:szCs w:val="28"/>
        </w:rPr>
        <w:t>лица, замещающего муниципальную должность</w:t>
      </w:r>
      <w:r w:rsidRPr="00AC2E91">
        <w:rPr>
          <w:rFonts w:ascii="Times New Roman" w:hAnsi="Times New Roman"/>
          <w:sz w:val="28"/>
          <w:szCs w:val="28"/>
        </w:rPr>
        <w:t>, меры ответственности, установленной частью </w:t>
      </w:r>
      <w:r w:rsidRPr="00AC2E91">
        <w:rPr>
          <w:rFonts w:ascii="Times New Roman" w:hAnsi="Times New Roman"/>
          <w:sz w:val="28"/>
          <w:szCs w:val="28"/>
        </w:rPr>
        <w:t>4</w:t>
      </w:r>
      <w:r w:rsidRPr="00AC2E91">
        <w:rPr>
          <w:rFonts w:ascii="Times New Roman" w:hAnsi="Times New Roman"/>
          <w:sz w:val="28"/>
          <w:szCs w:val="28"/>
        </w:rPr>
        <w:t xml:space="preserve"> указанной статьи (далее – заявление о применении меры ответственности</w:t>
      </w:r>
      <w:r w:rsidRPr="00AC2E91">
        <w:rPr>
          <w:rFonts w:ascii="Times New Roman" w:hAnsi="Times New Roman"/>
          <w:iCs/>
          <w:sz w:val="28"/>
          <w:szCs w:val="28"/>
        </w:rPr>
        <w:t>)</w:t>
      </w:r>
      <w:r w:rsidRPr="00AC2E91">
        <w:rPr>
          <w:rFonts w:ascii="Times New Roman" w:hAnsi="Times New Roman"/>
          <w:iCs/>
          <w:sz w:val="28"/>
          <w:szCs w:val="28"/>
        </w:rPr>
        <w:t>;»;</w:t>
      </w:r>
    </w:p>
    <w:p w14:paraId="57248505" w14:textId="6616BDF4" w:rsidR="00B374D3" w:rsidRPr="00AC2E91" w:rsidRDefault="00B374D3" w:rsidP="002F3EAB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C2E91">
        <w:rPr>
          <w:rFonts w:ascii="Times New Roman" w:hAnsi="Times New Roman"/>
          <w:iCs/>
          <w:sz w:val="28"/>
          <w:szCs w:val="28"/>
        </w:rPr>
        <w:t>- в подпункте 3.6) п. 3</w:t>
      </w:r>
      <w:r w:rsidR="00971C9B" w:rsidRPr="00AC2E91">
        <w:rPr>
          <w:rFonts w:ascii="Times New Roman" w:hAnsi="Times New Roman"/>
          <w:iCs/>
          <w:sz w:val="28"/>
          <w:szCs w:val="28"/>
        </w:rPr>
        <w:t xml:space="preserve">, </w:t>
      </w:r>
      <w:r w:rsidR="00971C9B" w:rsidRPr="00AC2E91">
        <w:rPr>
          <w:rFonts w:ascii="Times New Roman" w:hAnsi="Times New Roman"/>
          <w:bCs/>
          <w:sz w:val="28"/>
          <w:szCs w:val="28"/>
        </w:rPr>
        <w:t>в подпункте 5.2.4) п. 5</w:t>
      </w:r>
      <w:r w:rsidR="002E0FE1" w:rsidRPr="00AC2E91">
        <w:rPr>
          <w:rFonts w:ascii="Times New Roman" w:hAnsi="Times New Roman"/>
          <w:bCs/>
          <w:sz w:val="28"/>
          <w:szCs w:val="28"/>
        </w:rPr>
        <w:t>, в пункте 6(1)</w:t>
      </w:r>
      <w:r w:rsidR="0053375B" w:rsidRPr="00AC2E91">
        <w:rPr>
          <w:rFonts w:ascii="Times New Roman" w:hAnsi="Times New Roman"/>
          <w:bCs/>
          <w:sz w:val="28"/>
          <w:szCs w:val="28"/>
        </w:rPr>
        <w:t>, в подпункт</w:t>
      </w:r>
      <w:r w:rsidR="003C0F0E" w:rsidRPr="00AC2E91">
        <w:rPr>
          <w:rFonts w:ascii="Times New Roman" w:hAnsi="Times New Roman"/>
          <w:bCs/>
          <w:sz w:val="28"/>
          <w:szCs w:val="28"/>
        </w:rPr>
        <w:t>ах</w:t>
      </w:r>
      <w:r w:rsidR="0053375B" w:rsidRPr="00AC2E91">
        <w:rPr>
          <w:rFonts w:ascii="Times New Roman" w:hAnsi="Times New Roman"/>
          <w:bCs/>
          <w:sz w:val="28"/>
          <w:szCs w:val="28"/>
        </w:rPr>
        <w:t xml:space="preserve"> </w:t>
      </w:r>
      <w:r w:rsidR="0053375B" w:rsidRPr="00AC2E91">
        <w:rPr>
          <w:rFonts w:ascii="Times New Roman" w:eastAsia="Times New Roman" w:hAnsi="Times New Roman"/>
          <w:sz w:val="28"/>
          <w:szCs w:val="28"/>
          <w:lang w:eastAsia="ru-RU"/>
        </w:rPr>
        <w:t>19(1).1) </w:t>
      </w:r>
      <w:r w:rsidR="003C0F0E" w:rsidRPr="00AC2E91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3C0F0E" w:rsidRPr="00AC2E91">
        <w:rPr>
          <w:rFonts w:ascii="Times New Roman" w:eastAsia="Times New Roman" w:hAnsi="Times New Roman"/>
          <w:sz w:val="28"/>
          <w:szCs w:val="28"/>
          <w:lang w:eastAsia="ru-RU"/>
        </w:rPr>
        <w:t>19(1).2</w:t>
      </w:r>
      <w:proofErr w:type="gramStart"/>
      <w:r w:rsidR="003C0F0E" w:rsidRPr="00AC2E91">
        <w:rPr>
          <w:rFonts w:ascii="Times New Roman" w:eastAsia="Times New Roman" w:hAnsi="Times New Roman"/>
          <w:sz w:val="28"/>
          <w:szCs w:val="28"/>
          <w:lang w:eastAsia="ru-RU"/>
        </w:rPr>
        <w:t>) </w:t>
      </w:r>
      <w:r w:rsidR="003C0F0E" w:rsidRPr="00AC2E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375B" w:rsidRPr="00AC2E91">
        <w:rPr>
          <w:rFonts w:ascii="Times New Roman" w:eastAsia="Times New Roman" w:hAnsi="Times New Roman"/>
          <w:sz w:val="28"/>
          <w:szCs w:val="28"/>
          <w:lang w:eastAsia="ru-RU"/>
        </w:rPr>
        <w:t>п.</w:t>
      </w:r>
      <w:proofErr w:type="gramEnd"/>
      <w:r w:rsidR="0053375B" w:rsidRPr="00AC2E91">
        <w:rPr>
          <w:rFonts w:ascii="Times New Roman" w:eastAsia="Times New Roman" w:hAnsi="Times New Roman"/>
          <w:sz w:val="28"/>
          <w:szCs w:val="28"/>
          <w:lang w:eastAsia="ru-RU"/>
        </w:rPr>
        <w:t xml:space="preserve"> 19</w:t>
      </w:r>
      <w:r w:rsidR="00971C9B" w:rsidRPr="00AC2E91">
        <w:rPr>
          <w:rFonts w:ascii="Times New Roman" w:hAnsi="Times New Roman"/>
          <w:bCs/>
          <w:sz w:val="28"/>
          <w:szCs w:val="28"/>
        </w:rPr>
        <w:t xml:space="preserve"> </w:t>
      </w:r>
      <w:r w:rsidRPr="00AC2E91">
        <w:rPr>
          <w:rFonts w:ascii="Times New Roman" w:hAnsi="Times New Roman"/>
          <w:bCs/>
          <w:sz w:val="28"/>
          <w:szCs w:val="28"/>
        </w:rPr>
        <w:t>приложения к решению</w:t>
      </w:r>
      <w:r w:rsidRPr="00AC2E91">
        <w:rPr>
          <w:rFonts w:ascii="Times New Roman" w:hAnsi="Times New Roman"/>
          <w:iCs/>
          <w:sz w:val="28"/>
          <w:szCs w:val="28"/>
        </w:rPr>
        <w:t xml:space="preserve"> слова «</w:t>
      </w:r>
      <w:r w:rsidRPr="00AC2E91">
        <w:rPr>
          <w:rFonts w:ascii="Times New Roman" w:eastAsia="Times New Roman" w:hAnsi="Times New Roman"/>
          <w:bCs/>
          <w:sz w:val="28"/>
          <w:szCs w:val="28"/>
          <w:lang w:eastAsia="ru-RU"/>
        </w:rPr>
        <w:t>в Российской Федерации</w:t>
      </w:r>
      <w:r w:rsidRPr="00AC2E91">
        <w:rPr>
          <w:rFonts w:ascii="Times New Roman" w:eastAsia="Times New Roman" w:hAnsi="Times New Roman"/>
          <w:bCs/>
          <w:sz w:val="28"/>
          <w:szCs w:val="28"/>
          <w:lang w:eastAsia="ru-RU"/>
        </w:rPr>
        <w:t>» заменить на слова «</w:t>
      </w:r>
      <w:r w:rsidRPr="00AC2E91">
        <w:rPr>
          <w:rFonts w:ascii="Times New Roman" w:hAnsi="Times New Roman"/>
          <w:bCs/>
          <w:sz w:val="28"/>
          <w:szCs w:val="28"/>
        </w:rPr>
        <w:t>в единой системе публичной власти</w:t>
      </w:r>
      <w:r w:rsidRPr="00AC2E91">
        <w:rPr>
          <w:rFonts w:ascii="Times New Roman" w:hAnsi="Times New Roman"/>
          <w:bCs/>
          <w:sz w:val="28"/>
          <w:szCs w:val="28"/>
        </w:rPr>
        <w:t>»;</w:t>
      </w:r>
    </w:p>
    <w:p w14:paraId="6F60B156" w14:textId="6DEB08E4" w:rsidR="000650D6" w:rsidRPr="00AC2E91" w:rsidRDefault="000650D6" w:rsidP="002F3EAB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C2E91">
        <w:rPr>
          <w:rFonts w:ascii="Times New Roman" w:hAnsi="Times New Roman"/>
          <w:bCs/>
          <w:sz w:val="28"/>
          <w:szCs w:val="28"/>
        </w:rPr>
        <w:t xml:space="preserve">- подпункт 2) п. 17 </w:t>
      </w:r>
      <w:r w:rsidR="00105593" w:rsidRPr="00AC2E91">
        <w:rPr>
          <w:rFonts w:ascii="Times New Roman" w:hAnsi="Times New Roman"/>
          <w:bCs/>
          <w:sz w:val="28"/>
          <w:szCs w:val="28"/>
        </w:rPr>
        <w:t>приложения к решению</w:t>
      </w:r>
      <w:r w:rsidR="00CB5663" w:rsidRPr="00AC2E91">
        <w:rPr>
          <w:rFonts w:ascii="Times New Roman" w:hAnsi="Times New Roman"/>
          <w:bCs/>
          <w:sz w:val="28"/>
          <w:szCs w:val="28"/>
        </w:rPr>
        <w:t xml:space="preserve"> изложить в следующей редакции:</w:t>
      </w:r>
    </w:p>
    <w:p w14:paraId="7E1E3334" w14:textId="6C880EDC" w:rsidR="000650D6" w:rsidRPr="00AC2E91" w:rsidRDefault="00CB5663" w:rsidP="00542F7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2E91">
        <w:rPr>
          <w:rFonts w:ascii="Times New Roman" w:hAnsi="Times New Roman"/>
          <w:sz w:val="28"/>
          <w:szCs w:val="28"/>
        </w:rPr>
        <w:t>«</w:t>
      </w:r>
      <w:r w:rsidR="000650D6" w:rsidRPr="00AC2E91">
        <w:rPr>
          <w:rFonts w:ascii="Times New Roman" w:hAnsi="Times New Roman"/>
          <w:sz w:val="28"/>
          <w:szCs w:val="28"/>
        </w:rPr>
        <w:t xml:space="preserve">2) заявления о применении меры ответственности – заключение комиссии и проект решения, предусмотренные </w:t>
      </w:r>
      <w:r w:rsidR="00542F78" w:rsidRPr="00AC2E91">
        <w:rPr>
          <w:rFonts w:ascii="Times New Roman" w:hAnsi="Times New Roman" w:hint="cs"/>
          <w:sz w:val="28"/>
          <w:szCs w:val="28"/>
        </w:rPr>
        <w:t>Поряд</w:t>
      </w:r>
      <w:r w:rsidR="00542F78" w:rsidRPr="00AC2E91">
        <w:rPr>
          <w:rFonts w:ascii="Times New Roman" w:hAnsi="Times New Roman"/>
          <w:sz w:val="28"/>
          <w:szCs w:val="28"/>
        </w:rPr>
        <w:t xml:space="preserve">ком </w:t>
      </w:r>
      <w:r w:rsidR="00542F78" w:rsidRPr="00AC2E91">
        <w:rPr>
          <w:rFonts w:ascii="Times New Roman" w:hAnsi="Times New Roman" w:hint="cs"/>
          <w:sz w:val="28"/>
          <w:szCs w:val="28"/>
        </w:rPr>
        <w:t>принятия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решения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о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применении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к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лицу</w:t>
      </w:r>
      <w:r w:rsidR="00542F78" w:rsidRPr="00AC2E91">
        <w:rPr>
          <w:rFonts w:ascii="Times New Roman" w:hAnsi="Times New Roman"/>
          <w:sz w:val="28"/>
          <w:szCs w:val="28"/>
        </w:rPr>
        <w:t xml:space="preserve">, </w:t>
      </w:r>
      <w:r w:rsidR="00542F78" w:rsidRPr="00AC2E91">
        <w:rPr>
          <w:rFonts w:ascii="Times New Roman" w:hAnsi="Times New Roman" w:hint="cs"/>
          <w:sz w:val="28"/>
          <w:szCs w:val="28"/>
        </w:rPr>
        <w:t>замещающему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муниципальную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должность</w:t>
      </w:r>
      <w:r w:rsidR="00542F78" w:rsidRPr="00AC2E91">
        <w:rPr>
          <w:rFonts w:ascii="Times New Roman" w:hAnsi="Times New Roman"/>
          <w:sz w:val="28"/>
          <w:szCs w:val="28"/>
        </w:rPr>
        <w:t xml:space="preserve">, </w:t>
      </w:r>
      <w:r w:rsidR="00542F78" w:rsidRPr="00AC2E91">
        <w:rPr>
          <w:rFonts w:ascii="Times New Roman" w:hAnsi="Times New Roman" w:hint="cs"/>
          <w:sz w:val="28"/>
          <w:szCs w:val="28"/>
        </w:rPr>
        <w:t>мер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ответственности</w:t>
      </w:r>
      <w:r w:rsidR="00542F78" w:rsidRPr="00AC2E91">
        <w:rPr>
          <w:rFonts w:ascii="Times New Roman" w:hAnsi="Times New Roman"/>
          <w:sz w:val="28"/>
          <w:szCs w:val="28"/>
        </w:rPr>
        <w:t xml:space="preserve">, </w:t>
      </w:r>
      <w:r w:rsidR="00542F78" w:rsidRPr="00AC2E91">
        <w:rPr>
          <w:rFonts w:ascii="Times New Roman" w:hAnsi="Times New Roman" w:hint="cs"/>
          <w:sz w:val="28"/>
          <w:szCs w:val="28"/>
        </w:rPr>
        <w:t>установленных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частью</w:t>
      </w:r>
      <w:r w:rsidR="00542F78" w:rsidRPr="00AC2E91">
        <w:rPr>
          <w:rFonts w:ascii="Times New Roman" w:hAnsi="Times New Roman"/>
          <w:sz w:val="28"/>
          <w:szCs w:val="28"/>
        </w:rPr>
        <w:t xml:space="preserve"> 4 </w:t>
      </w:r>
      <w:r w:rsidR="00542F78" w:rsidRPr="00AC2E91">
        <w:rPr>
          <w:rFonts w:ascii="Times New Roman" w:hAnsi="Times New Roman" w:hint="cs"/>
          <w:sz w:val="28"/>
          <w:szCs w:val="28"/>
        </w:rPr>
        <w:t>статьи</w:t>
      </w:r>
      <w:r w:rsidR="00542F78" w:rsidRPr="00AC2E91">
        <w:rPr>
          <w:rFonts w:ascii="Times New Roman" w:hAnsi="Times New Roman"/>
          <w:sz w:val="28"/>
          <w:szCs w:val="28"/>
        </w:rPr>
        <w:t xml:space="preserve"> 29 </w:t>
      </w:r>
      <w:r w:rsidR="00542F78" w:rsidRPr="00AC2E91">
        <w:rPr>
          <w:rFonts w:ascii="Times New Roman" w:hAnsi="Times New Roman" w:hint="cs"/>
          <w:sz w:val="28"/>
          <w:szCs w:val="28"/>
        </w:rPr>
        <w:t>Федерального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закона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от</w:t>
      </w:r>
      <w:r w:rsidR="00542F78" w:rsidRPr="00AC2E91">
        <w:rPr>
          <w:rFonts w:ascii="Times New Roman" w:hAnsi="Times New Roman"/>
          <w:sz w:val="28"/>
          <w:szCs w:val="28"/>
        </w:rPr>
        <w:t xml:space="preserve"> 20 </w:t>
      </w:r>
      <w:r w:rsidR="00542F78" w:rsidRPr="00AC2E91">
        <w:rPr>
          <w:rFonts w:ascii="Times New Roman" w:hAnsi="Times New Roman" w:hint="cs"/>
          <w:sz w:val="28"/>
          <w:szCs w:val="28"/>
        </w:rPr>
        <w:t>марта</w:t>
      </w:r>
      <w:r w:rsidR="00542F78" w:rsidRPr="00AC2E91">
        <w:rPr>
          <w:rFonts w:ascii="Times New Roman" w:hAnsi="Times New Roman"/>
          <w:sz w:val="28"/>
          <w:szCs w:val="28"/>
        </w:rPr>
        <w:t xml:space="preserve"> 2025 </w:t>
      </w:r>
      <w:r w:rsidR="00542F78" w:rsidRPr="00AC2E91">
        <w:rPr>
          <w:rFonts w:ascii="Times New Roman" w:hAnsi="Times New Roman" w:hint="cs"/>
          <w:sz w:val="28"/>
          <w:szCs w:val="28"/>
        </w:rPr>
        <w:t>года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№</w:t>
      </w:r>
      <w:r w:rsidR="00542F78" w:rsidRPr="00AC2E91">
        <w:rPr>
          <w:rFonts w:ascii="Times New Roman" w:hAnsi="Times New Roman"/>
          <w:sz w:val="28"/>
          <w:szCs w:val="28"/>
        </w:rPr>
        <w:t>33-</w:t>
      </w:r>
      <w:r w:rsidR="00542F78" w:rsidRPr="00AC2E91">
        <w:rPr>
          <w:rFonts w:ascii="Times New Roman" w:hAnsi="Times New Roman" w:hint="cs"/>
          <w:sz w:val="28"/>
          <w:szCs w:val="28"/>
        </w:rPr>
        <w:t>ФЗ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«Об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общих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принципах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организации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местного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самоуправления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в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единой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системе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публичной</w:t>
      </w:r>
      <w:r w:rsidR="00542F78" w:rsidRPr="00AC2E91">
        <w:rPr>
          <w:rFonts w:ascii="Times New Roman" w:hAnsi="Times New Roman"/>
          <w:sz w:val="28"/>
          <w:szCs w:val="28"/>
        </w:rPr>
        <w:t xml:space="preserve"> </w:t>
      </w:r>
      <w:r w:rsidR="00542F78" w:rsidRPr="00AC2E91">
        <w:rPr>
          <w:rFonts w:ascii="Times New Roman" w:hAnsi="Times New Roman" w:hint="cs"/>
          <w:sz w:val="28"/>
          <w:szCs w:val="28"/>
        </w:rPr>
        <w:t>власти»</w:t>
      </w:r>
      <w:r w:rsidR="000650D6" w:rsidRPr="00AC2E91">
        <w:rPr>
          <w:rFonts w:ascii="Times New Roman" w:hAnsi="Times New Roman"/>
          <w:sz w:val="28"/>
          <w:szCs w:val="28"/>
        </w:rPr>
        <w:t>, утвержденн</w:t>
      </w:r>
      <w:r w:rsidR="00542F78" w:rsidRPr="00AC2E91">
        <w:rPr>
          <w:rFonts w:ascii="Times New Roman" w:hAnsi="Times New Roman"/>
          <w:sz w:val="28"/>
          <w:szCs w:val="28"/>
        </w:rPr>
        <w:t>ым</w:t>
      </w:r>
      <w:r w:rsidR="000650D6" w:rsidRPr="00AC2E91">
        <w:rPr>
          <w:rFonts w:ascii="Times New Roman" w:hAnsi="Times New Roman"/>
          <w:sz w:val="28"/>
          <w:szCs w:val="28"/>
        </w:rPr>
        <w:t xml:space="preserve"> решением Совета депутатов.</w:t>
      </w:r>
      <w:r w:rsidR="004B1867" w:rsidRPr="00AC2E91">
        <w:rPr>
          <w:rFonts w:ascii="Times New Roman" w:hAnsi="Times New Roman"/>
          <w:sz w:val="28"/>
          <w:szCs w:val="28"/>
        </w:rPr>
        <w:t>»</w:t>
      </w:r>
      <w:r w:rsidR="00586B7A" w:rsidRPr="00AC2E91">
        <w:rPr>
          <w:rFonts w:ascii="Times New Roman" w:hAnsi="Times New Roman"/>
          <w:sz w:val="28"/>
          <w:szCs w:val="28"/>
        </w:rPr>
        <w:t>.</w:t>
      </w:r>
    </w:p>
    <w:p w14:paraId="46E3C5A0" w14:textId="060725CD" w:rsidR="00882F04" w:rsidRDefault="00392594" w:rsidP="00882F0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2F04" w:rsidRPr="00AC2E91">
        <w:rPr>
          <w:rFonts w:ascii="Times New Roman" w:hAnsi="Times New Roman" w:cs="Times New Roman"/>
          <w:sz w:val="28"/>
          <w:szCs w:val="28"/>
        </w:rPr>
        <w:t>.</w:t>
      </w:r>
      <w:r w:rsidR="00882F04" w:rsidRPr="00AC2E91">
        <w:rPr>
          <w:sz w:val="28"/>
          <w:szCs w:val="28"/>
        </w:rPr>
        <w:t xml:space="preserve"> </w:t>
      </w:r>
      <w:r w:rsidR="00882F04" w:rsidRPr="00AC2E9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вестник».</w:t>
      </w:r>
    </w:p>
    <w:p w14:paraId="2B2169B0" w14:textId="181F9DCA" w:rsidR="00882F04" w:rsidRPr="00AC2E91" w:rsidRDefault="00392594" w:rsidP="0039259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82F04" w:rsidRPr="00AC2E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14:paraId="3BE04141" w14:textId="09631AFF" w:rsidR="00882F04" w:rsidRPr="00AC2E91" w:rsidRDefault="00392594" w:rsidP="00882F04">
      <w:pPr>
        <w:suppressAutoHyphens/>
        <w:adjustRightInd w:val="0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82F04" w:rsidRPr="00AC2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решения возложить на главу </w:t>
      </w:r>
      <w:bookmarkStart w:id="7" w:name="_Hlk183591257"/>
      <w:r w:rsidR="00882F04" w:rsidRPr="00AC2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внутригородского муниципального образования – муниципального округа Лианозово в городе Москве </w:t>
      </w:r>
      <w:bookmarkEnd w:id="7"/>
      <w:proofErr w:type="spellStart"/>
      <w:r w:rsidR="00882F04" w:rsidRPr="00AC2E91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Журкову</w:t>
      </w:r>
      <w:proofErr w:type="spellEnd"/>
      <w:r w:rsidR="00882F04" w:rsidRPr="00AC2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М.И.</w:t>
      </w:r>
    </w:p>
    <w:p w14:paraId="25343CEC" w14:textId="77777777" w:rsidR="00882F04" w:rsidRPr="00AC2E91" w:rsidRDefault="00882F04" w:rsidP="00882F0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2C1D99" w14:textId="77777777" w:rsidR="00882F04" w:rsidRPr="00AC2E91" w:rsidRDefault="00882F04" w:rsidP="0039259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2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</w:t>
      </w:r>
    </w:p>
    <w:p w14:paraId="797848C6" w14:textId="77777777" w:rsidR="00882F04" w:rsidRPr="00AC2E91" w:rsidRDefault="00882F04" w:rsidP="0039259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2E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 – муниципального</w:t>
      </w:r>
      <w:r w:rsidRPr="00AC2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округа </w:t>
      </w:r>
    </w:p>
    <w:p w14:paraId="168CDE1A" w14:textId="7ED66B81" w:rsidR="00882F04" w:rsidRPr="00AC2E91" w:rsidRDefault="00882F04" w:rsidP="0039259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2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Лианозово в городе Москве                                                              М.И. </w:t>
      </w:r>
      <w:proofErr w:type="spellStart"/>
      <w:r w:rsidRPr="00AC2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Журкова</w:t>
      </w:r>
      <w:proofErr w:type="spellEnd"/>
    </w:p>
    <w:p w14:paraId="35313CD3" w14:textId="77777777" w:rsidR="00882F04" w:rsidRPr="00AC2E91" w:rsidRDefault="00882F04" w:rsidP="00882F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82F04" w:rsidRPr="00AC2E91" w:rsidSect="0089199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85D6F"/>
    <w:multiLevelType w:val="hybridMultilevel"/>
    <w:tmpl w:val="6088C2B0"/>
    <w:lvl w:ilvl="0" w:tplc="B24A5EE8">
      <w:start w:val="4"/>
      <w:numFmt w:val="decimal"/>
      <w:lvlText w:val="%1."/>
      <w:lvlJc w:val="left"/>
      <w:pPr>
        <w:ind w:left="2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76" w:hanging="360"/>
      </w:pPr>
    </w:lvl>
    <w:lvl w:ilvl="2" w:tplc="0419001B" w:tentative="1">
      <w:start w:val="1"/>
      <w:numFmt w:val="lowerRoman"/>
      <w:lvlText w:val="%3."/>
      <w:lvlJc w:val="right"/>
      <w:pPr>
        <w:ind w:left="3896" w:hanging="180"/>
      </w:pPr>
    </w:lvl>
    <w:lvl w:ilvl="3" w:tplc="0419000F" w:tentative="1">
      <w:start w:val="1"/>
      <w:numFmt w:val="decimal"/>
      <w:lvlText w:val="%4."/>
      <w:lvlJc w:val="left"/>
      <w:pPr>
        <w:ind w:left="4616" w:hanging="360"/>
      </w:pPr>
    </w:lvl>
    <w:lvl w:ilvl="4" w:tplc="04190019" w:tentative="1">
      <w:start w:val="1"/>
      <w:numFmt w:val="lowerLetter"/>
      <w:lvlText w:val="%5."/>
      <w:lvlJc w:val="left"/>
      <w:pPr>
        <w:ind w:left="5336" w:hanging="360"/>
      </w:pPr>
    </w:lvl>
    <w:lvl w:ilvl="5" w:tplc="0419001B" w:tentative="1">
      <w:start w:val="1"/>
      <w:numFmt w:val="lowerRoman"/>
      <w:lvlText w:val="%6."/>
      <w:lvlJc w:val="right"/>
      <w:pPr>
        <w:ind w:left="6056" w:hanging="180"/>
      </w:pPr>
    </w:lvl>
    <w:lvl w:ilvl="6" w:tplc="0419000F" w:tentative="1">
      <w:start w:val="1"/>
      <w:numFmt w:val="decimal"/>
      <w:lvlText w:val="%7."/>
      <w:lvlJc w:val="left"/>
      <w:pPr>
        <w:ind w:left="6776" w:hanging="360"/>
      </w:pPr>
    </w:lvl>
    <w:lvl w:ilvl="7" w:tplc="04190019" w:tentative="1">
      <w:start w:val="1"/>
      <w:numFmt w:val="lowerLetter"/>
      <w:lvlText w:val="%8."/>
      <w:lvlJc w:val="left"/>
      <w:pPr>
        <w:ind w:left="7496" w:hanging="360"/>
      </w:pPr>
    </w:lvl>
    <w:lvl w:ilvl="8" w:tplc="0419001B" w:tentative="1">
      <w:start w:val="1"/>
      <w:numFmt w:val="lowerRoman"/>
      <w:lvlText w:val="%9."/>
      <w:lvlJc w:val="right"/>
      <w:pPr>
        <w:ind w:left="8216" w:hanging="180"/>
      </w:pPr>
    </w:lvl>
  </w:abstractNum>
  <w:abstractNum w:abstractNumId="1" w15:restartNumberingAfterBreak="0">
    <w:nsid w:val="5BCD04D0"/>
    <w:multiLevelType w:val="hybridMultilevel"/>
    <w:tmpl w:val="6E88DEC8"/>
    <w:lvl w:ilvl="0" w:tplc="50A689DE">
      <w:start w:val="1"/>
      <w:numFmt w:val="decimal"/>
      <w:lvlText w:val="%1."/>
      <w:lvlJc w:val="left"/>
      <w:pPr>
        <w:ind w:left="1699" w:hanging="99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02026025">
    <w:abstractNumId w:val="1"/>
  </w:num>
  <w:num w:numId="2" w16cid:durableId="30135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DE"/>
    <w:rsid w:val="000650D6"/>
    <w:rsid w:val="00105593"/>
    <w:rsid w:val="001F421D"/>
    <w:rsid w:val="00271C72"/>
    <w:rsid w:val="002E0FE1"/>
    <w:rsid w:val="002F3EAB"/>
    <w:rsid w:val="003554A0"/>
    <w:rsid w:val="00392594"/>
    <w:rsid w:val="003C0F0E"/>
    <w:rsid w:val="004B1867"/>
    <w:rsid w:val="005157C3"/>
    <w:rsid w:val="0053375B"/>
    <w:rsid w:val="00542F78"/>
    <w:rsid w:val="00586B7A"/>
    <w:rsid w:val="006B69E8"/>
    <w:rsid w:val="006C394D"/>
    <w:rsid w:val="007076D1"/>
    <w:rsid w:val="007952C0"/>
    <w:rsid w:val="007B77D5"/>
    <w:rsid w:val="00882F04"/>
    <w:rsid w:val="0089199C"/>
    <w:rsid w:val="00893BF2"/>
    <w:rsid w:val="00971C9B"/>
    <w:rsid w:val="00A9693E"/>
    <w:rsid w:val="00AC2E91"/>
    <w:rsid w:val="00AE44D0"/>
    <w:rsid w:val="00B31025"/>
    <w:rsid w:val="00B31F8A"/>
    <w:rsid w:val="00B374D3"/>
    <w:rsid w:val="00C869DA"/>
    <w:rsid w:val="00C932DE"/>
    <w:rsid w:val="00CB1755"/>
    <w:rsid w:val="00CB5663"/>
    <w:rsid w:val="00D84629"/>
    <w:rsid w:val="00E26F1C"/>
    <w:rsid w:val="00EA3C8E"/>
    <w:rsid w:val="00EC7234"/>
    <w:rsid w:val="00E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B3D9"/>
  <w15:chartTrackingRefBased/>
  <w15:docId w15:val="{50F64F81-1D39-4414-BCF8-4F280726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3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3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3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3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32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32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32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32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32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32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3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3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3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3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32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32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32D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3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32D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32DE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uiPriority w:val="99"/>
    <w:rsid w:val="00882F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59</cp:revision>
  <dcterms:created xsi:type="dcterms:W3CDTF">2026-01-23T11:46:00Z</dcterms:created>
  <dcterms:modified xsi:type="dcterms:W3CDTF">2026-01-23T12:53:00Z</dcterms:modified>
</cp:coreProperties>
</file>