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02" w:rsidRDefault="00BB0A02" w:rsidP="00BB0A02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BB0A02" w:rsidRDefault="00BB0A02" w:rsidP="00BB0A02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BB0A02" w:rsidRDefault="00BB0A02" w:rsidP="00BB0A02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BB0A02" w:rsidRDefault="00BB0A02" w:rsidP="00BB0A02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BB0A02" w:rsidRDefault="00BB0A02" w:rsidP="00BB0A02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BB0A02" w:rsidRDefault="00BB0A02" w:rsidP="00BB0A02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BB0A02" w:rsidRDefault="00BB0A02" w:rsidP="00BB0A02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BB0A02" w:rsidRDefault="00BB0A02" w:rsidP="00BB0A02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BB0A02" w:rsidRDefault="00BB0A02" w:rsidP="00BB0A02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BB0A02" w:rsidRDefault="00BB0A02" w:rsidP="00BB0A02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BB0A02" w:rsidRDefault="00BB0A02" w:rsidP="00BB0A02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9665C0" w:rsidRDefault="009665C0" w:rsidP="00BB0A02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9665C0" w:rsidRDefault="009665C0" w:rsidP="00BB0A02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BB0A02" w:rsidRPr="00FB7ADF" w:rsidRDefault="00BB0A02" w:rsidP="00BB0A02">
      <w:pPr>
        <w:spacing w:after="0" w:line="240" w:lineRule="auto"/>
        <w:ind w:right="5102"/>
        <w:jc w:val="both"/>
        <w:rPr>
          <w:rFonts w:ascii="Times New Roman" w:hAnsi="Times New Roman"/>
          <w:b/>
          <w:bCs/>
          <w:sz w:val="28"/>
          <w:szCs w:val="28"/>
        </w:rPr>
      </w:pPr>
      <w:r w:rsidRPr="00FB7ADF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FB7ADF">
        <w:rPr>
          <w:rFonts w:ascii="Times New Roman" w:hAnsi="Times New Roman"/>
          <w:b/>
          <w:bCs/>
          <w:sz w:val="28"/>
          <w:szCs w:val="28"/>
        </w:rPr>
        <w:t xml:space="preserve">Порядка определения части территории </w:t>
      </w:r>
      <w:r w:rsidR="009665C0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  <w:proofErr w:type="gramEnd"/>
      <w:r w:rsidR="009665C0">
        <w:rPr>
          <w:rFonts w:ascii="Times New Roman" w:hAnsi="Times New Roman"/>
          <w:b/>
          <w:bCs/>
          <w:sz w:val="28"/>
          <w:szCs w:val="28"/>
        </w:rPr>
        <w:t xml:space="preserve"> Лианозово</w:t>
      </w:r>
      <w:r w:rsidRPr="00FB7ADF">
        <w:rPr>
          <w:rFonts w:ascii="Times New Roman" w:hAnsi="Times New Roman"/>
          <w:b/>
          <w:bCs/>
          <w:sz w:val="28"/>
          <w:szCs w:val="28"/>
        </w:rPr>
        <w:t>, на которой могут реализовываться инициативные проекты</w:t>
      </w:r>
    </w:p>
    <w:p w:rsidR="00963131" w:rsidRDefault="00963131" w:rsidP="00BB0A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3131" w:rsidRDefault="00963131" w:rsidP="00BB0A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0A02" w:rsidRDefault="00BB0A02" w:rsidP="00BB0A0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0A02" w:rsidRPr="003D3B48" w:rsidRDefault="00BB0A02" w:rsidP="00963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5F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3F435F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3F435F">
        <w:rPr>
          <w:rFonts w:ascii="Times New Roman" w:eastAsia="Calibri" w:hAnsi="Times New Roman"/>
          <w:sz w:val="28"/>
          <w:szCs w:val="28"/>
          <w:lang w:eastAsia="en-US"/>
        </w:rPr>
        <w:t xml:space="preserve"> от 06.10.2003 № 131-ФЗ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F435F">
        <w:rPr>
          <w:rFonts w:ascii="Times New Roman" w:eastAsia="Calibri" w:hAnsi="Times New Roman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9665C0" w:rsidRPr="009665C0">
        <w:rPr>
          <w:rFonts w:ascii="Times New Roman" w:hAnsi="Times New Roman"/>
          <w:bCs/>
          <w:sz w:val="28"/>
          <w:szCs w:val="28"/>
        </w:rPr>
        <w:t>муниципального округа Лианозово</w:t>
      </w:r>
    </w:p>
    <w:p w:rsidR="00BB0A02" w:rsidRDefault="009665C0" w:rsidP="0096313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округа Лианозово</w:t>
      </w:r>
      <w:r w:rsidRPr="00C2485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решил</w:t>
      </w:r>
      <w:r w:rsidR="00BB0A02"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BB0A02" w:rsidRDefault="00BB0A02" w:rsidP="0096313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определения части территории </w:t>
      </w:r>
      <w:r w:rsidR="00EC422B" w:rsidRPr="00EC422B">
        <w:rPr>
          <w:rFonts w:ascii="Times New Roman" w:hAnsi="Times New Roman"/>
          <w:bCs/>
          <w:sz w:val="28"/>
          <w:szCs w:val="28"/>
        </w:rPr>
        <w:t>муниципального округа Лианозово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которой могут реализовываться</w:t>
      </w:r>
      <w:r w:rsidRPr="00A93E95">
        <w:rPr>
          <w:rFonts w:ascii="Times New Roman" w:hAnsi="Times New Roman"/>
          <w:sz w:val="28"/>
          <w:szCs w:val="28"/>
        </w:rPr>
        <w:t xml:space="preserve"> инициативны</w:t>
      </w:r>
      <w:r>
        <w:rPr>
          <w:rFonts w:ascii="Times New Roman" w:hAnsi="Times New Roman"/>
          <w:sz w:val="28"/>
          <w:szCs w:val="28"/>
        </w:rPr>
        <w:t>е</w:t>
      </w:r>
      <w:r w:rsidRPr="00A93E95">
        <w:rPr>
          <w:rFonts w:ascii="Times New Roman" w:hAnsi="Times New Roman"/>
          <w:sz w:val="28"/>
          <w:szCs w:val="28"/>
        </w:rPr>
        <w:t xml:space="preserve"> проект</w:t>
      </w:r>
      <w:r w:rsidR="00963131">
        <w:rPr>
          <w:rFonts w:ascii="Times New Roman" w:hAnsi="Times New Roman"/>
          <w:sz w:val="28"/>
          <w:szCs w:val="28"/>
        </w:rPr>
        <w:t>ы, согласно приложению к настоящему решению.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0A02" w:rsidRDefault="00BB0A02" w:rsidP="0096313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B7ADF">
        <w:rPr>
          <w:rFonts w:ascii="Times New Roman" w:hAnsi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FB7ADF">
        <w:rPr>
          <w:rFonts w:ascii="Times New Roman" w:hAnsi="Times New Roman"/>
          <w:sz w:val="28"/>
          <w:szCs w:val="28"/>
        </w:rPr>
        <w:t xml:space="preserve"> его официальн</w:t>
      </w:r>
      <w:r>
        <w:rPr>
          <w:rFonts w:ascii="Times New Roman" w:hAnsi="Times New Roman"/>
          <w:sz w:val="28"/>
          <w:szCs w:val="28"/>
        </w:rPr>
        <w:t>ого опубликования</w:t>
      </w:r>
      <w:r w:rsidR="00393E24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</w:t>
      </w:r>
      <w:r w:rsidRPr="00FB7ADF">
        <w:rPr>
          <w:rFonts w:ascii="Times New Roman" w:hAnsi="Times New Roman"/>
          <w:sz w:val="28"/>
          <w:szCs w:val="28"/>
        </w:rPr>
        <w:t>.</w:t>
      </w:r>
    </w:p>
    <w:p w:rsidR="00BB0A02" w:rsidRDefault="00BB0A02" w:rsidP="00963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40912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393E24">
        <w:rPr>
          <w:rFonts w:ascii="Times New Roman" w:hAnsi="Times New Roman"/>
          <w:sz w:val="28"/>
          <w:szCs w:val="28"/>
        </w:rPr>
        <w:t>р</w:t>
      </w:r>
      <w:r w:rsidRPr="00540912">
        <w:rPr>
          <w:rFonts w:ascii="Times New Roman" w:hAnsi="Times New Roman"/>
          <w:sz w:val="28"/>
          <w:szCs w:val="28"/>
        </w:rPr>
        <w:t xml:space="preserve">ешения возложить на </w:t>
      </w:r>
      <w:r w:rsidR="00963131">
        <w:rPr>
          <w:rFonts w:ascii="Times New Roman" w:hAnsi="Times New Roman"/>
          <w:sz w:val="28"/>
          <w:szCs w:val="28"/>
        </w:rPr>
        <w:t>главу муниципального округа Лианозово Журкову М.И.</w:t>
      </w:r>
    </w:p>
    <w:p w:rsidR="00BB0A02" w:rsidRDefault="00BB0A02" w:rsidP="00963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0A02" w:rsidRDefault="00BB0A02" w:rsidP="00963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0A02" w:rsidRDefault="00BB0A02" w:rsidP="00963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3131" w:rsidRDefault="00963131" w:rsidP="00963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3131" w:rsidRDefault="00BB0A02" w:rsidP="0096313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FB7ADF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963131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BB0A02" w:rsidRPr="00FB7ADF" w:rsidRDefault="00963131" w:rsidP="009631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округа Лианозово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М.И.Журкова</w:t>
      </w:r>
      <w:proofErr w:type="spellEnd"/>
    </w:p>
    <w:p w:rsidR="00963131" w:rsidRDefault="00963131" w:rsidP="00BB0A02">
      <w:pPr>
        <w:pStyle w:val="a3"/>
        <w:spacing w:before="0" w:beforeAutospacing="0" w:after="0" w:afterAutospacing="0"/>
        <w:ind w:left="5040"/>
        <w:jc w:val="both"/>
        <w:rPr>
          <w:sz w:val="28"/>
          <w:szCs w:val="28"/>
        </w:rPr>
      </w:pPr>
    </w:p>
    <w:p w:rsidR="00963131" w:rsidRDefault="00963131" w:rsidP="00BB0A02">
      <w:pPr>
        <w:pStyle w:val="a3"/>
        <w:spacing w:before="0" w:beforeAutospacing="0" w:after="0" w:afterAutospacing="0"/>
        <w:ind w:left="5040"/>
        <w:jc w:val="both"/>
        <w:rPr>
          <w:sz w:val="28"/>
          <w:szCs w:val="28"/>
        </w:rPr>
      </w:pPr>
    </w:p>
    <w:p w:rsidR="00963131" w:rsidRDefault="00963131" w:rsidP="00BB0A02">
      <w:pPr>
        <w:pStyle w:val="a3"/>
        <w:spacing w:before="0" w:beforeAutospacing="0" w:after="0" w:afterAutospacing="0"/>
        <w:ind w:left="5040"/>
        <w:jc w:val="both"/>
        <w:rPr>
          <w:sz w:val="28"/>
          <w:szCs w:val="28"/>
        </w:rPr>
      </w:pPr>
    </w:p>
    <w:p w:rsidR="00963131" w:rsidRDefault="00963131" w:rsidP="00BB0A02">
      <w:pPr>
        <w:pStyle w:val="a3"/>
        <w:spacing w:before="0" w:beforeAutospacing="0" w:after="0" w:afterAutospacing="0"/>
        <w:ind w:left="5040"/>
        <w:jc w:val="both"/>
        <w:rPr>
          <w:sz w:val="28"/>
          <w:szCs w:val="28"/>
        </w:rPr>
      </w:pPr>
    </w:p>
    <w:p w:rsidR="00963131" w:rsidRDefault="00963131" w:rsidP="00BB0A02">
      <w:pPr>
        <w:pStyle w:val="a3"/>
        <w:spacing w:before="0" w:beforeAutospacing="0" w:after="0" w:afterAutospacing="0"/>
        <w:ind w:left="5040"/>
        <w:jc w:val="both"/>
        <w:rPr>
          <w:sz w:val="28"/>
          <w:szCs w:val="28"/>
        </w:rPr>
      </w:pPr>
    </w:p>
    <w:p w:rsidR="00963131" w:rsidRDefault="00963131" w:rsidP="00BB0A02">
      <w:pPr>
        <w:pStyle w:val="a3"/>
        <w:spacing w:before="0" w:beforeAutospacing="0" w:after="0" w:afterAutospacing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B0A02" w:rsidRDefault="00963131" w:rsidP="00BB0A02">
      <w:pPr>
        <w:pStyle w:val="a3"/>
        <w:spacing w:before="0" w:beforeAutospacing="0" w:after="0" w:afterAutospacing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р</w:t>
      </w:r>
      <w:r w:rsidR="00BB0A02" w:rsidRPr="006D42FE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BB0A02" w:rsidRPr="006D42FE">
        <w:rPr>
          <w:sz w:val="28"/>
          <w:szCs w:val="28"/>
        </w:rPr>
        <w:t xml:space="preserve"> Совета депутатов</w:t>
      </w:r>
    </w:p>
    <w:p w:rsidR="00963131" w:rsidRDefault="00963131" w:rsidP="00BB0A02">
      <w:pPr>
        <w:pStyle w:val="a3"/>
        <w:spacing w:before="0" w:beforeAutospacing="0" w:after="0" w:afterAutospacing="0"/>
        <w:ind w:left="5040"/>
        <w:jc w:val="both"/>
        <w:rPr>
          <w:bCs/>
          <w:sz w:val="28"/>
          <w:szCs w:val="28"/>
        </w:rPr>
      </w:pPr>
      <w:r w:rsidRPr="00963131">
        <w:rPr>
          <w:bCs/>
          <w:sz w:val="28"/>
          <w:szCs w:val="28"/>
        </w:rPr>
        <w:t>муниципального округа</w:t>
      </w:r>
    </w:p>
    <w:p w:rsidR="00963131" w:rsidRPr="00963131" w:rsidRDefault="00963131" w:rsidP="00BB0A02">
      <w:pPr>
        <w:pStyle w:val="a3"/>
        <w:spacing w:before="0" w:beforeAutospacing="0" w:after="0" w:afterAutospacing="0"/>
        <w:ind w:left="5040"/>
        <w:jc w:val="both"/>
        <w:rPr>
          <w:sz w:val="28"/>
          <w:szCs w:val="28"/>
        </w:rPr>
      </w:pPr>
      <w:r w:rsidRPr="00963131">
        <w:rPr>
          <w:bCs/>
          <w:sz w:val="28"/>
          <w:szCs w:val="28"/>
        </w:rPr>
        <w:t>Лианозово</w:t>
      </w:r>
    </w:p>
    <w:p w:rsidR="00BB0A02" w:rsidRPr="006D42FE" w:rsidRDefault="00BB0A02" w:rsidP="00BB0A02">
      <w:pPr>
        <w:pStyle w:val="a3"/>
        <w:spacing w:before="0" w:beforeAutospacing="0" w:after="0" w:afterAutospacing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3131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202</w:t>
      </w:r>
      <w:r w:rsidR="0096313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963131">
        <w:rPr>
          <w:sz w:val="28"/>
          <w:szCs w:val="28"/>
        </w:rPr>
        <w:t>___</w:t>
      </w:r>
    </w:p>
    <w:p w:rsidR="00BB0A02" w:rsidRDefault="00BB0A02" w:rsidP="00BB0A02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</w:p>
    <w:p w:rsidR="00BB0A02" w:rsidRDefault="00BB0A02" w:rsidP="00BB0A02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</w:p>
    <w:p w:rsidR="00BB0A02" w:rsidRDefault="00BB0A02" w:rsidP="00BB0A02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</w:p>
    <w:p w:rsidR="00BB0A02" w:rsidRDefault="00BB0A02" w:rsidP="00BB0A0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521BB3" w:rsidRDefault="00BB0A02" w:rsidP="00BB0A0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определения </w:t>
      </w:r>
      <w:r w:rsidRPr="00540912">
        <w:rPr>
          <w:b/>
          <w:bCs/>
          <w:sz w:val="28"/>
          <w:szCs w:val="28"/>
        </w:rPr>
        <w:t xml:space="preserve">части территории </w:t>
      </w:r>
      <w:r w:rsidR="00521BB3">
        <w:rPr>
          <w:b/>
          <w:bCs/>
          <w:sz w:val="28"/>
          <w:szCs w:val="28"/>
        </w:rPr>
        <w:t>муниципального округа Лианозово</w:t>
      </w:r>
      <w:r w:rsidRPr="00540912">
        <w:rPr>
          <w:b/>
          <w:bCs/>
          <w:sz w:val="28"/>
          <w:szCs w:val="28"/>
        </w:rPr>
        <w:t>,</w:t>
      </w:r>
    </w:p>
    <w:p w:rsidR="00BB0A02" w:rsidRPr="00540912" w:rsidRDefault="00BB0A02" w:rsidP="00BB0A0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40912">
        <w:rPr>
          <w:b/>
          <w:bCs/>
          <w:sz w:val="28"/>
          <w:szCs w:val="28"/>
        </w:rPr>
        <w:t xml:space="preserve"> на </w:t>
      </w:r>
      <w:proofErr w:type="gramStart"/>
      <w:r w:rsidRPr="00540912">
        <w:rPr>
          <w:b/>
          <w:bCs/>
          <w:sz w:val="28"/>
          <w:szCs w:val="28"/>
        </w:rPr>
        <w:t>которой</w:t>
      </w:r>
      <w:proofErr w:type="gramEnd"/>
      <w:r w:rsidRPr="00540912">
        <w:rPr>
          <w:b/>
          <w:bCs/>
          <w:sz w:val="28"/>
          <w:szCs w:val="28"/>
        </w:rPr>
        <w:t xml:space="preserve"> могут реализовываться инициативные проекты</w:t>
      </w:r>
    </w:p>
    <w:p w:rsidR="00BB0A02" w:rsidRDefault="00BB0A02" w:rsidP="00BB0A02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</w:p>
    <w:p w:rsidR="00BB0A02" w:rsidRDefault="00BB0A02" w:rsidP="00BB0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B4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B0A02" w:rsidRDefault="00BB0A02" w:rsidP="00BB0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A02" w:rsidRPr="00A47894" w:rsidRDefault="00BB0A02" w:rsidP="00BB0A02">
      <w:pPr>
        <w:pStyle w:val="ConsPlusNormal"/>
        <w:adjustRightInd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Настоящий П</w:t>
      </w:r>
      <w:r w:rsidRPr="00A47894">
        <w:rPr>
          <w:rFonts w:ascii="Times New Roman" w:hAnsi="Times New Roman"/>
          <w:sz w:val="28"/>
          <w:szCs w:val="28"/>
        </w:rPr>
        <w:t xml:space="preserve">орядок устанавливает процедуру определения части территории </w:t>
      </w:r>
      <w:r w:rsidR="00521BB3" w:rsidRPr="00521BB3">
        <w:rPr>
          <w:rFonts w:ascii="Times New Roman" w:hAnsi="Times New Roman"/>
          <w:bCs/>
          <w:sz w:val="28"/>
          <w:szCs w:val="28"/>
        </w:rPr>
        <w:t>муниципального округа Лианозово</w:t>
      </w:r>
      <w:r w:rsidRPr="00A47894">
        <w:rPr>
          <w:rFonts w:ascii="Times New Roman" w:hAnsi="Times New Roman"/>
          <w:bCs/>
          <w:sz w:val="28"/>
          <w:szCs w:val="28"/>
        </w:rPr>
        <w:t>, на которой могут реализовываться инициативные проекты.</w:t>
      </w:r>
    </w:p>
    <w:p w:rsidR="00BB0A02" w:rsidRPr="00A47894" w:rsidRDefault="00BB0A02" w:rsidP="00BB0A02">
      <w:pPr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Pr="00A47894">
        <w:rPr>
          <w:rFonts w:ascii="Times New Roman" w:hAnsi="Times New Roman"/>
          <w:bCs/>
          <w:sz w:val="28"/>
          <w:szCs w:val="28"/>
        </w:rPr>
        <w:t xml:space="preserve">. Территория, на которой могут реализовываться инициативные проекты, устанавливается </w:t>
      </w:r>
      <w:r>
        <w:rPr>
          <w:rFonts w:ascii="Times New Roman" w:hAnsi="Times New Roman"/>
          <w:bCs/>
          <w:sz w:val="28"/>
          <w:szCs w:val="28"/>
        </w:rPr>
        <w:t xml:space="preserve">правовым актом </w:t>
      </w:r>
      <w:r w:rsidR="00521BB3">
        <w:rPr>
          <w:rFonts w:ascii="Times New Roman" w:hAnsi="Times New Roman"/>
          <w:bCs/>
          <w:sz w:val="28"/>
          <w:szCs w:val="28"/>
        </w:rPr>
        <w:t xml:space="preserve">аппарата Совета депутатов </w:t>
      </w:r>
      <w:r w:rsidR="00521BB3" w:rsidRPr="00521BB3">
        <w:rPr>
          <w:rFonts w:ascii="Times New Roman" w:hAnsi="Times New Roman"/>
          <w:bCs/>
          <w:sz w:val="28"/>
          <w:szCs w:val="28"/>
        </w:rPr>
        <w:t>муниципального округа Лианозово</w:t>
      </w:r>
      <w:r w:rsidR="00521BB3">
        <w:rPr>
          <w:rFonts w:ascii="Times New Roman" w:hAnsi="Times New Roman"/>
          <w:bCs/>
          <w:sz w:val="28"/>
          <w:szCs w:val="28"/>
        </w:rPr>
        <w:t xml:space="preserve"> (далее – аппарат СД МО Лианозово)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BB0A02" w:rsidRPr="00464C3F" w:rsidRDefault="00BB0A02" w:rsidP="00BB0A02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C3F">
        <w:rPr>
          <w:sz w:val="28"/>
          <w:szCs w:val="28"/>
        </w:rPr>
        <w:t>1.3. С заявлением об определении части территории, на которой может реализовываться инициативный проект, вправе обратиться инициатор проект</w:t>
      </w:r>
      <w:r>
        <w:rPr>
          <w:sz w:val="28"/>
          <w:szCs w:val="28"/>
        </w:rPr>
        <w:t>а</w:t>
      </w:r>
      <w:r w:rsidRPr="00464C3F">
        <w:rPr>
          <w:sz w:val="28"/>
          <w:szCs w:val="28"/>
        </w:rPr>
        <w:t>.</w:t>
      </w:r>
    </w:p>
    <w:p w:rsidR="00BB0A02" w:rsidRPr="00464C3F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64C3F">
        <w:rPr>
          <w:rFonts w:ascii="Times New Roman" w:hAnsi="Times New Roman"/>
          <w:sz w:val="28"/>
          <w:szCs w:val="28"/>
        </w:rPr>
        <w:t xml:space="preserve">1.4. Инициативные проекты могут реализовываться в границах </w:t>
      </w:r>
      <w:r w:rsidR="00521BB3" w:rsidRPr="00521BB3">
        <w:rPr>
          <w:rFonts w:ascii="Times New Roman" w:hAnsi="Times New Roman"/>
          <w:bCs/>
          <w:sz w:val="28"/>
          <w:szCs w:val="28"/>
        </w:rPr>
        <w:t>муниципального округа Лианозово</w:t>
      </w:r>
      <w:r w:rsidRPr="00464C3F">
        <w:rPr>
          <w:rFonts w:ascii="Times New Roman" w:hAnsi="Times New Roman"/>
          <w:sz w:val="28"/>
          <w:szCs w:val="28"/>
        </w:rPr>
        <w:t xml:space="preserve"> в пределах следующих территорий проживания</w:t>
      </w:r>
      <w:r w:rsidRPr="00464C3F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BB0A02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BB0A02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группы жилых домов;</w:t>
      </w:r>
    </w:p>
    <w:p w:rsidR="00BB0A02" w:rsidRDefault="00BB0A02" w:rsidP="00BB0A02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жилого микрорайона;</w:t>
      </w:r>
    </w:p>
    <w:p w:rsidR="00BB0A02" w:rsidRDefault="00521BB3" w:rsidP="00BB0A02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B0A02">
        <w:rPr>
          <w:rFonts w:ascii="Times New Roman" w:hAnsi="Times New Roman"/>
          <w:bCs/>
          <w:sz w:val="28"/>
          <w:szCs w:val="28"/>
        </w:rPr>
        <w:t>) иных территорий проживания граждан.</w:t>
      </w:r>
    </w:p>
    <w:p w:rsidR="00BB0A02" w:rsidRDefault="00BB0A02" w:rsidP="00BB0A02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BB0A02" w:rsidRDefault="00BB0A02" w:rsidP="00BB0A02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BB0A02" w:rsidRDefault="00BB0A02" w:rsidP="00BB0A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lastRenderedPageBreak/>
        <w:t>2. П</w:t>
      </w:r>
      <w:r>
        <w:rPr>
          <w:rFonts w:ascii="Times New Roman" w:hAnsi="Times New Roman"/>
          <w:b/>
          <w:bCs/>
          <w:sz w:val="28"/>
          <w:szCs w:val="28"/>
        </w:rPr>
        <w:t xml:space="preserve">орядок внесения и рассмотрения заявлений </w:t>
      </w:r>
    </w:p>
    <w:p w:rsidR="00BB0A02" w:rsidRDefault="00BB0A02" w:rsidP="00BB0A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принятия решений об определении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части </w:t>
      </w:r>
      <w:r w:rsidRPr="00801682">
        <w:rPr>
          <w:rFonts w:ascii="Times New Roman" w:hAnsi="Times New Roman"/>
          <w:b/>
          <w:bCs/>
          <w:sz w:val="28"/>
          <w:szCs w:val="28"/>
        </w:rPr>
        <w:t>территории</w:t>
      </w:r>
      <w:r>
        <w:rPr>
          <w:rFonts w:ascii="Times New Roman" w:hAnsi="Times New Roman"/>
          <w:b/>
          <w:bCs/>
          <w:sz w:val="28"/>
          <w:szCs w:val="28"/>
        </w:rPr>
        <w:t>, на которой могут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BB0A02" w:rsidRPr="00801682" w:rsidRDefault="00BB0A02" w:rsidP="00BB0A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0A02" w:rsidRPr="00976D31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2.1. Для установления </w:t>
      </w:r>
      <w:r>
        <w:rPr>
          <w:rFonts w:ascii="Times New Roman" w:hAnsi="Times New Roman"/>
          <w:bCs/>
          <w:sz w:val="28"/>
          <w:szCs w:val="28"/>
        </w:rPr>
        <w:t xml:space="preserve">части </w:t>
      </w:r>
      <w:r w:rsidRPr="00976D31">
        <w:rPr>
          <w:rFonts w:ascii="Times New Roman" w:hAnsi="Times New Roman"/>
          <w:bCs/>
          <w:sz w:val="28"/>
          <w:szCs w:val="28"/>
        </w:rPr>
        <w:t xml:space="preserve">территории, на которой </w:t>
      </w:r>
      <w:r w:rsidRPr="00303073">
        <w:rPr>
          <w:rFonts w:ascii="Times New Roman" w:hAnsi="Times New Roman"/>
          <w:bCs/>
          <w:sz w:val="28"/>
          <w:szCs w:val="28"/>
        </w:rPr>
        <w:t>могут реализовываться инициативные проекты, инициатор проекта обраща</w:t>
      </w:r>
      <w:r w:rsidRPr="00976D31">
        <w:rPr>
          <w:rFonts w:ascii="Times New Roman" w:hAnsi="Times New Roman"/>
          <w:bCs/>
          <w:sz w:val="28"/>
          <w:szCs w:val="28"/>
        </w:rPr>
        <w:t xml:space="preserve">ется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76D31">
        <w:rPr>
          <w:rFonts w:ascii="Times New Roman" w:hAnsi="Times New Roman"/>
          <w:bCs/>
          <w:sz w:val="28"/>
          <w:szCs w:val="28"/>
        </w:rPr>
        <w:t xml:space="preserve">в </w:t>
      </w:r>
      <w:r w:rsidR="00C57CE1">
        <w:rPr>
          <w:rFonts w:ascii="Times New Roman" w:hAnsi="Times New Roman"/>
          <w:bCs/>
          <w:sz w:val="28"/>
          <w:szCs w:val="28"/>
        </w:rPr>
        <w:t>аппарат СД МО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C57CE1">
        <w:rPr>
          <w:rFonts w:ascii="Times New Roman" w:hAnsi="Times New Roman"/>
          <w:bCs/>
          <w:sz w:val="28"/>
          <w:szCs w:val="28"/>
        </w:rPr>
        <w:t xml:space="preserve">Лианозово </w:t>
      </w:r>
      <w:r w:rsidRPr="00976D31">
        <w:rPr>
          <w:rFonts w:ascii="Times New Roman" w:hAnsi="Times New Roman"/>
          <w:bCs/>
          <w:sz w:val="28"/>
          <w:szCs w:val="28"/>
        </w:rPr>
        <w:t xml:space="preserve">с заявлением об определении </w:t>
      </w:r>
      <w:r>
        <w:rPr>
          <w:rFonts w:ascii="Times New Roman" w:hAnsi="Times New Roman"/>
          <w:bCs/>
          <w:sz w:val="28"/>
          <w:szCs w:val="28"/>
        </w:rPr>
        <w:t xml:space="preserve">части </w:t>
      </w:r>
      <w:r w:rsidRPr="00976D31">
        <w:rPr>
          <w:rFonts w:ascii="Times New Roman" w:hAnsi="Times New Roman"/>
          <w:bCs/>
          <w:sz w:val="28"/>
          <w:szCs w:val="28"/>
        </w:rPr>
        <w:t>территории, на которой планирует</w:t>
      </w:r>
      <w:r>
        <w:rPr>
          <w:rFonts w:ascii="Times New Roman" w:hAnsi="Times New Roman"/>
          <w:bCs/>
          <w:sz w:val="28"/>
          <w:szCs w:val="28"/>
        </w:rPr>
        <w:t>ся</w:t>
      </w:r>
      <w:r w:rsidRPr="00976D31">
        <w:rPr>
          <w:rFonts w:ascii="Times New Roman" w:hAnsi="Times New Roman"/>
          <w:bCs/>
          <w:sz w:val="28"/>
          <w:szCs w:val="28"/>
        </w:rPr>
        <w:t xml:space="preserve"> реализ</w:t>
      </w:r>
      <w:r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а,</w:t>
      </w:r>
      <w:r w:rsidRPr="003F43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3F435F">
        <w:rPr>
          <w:rFonts w:ascii="Times New Roman" w:eastAsia="Calibri" w:hAnsi="Times New Roman"/>
          <w:sz w:val="28"/>
          <w:szCs w:val="28"/>
          <w:lang w:eastAsia="en-US"/>
        </w:rPr>
        <w:t>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BB0A02" w:rsidRPr="003F435F" w:rsidRDefault="00BB0A02" w:rsidP="00BB0A02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2.2. Заявление об определении </w:t>
      </w:r>
      <w:r>
        <w:rPr>
          <w:rFonts w:ascii="Times New Roman" w:hAnsi="Times New Roman"/>
          <w:bCs/>
          <w:sz w:val="28"/>
          <w:szCs w:val="28"/>
        </w:rPr>
        <w:t xml:space="preserve">части </w:t>
      </w:r>
      <w:r w:rsidRPr="00976D31">
        <w:rPr>
          <w:rFonts w:ascii="Times New Roman" w:hAnsi="Times New Roman"/>
          <w:bCs/>
          <w:sz w:val="28"/>
          <w:szCs w:val="28"/>
        </w:rPr>
        <w:t>территории, на которой планируется реализ</w:t>
      </w:r>
      <w:r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а,</w:t>
      </w:r>
      <w:r w:rsidRPr="003F435F">
        <w:rPr>
          <w:rFonts w:ascii="Times New Roman" w:eastAsia="Calibri" w:hAnsi="Times New Roman"/>
          <w:sz w:val="28"/>
          <w:szCs w:val="28"/>
          <w:lang w:eastAsia="en-US"/>
        </w:rPr>
        <w:t xml:space="preserve"> подписывается инициатором проекта.</w:t>
      </w:r>
    </w:p>
    <w:p w:rsidR="00BB0A02" w:rsidRPr="003F435F" w:rsidRDefault="00BB0A02" w:rsidP="00BB0A0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435F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proofErr w:type="gramStart"/>
      <w:r w:rsidRPr="003F435F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3F435F">
        <w:rPr>
          <w:rFonts w:ascii="Times New Roman" w:eastAsia="Calibr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 с указанием фамилий, имен, отчеств (при наличии), контактных телефонов. </w:t>
      </w:r>
    </w:p>
    <w:p w:rsidR="00BB0A02" w:rsidRPr="00976D31" w:rsidRDefault="00BB0A02" w:rsidP="00BB0A0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BB0A02" w:rsidRPr="003F435F" w:rsidRDefault="00BB0A02" w:rsidP="00BB0A0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435F">
        <w:rPr>
          <w:rFonts w:ascii="Times New Roman" w:eastAsia="Calibri" w:hAnsi="Times New Roman"/>
          <w:sz w:val="28"/>
          <w:szCs w:val="28"/>
          <w:lang w:eastAsia="en-US"/>
        </w:rPr>
        <w:t>1) краткое описание инициативного проекта;</w:t>
      </w:r>
    </w:p>
    <w:p w:rsidR="00BB0A02" w:rsidRPr="00976D31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2) копию протокола собрания инициативной группы о принятии решения о внесении в </w:t>
      </w:r>
      <w:r w:rsidR="00C57CE1">
        <w:rPr>
          <w:rFonts w:ascii="Times New Roman" w:hAnsi="Times New Roman"/>
          <w:bCs/>
          <w:sz w:val="28"/>
          <w:szCs w:val="28"/>
        </w:rPr>
        <w:t>аппарат СД МО Лианозово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инициативного проекта и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976D31">
        <w:rPr>
          <w:rFonts w:ascii="Times New Roman" w:hAnsi="Times New Roman"/>
          <w:bCs/>
          <w:sz w:val="28"/>
          <w:szCs w:val="28"/>
        </w:rPr>
        <w:t>определении</w:t>
      </w:r>
      <w:r>
        <w:rPr>
          <w:rFonts w:ascii="Times New Roman" w:hAnsi="Times New Roman"/>
          <w:bCs/>
          <w:sz w:val="28"/>
          <w:szCs w:val="28"/>
        </w:rPr>
        <w:t xml:space="preserve"> части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территории, на которой предлагается его реализация.</w:t>
      </w:r>
    </w:p>
    <w:p w:rsidR="00BB0A02" w:rsidRPr="00976D31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2.4. </w:t>
      </w:r>
      <w:r w:rsidR="0007579F">
        <w:rPr>
          <w:rFonts w:ascii="Times New Roman" w:hAnsi="Times New Roman"/>
          <w:bCs/>
          <w:sz w:val="28"/>
          <w:szCs w:val="28"/>
        </w:rPr>
        <w:t>Аппарат СД МО Лианозово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течение 15 календарных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</w:t>
      </w:r>
      <w:r>
        <w:rPr>
          <w:rFonts w:ascii="Times New Roman" w:hAnsi="Times New Roman"/>
          <w:bCs/>
          <w:sz w:val="28"/>
          <w:szCs w:val="28"/>
        </w:rPr>
        <w:t xml:space="preserve">одно из следующих </w:t>
      </w:r>
      <w:r w:rsidRPr="00976D31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76D31">
        <w:rPr>
          <w:rFonts w:ascii="Times New Roman" w:hAnsi="Times New Roman"/>
          <w:bCs/>
          <w:sz w:val="28"/>
          <w:szCs w:val="28"/>
        </w:rPr>
        <w:t>:</w:t>
      </w:r>
    </w:p>
    <w:p w:rsidR="00BB0A02" w:rsidRPr="00976D31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1) об определении </w:t>
      </w:r>
      <w:r>
        <w:rPr>
          <w:rFonts w:ascii="Times New Roman" w:hAnsi="Times New Roman"/>
          <w:bCs/>
          <w:sz w:val="28"/>
          <w:szCs w:val="28"/>
        </w:rPr>
        <w:t>части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территории, на которой планируется реализ</w:t>
      </w:r>
      <w:r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BB0A02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2) об отказе в определении </w:t>
      </w:r>
      <w:r>
        <w:rPr>
          <w:rFonts w:ascii="Times New Roman" w:hAnsi="Times New Roman"/>
          <w:bCs/>
          <w:sz w:val="28"/>
          <w:szCs w:val="28"/>
        </w:rPr>
        <w:t>части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реализация инициативного проекта.</w:t>
      </w:r>
    </w:p>
    <w:p w:rsidR="00BB0A02" w:rsidRPr="00976D31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части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</w:t>
      </w:r>
      <w:r>
        <w:rPr>
          <w:rFonts w:ascii="Times New Roman" w:hAnsi="Times New Roman"/>
          <w:bCs/>
          <w:sz w:val="28"/>
          <w:szCs w:val="28"/>
        </w:rPr>
        <w:t>ланируется</w:t>
      </w:r>
      <w:r w:rsidRPr="00935941">
        <w:rPr>
          <w:rFonts w:ascii="Times New Roman" w:hAnsi="Times New Roman"/>
          <w:bCs/>
          <w:sz w:val="28"/>
          <w:szCs w:val="28"/>
        </w:rPr>
        <w:t xml:space="preserve"> реализ</w:t>
      </w:r>
      <w:r>
        <w:rPr>
          <w:rFonts w:ascii="Times New Roman" w:hAnsi="Times New Roman"/>
          <w:bCs/>
          <w:sz w:val="28"/>
          <w:szCs w:val="28"/>
        </w:rPr>
        <w:t>ация</w:t>
      </w:r>
      <w:r w:rsidRPr="00935941">
        <w:rPr>
          <w:rFonts w:ascii="Times New Roman" w:hAnsi="Times New Roman"/>
          <w:bCs/>
          <w:sz w:val="28"/>
          <w:szCs w:val="28"/>
        </w:rPr>
        <w:t xml:space="preserve"> инициативн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935941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 xml:space="preserve">а,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BB0A02" w:rsidRPr="00976D31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 xml:space="preserve">1) территория выходит за пределы территории </w:t>
      </w:r>
      <w:r w:rsidR="0007579F" w:rsidRPr="0007579F">
        <w:rPr>
          <w:rFonts w:ascii="Times New Roman" w:hAnsi="Times New Roman"/>
          <w:bCs/>
          <w:sz w:val="28"/>
          <w:szCs w:val="28"/>
        </w:rPr>
        <w:t>муниципального округа Лианозово</w:t>
      </w:r>
      <w:r w:rsidRPr="0007579F">
        <w:rPr>
          <w:rFonts w:ascii="Times New Roman" w:hAnsi="Times New Roman"/>
          <w:bCs/>
          <w:sz w:val="28"/>
          <w:szCs w:val="28"/>
        </w:rPr>
        <w:t>;</w:t>
      </w:r>
    </w:p>
    <w:p w:rsidR="00BB0A02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 по аналогичному вопросу;</w:t>
      </w:r>
    </w:p>
    <w:p w:rsidR="00BB0A02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B0A02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реализация инициативного проекта на запрашиваемой территории противоречит нормам действующего законодательства или муниципальным правовым актам. </w:t>
      </w:r>
    </w:p>
    <w:p w:rsidR="00BB0A02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</w:t>
      </w:r>
      <w:r>
        <w:rPr>
          <w:rFonts w:ascii="Times New Roman" w:hAnsi="Times New Roman"/>
          <w:bCs/>
          <w:sz w:val="28"/>
          <w:szCs w:val="28"/>
        </w:rPr>
        <w:t xml:space="preserve">не позднее трех рабочих дней со дня принятия решения. </w:t>
      </w:r>
      <w:r w:rsidRPr="000F3D4E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</w:t>
      </w:r>
      <w:r>
        <w:rPr>
          <w:rFonts w:ascii="Times New Roman" w:hAnsi="Times New Roman"/>
          <w:bCs/>
          <w:sz w:val="28"/>
          <w:szCs w:val="28"/>
        </w:rPr>
        <w:t>в определении части территории</w:t>
      </w:r>
      <w:r w:rsidR="0007579F">
        <w:rPr>
          <w:rFonts w:ascii="Times New Roman" w:hAnsi="Times New Roman"/>
          <w:bCs/>
          <w:sz w:val="28"/>
          <w:szCs w:val="28"/>
        </w:rPr>
        <w:t xml:space="preserve">,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3D4E">
        <w:rPr>
          <w:rFonts w:ascii="Times New Roman" w:hAnsi="Times New Roman"/>
          <w:bCs/>
          <w:sz w:val="28"/>
          <w:szCs w:val="28"/>
        </w:rPr>
        <w:t>в письме указываются основания, послужившие причиной для принятия указанного решения.</w:t>
      </w:r>
    </w:p>
    <w:p w:rsidR="00BB0A02" w:rsidRPr="00976D31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пункте 2.5 настоящего Порядка, </w:t>
      </w:r>
      <w:r w:rsidR="0007579F">
        <w:rPr>
          <w:rFonts w:ascii="Times New Roman" w:hAnsi="Times New Roman"/>
          <w:bCs/>
          <w:sz w:val="28"/>
          <w:szCs w:val="28"/>
        </w:rPr>
        <w:t>аппарат СД МО Лианозово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BB0A02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 Отказ в определении</w:t>
      </w:r>
      <w:r w:rsidRPr="00737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препятствий, послуживших основанием для принятия </w:t>
      </w:r>
      <w:r w:rsidR="0007579F">
        <w:rPr>
          <w:rFonts w:ascii="Times New Roman" w:hAnsi="Times New Roman"/>
          <w:bCs/>
          <w:sz w:val="28"/>
          <w:szCs w:val="28"/>
        </w:rPr>
        <w:t>аппаратом СД МО Лианозово</w:t>
      </w:r>
      <w:r>
        <w:rPr>
          <w:rFonts w:ascii="Times New Roman" w:hAnsi="Times New Roman"/>
          <w:bCs/>
          <w:sz w:val="28"/>
          <w:szCs w:val="28"/>
        </w:rPr>
        <w:t xml:space="preserve"> соответствующего решения.</w:t>
      </w:r>
    </w:p>
    <w:p w:rsidR="00BB0A02" w:rsidRDefault="00BB0A02" w:rsidP="00BB0A0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.9. Решение </w:t>
      </w:r>
      <w:r w:rsidR="0007579F">
        <w:rPr>
          <w:rFonts w:ascii="Times New Roman" w:hAnsi="Times New Roman"/>
          <w:bCs/>
          <w:sz w:val="28"/>
          <w:szCs w:val="28"/>
        </w:rPr>
        <w:t>аппарат</w:t>
      </w:r>
      <w:r w:rsidR="0007579F">
        <w:rPr>
          <w:rFonts w:ascii="Times New Roman" w:hAnsi="Times New Roman"/>
          <w:bCs/>
          <w:sz w:val="28"/>
          <w:szCs w:val="28"/>
        </w:rPr>
        <w:t>а</w:t>
      </w:r>
      <w:r w:rsidR="0007579F">
        <w:rPr>
          <w:rFonts w:ascii="Times New Roman" w:hAnsi="Times New Roman"/>
          <w:bCs/>
          <w:sz w:val="28"/>
          <w:szCs w:val="28"/>
        </w:rPr>
        <w:t xml:space="preserve"> СД МО Лианозово</w:t>
      </w:r>
      <w:r w:rsidR="0007579F" w:rsidRPr="00976D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 отказе в определении части территории, на которой планируется реализация инициативного проекта, может быть обжаловано в установленном законодательством порядке.</w:t>
      </w:r>
    </w:p>
    <w:p w:rsidR="00BB0A02" w:rsidRPr="00CD3636" w:rsidRDefault="00BB0A02" w:rsidP="00BB0A0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</w:t>
      </w:r>
    </w:p>
    <w:p w:rsidR="00EA2FD2" w:rsidRDefault="00EA2FD2"/>
    <w:sectPr w:rsidR="00EA2FD2" w:rsidSect="006D42FE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3F" w:rsidRDefault="0007579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464C3F" w:rsidRDefault="000757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52"/>
    <w:rsid w:val="0007579F"/>
    <w:rsid w:val="00393E24"/>
    <w:rsid w:val="004A4750"/>
    <w:rsid w:val="00521BB3"/>
    <w:rsid w:val="005935F7"/>
    <w:rsid w:val="00747813"/>
    <w:rsid w:val="00761AF4"/>
    <w:rsid w:val="00963131"/>
    <w:rsid w:val="009665C0"/>
    <w:rsid w:val="00AB7F22"/>
    <w:rsid w:val="00BB0A02"/>
    <w:rsid w:val="00C57CE1"/>
    <w:rsid w:val="00CE751E"/>
    <w:rsid w:val="00EA2FD2"/>
    <w:rsid w:val="00EC422B"/>
    <w:rsid w:val="00F44110"/>
    <w:rsid w:val="00F52652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B0A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B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A02"/>
    <w:rPr>
      <w:rFonts w:ascii="Calibri" w:eastAsia="Times New Roman" w:hAnsi="Calibri" w:cs="Times New Roman"/>
      <w:lang w:eastAsia="ru-RU"/>
    </w:rPr>
  </w:style>
  <w:style w:type="paragraph" w:customStyle="1" w:styleId="4">
    <w:name w:val=" Знак Знак4"/>
    <w:basedOn w:val="a"/>
    <w:rsid w:val="00BB0A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B0A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B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A02"/>
    <w:rPr>
      <w:rFonts w:ascii="Calibri" w:eastAsia="Times New Roman" w:hAnsi="Calibri" w:cs="Times New Roman"/>
      <w:lang w:eastAsia="ru-RU"/>
    </w:rPr>
  </w:style>
  <w:style w:type="paragraph" w:customStyle="1" w:styleId="4">
    <w:name w:val=" Знак Знак4"/>
    <w:basedOn w:val="a"/>
    <w:rsid w:val="00BB0A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2023-03-17T08:53:00Z</dcterms:created>
  <dcterms:modified xsi:type="dcterms:W3CDTF">2023-03-17T09:51:00Z</dcterms:modified>
</cp:coreProperties>
</file>