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F3" w:rsidRDefault="00E15EF3" w:rsidP="00C111B0">
      <w:pPr>
        <w:pStyle w:val="ad"/>
        <w:spacing w:before="120"/>
        <w:ind w:firstLine="0"/>
        <w:rPr>
          <w:rFonts w:ascii="Times New Roman" w:hAnsi="Times New Roman"/>
          <w:b/>
          <w:sz w:val="28"/>
          <w:szCs w:val="28"/>
        </w:rPr>
      </w:pPr>
    </w:p>
    <w:p w:rsidR="00D42C13" w:rsidRDefault="00D42C13" w:rsidP="00C111B0">
      <w:pPr>
        <w:pStyle w:val="ad"/>
        <w:spacing w:before="120"/>
        <w:ind w:firstLine="0"/>
        <w:rPr>
          <w:rFonts w:ascii="Times New Roman" w:hAnsi="Times New Roman"/>
          <w:b/>
          <w:sz w:val="28"/>
          <w:szCs w:val="28"/>
        </w:rPr>
      </w:pPr>
    </w:p>
    <w:p w:rsidR="00D42C13" w:rsidRDefault="00D42C13" w:rsidP="00C111B0">
      <w:pPr>
        <w:pStyle w:val="ad"/>
        <w:spacing w:before="120"/>
        <w:ind w:firstLine="0"/>
        <w:rPr>
          <w:rFonts w:ascii="Times New Roman" w:hAnsi="Times New Roman"/>
          <w:b/>
          <w:sz w:val="28"/>
          <w:szCs w:val="28"/>
        </w:rPr>
      </w:pPr>
    </w:p>
    <w:p w:rsidR="00D42C13" w:rsidRDefault="00D42C13" w:rsidP="00C111B0">
      <w:pPr>
        <w:pStyle w:val="ad"/>
        <w:spacing w:before="120"/>
        <w:ind w:firstLine="0"/>
        <w:rPr>
          <w:rFonts w:ascii="Times New Roman" w:hAnsi="Times New Roman"/>
          <w:b/>
          <w:sz w:val="28"/>
          <w:szCs w:val="28"/>
        </w:rPr>
      </w:pPr>
    </w:p>
    <w:p w:rsidR="00D42C13" w:rsidRDefault="00D42C13" w:rsidP="00C111B0">
      <w:pPr>
        <w:pStyle w:val="ad"/>
        <w:spacing w:before="120"/>
        <w:ind w:firstLine="0"/>
        <w:rPr>
          <w:rFonts w:ascii="Times New Roman" w:hAnsi="Times New Roman"/>
          <w:b/>
          <w:sz w:val="28"/>
          <w:szCs w:val="28"/>
        </w:rPr>
      </w:pPr>
    </w:p>
    <w:p w:rsidR="00D42C13" w:rsidRPr="00D4038A" w:rsidRDefault="00D42C13" w:rsidP="00C111B0">
      <w:pPr>
        <w:pStyle w:val="ad"/>
        <w:spacing w:before="120"/>
        <w:ind w:firstLine="0"/>
        <w:rPr>
          <w:rFonts w:ascii="Times New Roman" w:hAnsi="Times New Roman"/>
          <w:b/>
          <w:sz w:val="28"/>
          <w:szCs w:val="28"/>
        </w:rPr>
      </w:pPr>
    </w:p>
    <w:p w:rsidR="00E15EF3" w:rsidRPr="00D156FF" w:rsidRDefault="00E15EF3" w:rsidP="00C111B0">
      <w:pPr>
        <w:pStyle w:val="ad"/>
        <w:spacing w:before="120"/>
        <w:ind w:firstLine="0"/>
        <w:rPr>
          <w:rFonts w:ascii="Times New Roman" w:hAnsi="Times New Roman"/>
          <w:b/>
          <w:sz w:val="28"/>
          <w:szCs w:val="28"/>
        </w:rPr>
      </w:pPr>
    </w:p>
    <w:p w:rsidR="00E15EF3" w:rsidRPr="00C111B0" w:rsidRDefault="00E15EF3" w:rsidP="006C4637">
      <w:pPr>
        <w:spacing w:after="0" w:line="240" w:lineRule="auto"/>
        <w:rPr>
          <w:rFonts w:ascii="Times New Roman" w:hAnsi="Times New Roman"/>
          <w:b/>
          <w:sz w:val="28"/>
          <w:szCs w:val="28"/>
        </w:rPr>
      </w:pPr>
    </w:p>
    <w:p w:rsidR="00E15EF3" w:rsidRPr="00C111B0" w:rsidRDefault="00E15EF3" w:rsidP="00FB69B4">
      <w:pPr>
        <w:tabs>
          <w:tab w:val="left" w:pos="4253"/>
          <w:tab w:val="left" w:pos="4536"/>
          <w:tab w:val="left" w:pos="5245"/>
        </w:tabs>
        <w:spacing w:after="0" w:line="240" w:lineRule="auto"/>
        <w:ind w:right="3118"/>
        <w:rPr>
          <w:rFonts w:ascii="Times New Roman" w:hAnsi="Times New Roman"/>
          <w:b/>
          <w:sz w:val="28"/>
          <w:szCs w:val="28"/>
        </w:rPr>
      </w:pPr>
    </w:p>
    <w:p w:rsidR="00E15EF3" w:rsidRPr="00C111B0" w:rsidRDefault="00E15EF3" w:rsidP="00A43AA8">
      <w:pPr>
        <w:tabs>
          <w:tab w:val="left" w:pos="4253"/>
          <w:tab w:val="left" w:pos="4536"/>
          <w:tab w:val="left" w:pos="5245"/>
        </w:tabs>
        <w:spacing w:after="0" w:line="240" w:lineRule="auto"/>
        <w:ind w:right="4678"/>
        <w:jc w:val="both"/>
        <w:rPr>
          <w:rFonts w:ascii="Times New Roman" w:hAnsi="Times New Roman"/>
          <w:b/>
          <w:bCs/>
          <w:sz w:val="28"/>
          <w:szCs w:val="28"/>
        </w:rPr>
      </w:pPr>
      <w:r w:rsidRPr="00C111B0">
        <w:rPr>
          <w:rFonts w:ascii="Times New Roman" w:hAnsi="Times New Roman"/>
          <w:b/>
          <w:sz w:val="28"/>
          <w:szCs w:val="28"/>
        </w:rPr>
        <w:t xml:space="preserve">Об утверждении </w:t>
      </w:r>
      <w:r w:rsidRPr="00C111B0">
        <w:rPr>
          <w:rFonts w:ascii="Times New Roman" w:hAnsi="Times New Roman"/>
          <w:b/>
          <w:bCs/>
          <w:sz w:val="28"/>
          <w:szCs w:val="28"/>
        </w:rPr>
        <w:t>Положения о бюджетном процессе в муниципальном округе Лианозово</w:t>
      </w:r>
    </w:p>
    <w:p w:rsidR="00E15EF3" w:rsidRPr="00C111B0" w:rsidRDefault="00E15EF3" w:rsidP="00FB69B4">
      <w:pPr>
        <w:tabs>
          <w:tab w:val="left" w:pos="4253"/>
          <w:tab w:val="left" w:pos="4536"/>
          <w:tab w:val="left" w:pos="5245"/>
        </w:tabs>
        <w:spacing w:after="0" w:line="240" w:lineRule="auto"/>
        <w:ind w:right="5386"/>
        <w:rPr>
          <w:rFonts w:ascii="Times New Roman" w:hAnsi="Times New Roman"/>
          <w:b/>
          <w:bCs/>
          <w:sz w:val="28"/>
          <w:szCs w:val="28"/>
        </w:rPr>
      </w:pPr>
    </w:p>
    <w:p w:rsidR="00E15EF3" w:rsidRPr="00C111B0" w:rsidRDefault="00E15EF3" w:rsidP="00FB69B4">
      <w:pPr>
        <w:tabs>
          <w:tab w:val="left" w:pos="4253"/>
          <w:tab w:val="left" w:pos="4536"/>
          <w:tab w:val="left" w:pos="5245"/>
        </w:tabs>
        <w:spacing w:after="0" w:line="240" w:lineRule="auto"/>
        <w:ind w:right="5386"/>
        <w:rPr>
          <w:rFonts w:ascii="Times New Roman" w:hAnsi="Times New Roman"/>
          <w:b/>
          <w:bCs/>
          <w:sz w:val="28"/>
          <w:szCs w:val="28"/>
        </w:rPr>
      </w:pPr>
    </w:p>
    <w:p w:rsidR="00E15EF3" w:rsidRPr="00C111B0" w:rsidRDefault="00E15EF3" w:rsidP="006A6DA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111B0">
        <w:rPr>
          <w:rFonts w:ascii="Times New Roman" w:hAnsi="Times New Roman"/>
          <w:sz w:val="28"/>
          <w:szCs w:val="28"/>
        </w:rPr>
        <w:t xml:space="preserve">В соответствии с Бюджетным кодексом Российской Федерации, Федеральным законом от </w:t>
      </w:r>
      <w:r>
        <w:rPr>
          <w:rFonts w:ascii="Times New Roman" w:hAnsi="Times New Roman"/>
          <w:sz w:val="28"/>
          <w:szCs w:val="28"/>
        </w:rPr>
        <w:t xml:space="preserve">6 октября </w:t>
      </w:r>
      <w:r w:rsidRPr="00C111B0">
        <w:rPr>
          <w:rFonts w:ascii="Times New Roman" w:hAnsi="Times New Roman"/>
          <w:sz w:val="28"/>
          <w:szCs w:val="28"/>
        </w:rPr>
        <w:t>2003</w:t>
      </w:r>
      <w:r>
        <w:rPr>
          <w:rFonts w:ascii="Times New Roman" w:hAnsi="Times New Roman"/>
          <w:sz w:val="28"/>
          <w:szCs w:val="28"/>
        </w:rPr>
        <w:t xml:space="preserve"> года</w:t>
      </w:r>
      <w:r w:rsidRPr="00C111B0">
        <w:rPr>
          <w:rFonts w:ascii="Times New Roman" w:hAnsi="Times New Roman"/>
          <w:sz w:val="28"/>
          <w:szCs w:val="28"/>
        </w:rPr>
        <w:t xml:space="preserve"> № 131-ФЗ «Об общих принципах организации местного самоуправления в Российской Федерации», законами города Москвы от </w:t>
      </w:r>
      <w:r>
        <w:rPr>
          <w:rFonts w:ascii="Times New Roman" w:hAnsi="Times New Roman"/>
          <w:sz w:val="28"/>
          <w:szCs w:val="28"/>
        </w:rPr>
        <w:t>6 ноября 2002 года</w:t>
      </w:r>
      <w:r w:rsidRPr="00C111B0">
        <w:rPr>
          <w:rFonts w:ascii="Times New Roman" w:hAnsi="Times New Roman"/>
          <w:sz w:val="28"/>
          <w:szCs w:val="28"/>
        </w:rPr>
        <w:t xml:space="preserve"> № 56 «Об организации местного самоуправления в городе Москве» и от </w:t>
      </w:r>
      <w:r>
        <w:rPr>
          <w:rFonts w:ascii="Times New Roman" w:hAnsi="Times New Roman"/>
          <w:sz w:val="28"/>
          <w:szCs w:val="28"/>
        </w:rPr>
        <w:t xml:space="preserve">10 сентября </w:t>
      </w:r>
      <w:r w:rsidRPr="00C111B0">
        <w:rPr>
          <w:rFonts w:ascii="Times New Roman" w:hAnsi="Times New Roman"/>
          <w:sz w:val="28"/>
          <w:szCs w:val="28"/>
        </w:rPr>
        <w:t>2008 № 39 «О бюджетном устройстве и бюджетном процессе в городе Москве», Уставом муниципального округа Лианозово,</w:t>
      </w:r>
    </w:p>
    <w:p w:rsidR="00E15EF3" w:rsidRPr="00C111B0" w:rsidRDefault="00E15EF3" w:rsidP="006A6DAF">
      <w:pPr>
        <w:suppressAutoHyphens/>
        <w:spacing w:after="0" w:line="240" w:lineRule="auto"/>
        <w:ind w:firstLine="708"/>
        <w:jc w:val="both"/>
        <w:rPr>
          <w:rFonts w:ascii="Times New Roman" w:hAnsi="Times New Roman"/>
          <w:b/>
          <w:sz w:val="28"/>
          <w:szCs w:val="28"/>
        </w:rPr>
      </w:pPr>
      <w:r w:rsidRPr="00C111B0">
        <w:rPr>
          <w:rFonts w:ascii="Times New Roman" w:hAnsi="Times New Roman"/>
          <w:b/>
          <w:sz w:val="28"/>
          <w:szCs w:val="28"/>
        </w:rPr>
        <w:t>Совет депутатов муниципального округа Лианозово решил:</w:t>
      </w:r>
    </w:p>
    <w:p w:rsidR="00E15EF3" w:rsidRPr="00C111B0" w:rsidRDefault="00E15EF3" w:rsidP="006A6DA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111B0">
        <w:rPr>
          <w:rFonts w:ascii="Times New Roman" w:hAnsi="Times New Roman"/>
          <w:sz w:val="28"/>
          <w:szCs w:val="28"/>
        </w:rPr>
        <w:t>1. Утвердить Положение о бюджетном процессе в муниципальном округе Лианозово (приложение).</w:t>
      </w:r>
    </w:p>
    <w:p w:rsidR="00E15EF3" w:rsidRDefault="00E15EF3" w:rsidP="00B8001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111B0">
        <w:rPr>
          <w:rFonts w:ascii="Times New Roman" w:hAnsi="Times New Roman"/>
          <w:sz w:val="28"/>
          <w:szCs w:val="28"/>
        </w:rPr>
        <w:t>2. Признать утратившими силу решение Совета депутатов муниципального округа Лианозово от </w:t>
      </w:r>
      <w:r w:rsidR="008B434D">
        <w:rPr>
          <w:rFonts w:ascii="Times New Roman" w:hAnsi="Times New Roman"/>
          <w:sz w:val="28"/>
          <w:szCs w:val="28"/>
        </w:rPr>
        <w:t>14</w:t>
      </w:r>
      <w:r w:rsidRPr="00C111B0">
        <w:rPr>
          <w:rFonts w:ascii="Times New Roman" w:hAnsi="Times New Roman"/>
          <w:sz w:val="28"/>
          <w:szCs w:val="28"/>
        </w:rPr>
        <w:t>.</w:t>
      </w:r>
      <w:r w:rsidR="008B434D">
        <w:rPr>
          <w:rFonts w:ascii="Times New Roman" w:hAnsi="Times New Roman"/>
          <w:sz w:val="28"/>
          <w:szCs w:val="28"/>
        </w:rPr>
        <w:t>09</w:t>
      </w:r>
      <w:r w:rsidRPr="00C111B0">
        <w:rPr>
          <w:rFonts w:ascii="Times New Roman" w:hAnsi="Times New Roman"/>
          <w:sz w:val="28"/>
          <w:szCs w:val="28"/>
        </w:rPr>
        <w:t>.2</w:t>
      </w:r>
      <w:r>
        <w:rPr>
          <w:rFonts w:ascii="Times New Roman" w:hAnsi="Times New Roman"/>
          <w:sz w:val="28"/>
          <w:szCs w:val="28"/>
        </w:rPr>
        <w:t>0</w:t>
      </w:r>
      <w:r w:rsidR="008B434D">
        <w:rPr>
          <w:rFonts w:ascii="Times New Roman" w:hAnsi="Times New Roman"/>
          <w:sz w:val="28"/>
          <w:szCs w:val="28"/>
        </w:rPr>
        <w:t>21</w:t>
      </w:r>
      <w:r w:rsidRPr="00C111B0">
        <w:rPr>
          <w:rFonts w:ascii="Times New Roman" w:hAnsi="Times New Roman"/>
          <w:sz w:val="28"/>
          <w:szCs w:val="28"/>
        </w:rPr>
        <w:t xml:space="preserve"> № </w:t>
      </w:r>
      <w:r w:rsidR="008B434D">
        <w:rPr>
          <w:rFonts w:ascii="Times New Roman" w:hAnsi="Times New Roman"/>
          <w:sz w:val="28"/>
          <w:szCs w:val="28"/>
        </w:rPr>
        <w:t>67</w:t>
      </w:r>
      <w:r w:rsidRPr="00C111B0">
        <w:rPr>
          <w:rFonts w:ascii="Times New Roman" w:hAnsi="Times New Roman"/>
          <w:sz w:val="28"/>
          <w:szCs w:val="28"/>
        </w:rPr>
        <w:t xml:space="preserve">-РСД «Об утверждении </w:t>
      </w:r>
      <w:r w:rsidRPr="00C111B0">
        <w:rPr>
          <w:rFonts w:ascii="Times New Roman" w:hAnsi="Times New Roman"/>
          <w:bCs/>
          <w:sz w:val="28"/>
          <w:szCs w:val="28"/>
        </w:rPr>
        <w:t>Положения о бюджетном процессе в муниципальном округе Лианозово</w:t>
      </w:r>
      <w:r w:rsidRPr="00C111B0">
        <w:rPr>
          <w:rFonts w:ascii="Times New Roman" w:hAnsi="Times New Roman"/>
          <w:sz w:val="28"/>
          <w:szCs w:val="28"/>
        </w:rPr>
        <w:t>».</w:t>
      </w:r>
    </w:p>
    <w:p w:rsidR="008B434D" w:rsidRPr="00C111B0" w:rsidRDefault="008B434D" w:rsidP="008B434D">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w:t>
      </w:r>
      <w:r w:rsidRPr="00C111B0">
        <w:rPr>
          <w:rFonts w:ascii="Times New Roman" w:hAnsi="Times New Roman"/>
          <w:sz w:val="28"/>
          <w:szCs w:val="28"/>
        </w:rPr>
        <w:t>астоящее решение</w:t>
      </w:r>
      <w:r>
        <w:rPr>
          <w:rFonts w:ascii="Times New Roman" w:hAnsi="Times New Roman"/>
          <w:sz w:val="28"/>
          <w:szCs w:val="28"/>
        </w:rPr>
        <w:t xml:space="preserve"> вступает в силу со дня его официального опубликования</w:t>
      </w:r>
      <w:r w:rsidRPr="00C111B0">
        <w:rPr>
          <w:rFonts w:ascii="Times New Roman" w:hAnsi="Times New Roman"/>
          <w:sz w:val="28"/>
          <w:szCs w:val="28"/>
        </w:rPr>
        <w:t xml:space="preserve"> в бюллетене «Московский муниципальный вестник» и </w:t>
      </w:r>
      <w:r>
        <w:rPr>
          <w:rFonts w:ascii="Times New Roman" w:hAnsi="Times New Roman"/>
          <w:sz w:val="28"/>
          <w:szCs w:val="28"/>
        </w:rPr>
        <w:t xml:space="preserve">подлежит </w:t>
      </w:r>
      <w:r w:rsidRPr="00C111B0">
        <w:rPr>
          <w:rFonts w:ascii="Times New Roman" w:hAnsi="Times New Roman"/>
          <w:sz w:val="28"/>
          <w:szCs w:val="28"/>
        </w:rPr>
        <w:t>разме</w:t>
      </w:r>
      <w:r>
        <w:rPr>
          <w:rFonts w:ascii="Times New Roman" w:hAnsi="Times New Roman"/>
          <w:sz w:val="28"/>
          <w:szCs w:val="28"/>
        </w:rPr>
        <w:t>щению</w:t>
      </w:r>
      <w:r w:rsidRPr="00C111B0">
        <w:rPr>
          <w:rFonts w:ascii="Times New Roman" w:hAnsi="Times New Roman"/>
          <w:sz w:val="28"/>
          <w:szCs w:val="28"/>
        </w:rPr>
        <w:t xml:space="preserve"> на официальном сайте муниципального округа Лианозово.</w:t>
      </w:r>
    </w:p>
    <w:p w:rsidR="00E15EF3" w:rsidRPr="00C111B0" w:rsidRDefault="00E15EF3" w:rsidP="00B80016">
      <w:pPr>
        <w:shd w:val="clear" w:color="auto" w:fill="FFFFFF"/>
        <w:spacing w:after="0" w:line="240" w:lineRule="auto"/>
        <w:ind w:firstLine="720"/>
        <w:jc w:val="both"/>
        <w:rPr>
          <w:rFonts w:ascii="Times New Roman" w:hAnsi="Times New Roman"/>
          <w:spacing w:val="3"/>
          <w:sz w:val="28"/>
          <w:szCs w:val="28"/>
        </w:rPr>
      </w:pPr>
      <w:r w:rsidRPr="00C111B0">
        <w:rPr>
          <w:rFonts w:ascii="Times New Roman" w:hAnsi="Times New Roman"/>
          <w:spacing w:val="3"/>
          <w:sz w:val="28"/>
          <w:szCs w:val="28"/>
        </w:rPr>
        <w:t xml:space="preserve">4. Контроль за </w:t>
      </w:r>
      <w:r w:rsidR="008B434D">
        <w:rPr>
          <w:rFonts w:ascii="Times New Roman" w:hAnsi="Times New Roman"/>
          <w:spacing w:val="3"/>
          <w:sz w:val="28"/>
          <w:szCs w:val="28"/>
        </w:rPr>
        <w:t>ис</w:t>
      </w:r>
      <w:r w:rsidRPr="00C111B0">
        <w:rPr>
          <w:rFonts w:ascii="Times New Roman" w:hAnsi="Times New Roman"/>
          <w:spacing w:val="3"/>
          <w:sz w:val="28"/>
          <w:szCs w:val="28"/>
        </w:rPr>
        <w:t>полнением настоящего решения возложить на главу муниципального округа Лианозово Журкову М.И.</w:t>
      </w:r>
    </w:p>
    <w:p w:rsidR="00E15EF3" w:rsidRPr="00C111B0" w:rsidRDefault="00E15EF3" w:rsidP="00B80016">
      <w:pPr>
        <w:shd w:val="clear" w:color="auto" w:fill="FFFFFF"/>
        <w:spacing w:after="0" w:line="240" w:lineRule="auto"/>
        <w:jc w:val="both"/>
        <w:rPr>
          <w:rFonts w:ascii="Times New Roman" w:hAnsi="Times New Roman"/>
          <w:b/>
          <w:spacing w:val="3"/>
          <w:sz w:val="28"/>
          <w:szCs w:val="28"/>
        </w:rPr>
      </w:pPr>
    </w:p>
    <w:p w:rsidR="00E15EF3" w:rsidRPr="00C111B0" w:rsidRDefault="00E15EF3" w:rsidP="00B80016">
      <w:pPr>
        <w:shd w:val="clear" w:color="auto" w:fill="FFFFFF"/>
        <w:spacing w:after="0" w:line="240" w:lineRule="auto"/>
        <w:jc w:val="both"/>
        <w:rPr>
          <w:rFonts w:ascii="Times New Roman" w:hAnsi="Times New Roman"/>
          <w:b/>
          <w:spacing w:val="3"/>
          <w:sz w:val="28"/>
          <w:szCs w:val="28"/>
        </w:rPr>
      </w:pPr>
    </w:p>
    <w:p w:rsidR="00E15EF3" w:rsidRDefault="00E15EF3" w:rsidP="00B80016">
      <w:pPr>
        <w:shd w:val="clear" w:color="auto" w:fill="FFFFFF"/>
        <w:spacing w:after="0" w:line="240" w:lineRule="auto"/>
        <w:jc w:val="both"/>
        <w:rPr>
          <w:rFonts w:ascii="Times New Roman" w:hAnsi="Times New Roman"/>
          <w:b/>
          <w:spacing w:val="3"/>
          <w:sz w:val="26"/>
          <w:szCs w:val="26"/>
        </w:rPr>
      </w:pPr>
      <w:r w:rsidRPr="00B80016">
        <w:rPr>
          <w:rFonts w:ascii="Times New Roman" w:hAnsi="Times New Roman"/>
          <w:b/>
          <w:spacing w:val="3"/>
          <w:sz w:val="26"/>
          <w:szCs w:val="26"/>
        </w:rPr>
        <w:t xml:space="preserve">Глава муниципального </w:t>
      </w:r>
    </w:p>
    <w:p w:rsidR="00E15EF3" w:rsidRPr="00B80016" w:rsidRDefault="00E15EF3" w:rsidP="00B80016">
      <w:pPr>
        <w:shd w:val="clear" w:color="auto" w:fill="FFFFFF"/>
        <w:spacing w:after="0" w:line="240" w:lineRule="auto"/>
        <w:jc w:val="both"/>
        <w:rPr>
          <w:rFonts w:ascii="Times New Roman" w:hAnsi="Times New Roman"/>
          <w:spacing w:val="3"/>
          <w:sz w:val="26"/>
          <w:szCs w:val="26"/>
        </w:rPr>
      </w:pPr>
      <w:r>
        <w:rPr>
          <w:rFonts w:ascii="Times New Roman" w:hAnsi="Times New Roman"/>
          <w:b/>
          <w:spacing w:val="3"/>
          <w:sz w:val="26"/>
          <w:szCs w:val="26"/>
        </w:rPr>
        <w:t>о</w:t>
      </w:r>
      <w:r w:rsidRPr="00B80016">
        <w:rPr>
          <w:rFonts w:ascii="Times New Roman" w:hAnsi="Times New Roman"/>
          <w:b/>
          <w:spacing w:val="3"/>
          <w:sz w:val="26"/>
          <w:szCs w:val="26"/>
        </w:rPr>
        <w:t>круга</w:t>
      </w:r>
      <w:r>
        <w:rPr>
          <w:rFonts w:ascii="Times New Roman" w:hAnsi="Times New Roman"/>
          <w:b/>
          <w:spacing w:val="3"/>
          <w:sz w:val="26"/>
          <w:szCs w:val="26"/>
        </w:rPr>
        <w:t xml:space="preserve"> Лианозово</w:t>
      </w:r>
      <w:r w:rsidRPr="00B80016">
        <w:rPr>
          <w:rFonts w:ascii="Times New Roman" w:hAnsi="Times New Roman"/>
          <w:b/>
          <w:spacing w:val="3"/>
          <w:sz w:val="26"/>
          <w:szCs w:val="26"/>
        </w:rPr>
        <w:tab/>
      </w:r>
      <w:r w:rsidRPr="00B80016">
        <w:rPr>
          <w:rFonts w:ascii="Times New Roman" w:hAnsi="Times New Roman"/>
          <w:b/>
          <w:spacing w:val="3"/>
          <w:sz w:val="26"/>
          <w:szCs w:val="26"/>
        </w:rPr>
        <w:tab/>
      </w:r>
      <w:r w:rsidRPr="00B80016">
        <w:rPr>
          <w:rFonts w:ascii="Times New Roman" w:hAnsi="Times New Roman"/>
          <w:b/>
          <w:spacing w:val="3"/>
          <w:sz w:val="26"/>
          <w:szCs w:val="26"/>
        </w:rPr>
        <w:tab/>
      </w:r>
      <w:r w:rsidRPr="00B80016">
        <w:rPr>
          <w:rFonts w:ascii="Times New Roman" w:hAnsi="Times New Roman"/>
          <w:b/>
          <w:spacing w:val="3"/>
          <w:sz w:val="26"/>
          <w:szCs w:val="26"/>
        </w:rPr>
        <w:tab/>
      </w:r>
      <w:r w:rsidRPr="00B80016">
        <w:rPr>
          <w:rFonts w:ascii="Times New Roman" w:hAnsi="Times New Roman"/>
          <w:b/>
          <w:spacing w:val="3"/>
          <w:sz w:val="26"/>
          <w:szCs w:val="26"/>
        </w:rPr>
        <w:tab/>
      </w:r>
      <w:r w:rsidRPr="00B80016">
        <w:rPr>
          <w:rFonts w:ascii="Times New Roman" w:hAnsi="Times New Roman"/>
          <w:b/>
          <w:spacing w:val="3"/>
          <w:sz w:val="26"/>
          <w:szCs w:val="26"/>
        </w:rPr>
        <w:tab/>
      </w:r>
      <w:r w:rsidRPr="00B80016">
        <w:rPr>
          <w:rFonts w:ascii="Times New Roman" w:hAnsi="Times New Roman"/>
          <w:b/>
          <w:spacing w:val="3"/>
          <w:sz w:val="26"/>
          <w:szCs w:val="26"/>
        </w:rPr>
        <w:tab/>
      </w:r>
      <w:r>
        <w:rPr>
          <w:rFonts w:ascii="Times New Roman" w:hAnsi="Times New Roman"/>
          <w:b/>
          <w:spacing w:val="3"/>
          <w:sz w:val="26"/>
          <w:szCs w:val="26"/>
        </w:rPr>
        <w:tab/>
        <w:t>М.И. Журкова</w:t>
      </w:r>
    </w:p>
    <w:p w:rsidR="00E15EF3" w:rsidRDefault="00E15EF3" w:rsidP="00B80016">
      <w:pPr>
        <w:tabs>
          <w:tab w:val="left" w:pos="4253"/>
          <w:tab w:val="left" w:pos="4536"/>
          <w:tab w:val="left" w:pos="5245"/>
        </w:tabs>
        <w:spacing w:after="0" w:line="240" w:lineRule="auto"/>
        <w:ind w:right="-1"/>
        <w:jc w:val="both"/>
        <w:rPr>
          <w:sz w:val="24"/>
        </w:rPr>
      </w:pPr>
    </w:p>
    <w:p w:rsidR="00E15EF3" w:rsidRDefault="00E15EF3" w:rsidP="00B80016">
      <w:pPr>
        <w:tabs>
          <w:tab w:val="left" w:pos="4253"/>
          <w:tab w:val="left" w:pos="4536"/>
          <w:tab w:val="left" w:pos="5245"/>
        </w:tabs>
        <w:spacing w:after="0" w:line="240" w:lineRule="auto"/>
        <w:ind w:right="-1"/>
        <w:jc w:val="both"/>
        <w:rPr>
          <w:sz w:val="24"/>
        </w:rPr>
      </w:pPr>
    </w:p>
    <w:p w:rsidR="00E15EF3" w:rsidRPr="00F83774" w:rsidRDefault="00E15EF3" w:rsidP="00C111B0">
      <w:pPr>
        <w:shd w:val="clear" w:color="auto" w:fill="FFFFFF"/>
        <w:autoSpaceDE w:val="0"/>
        <w:autoSpaceDN w:val="0"/>
        <w:adjustRightInd w:val="0"/>
        <w:spacing w:after="0" w:line="240" w:lineRule="auto"/>
        <w:ind w:left="5400"/>
        <w:jc w:val="both"/>
        <w:rPr>
          <w:rFonts w:ascii="Times New Roman" w:hAnsi="Times New Roman"/>
          <w:bCs/>
          <w:sz w:val="28"/>
          <w:szCs w:val="28"/>
        </w:rPr>
      </w:pPr>
      <w:r>
        <w:rPr>
          <w:sz w:val="24"/>
        </w:rPr>
        <w:br w:type="page"/>
      </w:r>
      <w:r w:rsidRPr="00F83774">
        <w:rPr>
          <w:rFonts w:ascii="Times New Roman" w:hAnsi="Times New Roman"/>
          <w:bCs/>
          <w:sz w:val="28"/>
          <w:szCs w:val="28"/>
        </w:rPr>
        <w:lastRenderedPageBreak/>
        <w:t xml:space="preserve">Приложение </w:t>
      </w:r>
    </w:p>
    <w:p w:rsidR="00E15EF3" w:rsidRPr="00F83774" w:rsidRDefault="00E15EF3" w:rsidP="00C111B0">
      <w:pPr>
        <w:shd w:val="clear" w:color="auto" w:fill="FFFFFF"/>
        <w:autoSpaceDE w:val="0"/>
        <w:autoSpaceDN w:val="0"/>
        <w:adjustRightInd w:val="0"/>
        <w:spacing w:after="0" w:line="240" w:lineRule="auto"/>
        <w:ind w:left="5400"/>
        <w:jc w:val="both"/>
        <w:rPr>
          <w:rFonts w:ascii="Times New Roman" w:hAnsi="Times New Roman"/>
          <w:bCs/>
          <w:sz w:val="28"/>
          <w:szCs w:val="28"/>
        </w:rPr>
      </w:pPr>
      <w:r w:rsidRPr="00F83774">
        <w:rPr>
          <w:rFonts w:ascii="Times New Roman" w:hAnsi="Times New Roman"/>
          <w:bCs/>
          <w:sz w:val="28"/>
          <w:szCs w:val="28"/>
        </w:rPr>
        <w:t>к решению Совета депутатов муниципального округа</w:t>
      </w:r>
      <w:r>
        <w:rPr>
          <w:rFonts w:ascii="Times New Roman" w:hAnsi="Times New Roman"/>
          <w:bCs/>
          <w:sz w:val="28"/>
          <w:szCs w:val="28"/>
        </w:rPr>
        <w:t xml:space="preserve"> Лианозово</w:t>
      </w:r>
    </w:p>
    <w:p w:rsidR="00E15EF3" w:rsidRPr="00CC10FC" w:rsidRDefault="00E15EF3" w:rsidP="00C111B0">
      <w:pPr>
        <w:shd w:val="clear" w:color="auto" w:fill="FFFFFF"/>
        <w:autoSpaceDE w:val="0"/>
        <w:autoSpaceDN w:val="0"/>
        <w:adjustRightInd w:val="0"/>
        <w:spacing w:after="0" w:line="240" w:lineRule="auto"/>
        <w:ind w:left="5400"/>
        <w:jc w:val="both"/>
        <w:rPr>
          <w:rFonts w:ascii="Times New Roman" w:hAnsi="Times New Roman"/>
          <w:bCs/>
          <w:sz w:val="28"/>
          <w:szCs w:val="28"/>
        </w:rPr>
      </w:pPr>
      <w:r w:rsidRPr="00CC10FC">
        <w:rPr>
          <w:rFonts w:ascii="Times New Roman" w:hAnsi="Times New Roman"/>
          <w:bCs/>
          <w:sz w:val="28"/>
          <w:szCs w:val="28"/>
        </w:rPr>
        <w:t>от</w:t>
      </w:r>
      <w:r>
        <w:rPr>
          <w:rFonts w:ascii="Times New Roman" w:hAnsi="Times New Roman"/>
          <w:bCs/>
          <w:sz w:val="28"/>
          <w:szCs w:val="28"/>
        </w:rPr>
        <w:t xml:space="preserve"> </w:t>
      </w:r>
      <w:r w:rsidR="00063C6A">
        <w:rPr>
          <w:rFonts w:ascii="Times New Roman" w:hAnsi="Times New Roman"/>
          <w:bCs/>
          <w:sz w:val="28"/>
          <w:szCs w:val="28"/>
        </w:rPr>
        <w:t>___________</w:t>
      </w:r>
      <w:r>
        <w:rPr>
          <w:rFonts w:ascii="Times New Roman" w:hAnsi="Times New Roman"/>
          <w:bCs/>
          <w:sz w:val="28"/>
          <w:szCs w:val="28"/>
        </w:rPr>
        <w:t xml:space="preserve"> № </w:t>
      </w:r>
      <w:r w:rsidR="00063C6A">
        <w:rPr>
          <w:rFonts w:ascii="Times New Roman" w:hAnsi="Times New Roman"/>
          <w:bCs/>
          <w:sz w:val="28"/>
          <w:szCs w:val="28"/>
        </w:rPr>
        <w:t xml:space="preserve">    </w:t>
      </w:r>
      <w:r>
        <w:rPr>
          <w:rFonts w:ascii="Times New Roman" w:hAnsi="Times New Roman"/>
          <w:bCs/>
          <w:sz w:val="28"/>
          <w:szCs w:val="28"/>
        </w:rPr>
        <w:t>-РСД</w:t>
      </w:r>
    </w:p>
    <w:p w:rsidR="00E15EF3" w:rsidRPr="00CC10FC" w:rsidRDefault="00E15EF3" w:rsidP="00A25600">
      <w:pPr>
        <w:shd w:val="clear" w:color="auto" w:fill="FFFFFF"/>
        <w:autoSpaceDE w:val="0"/>
        <w:autoSpaceDN w:val="0"/>
        <w:adjustRightInd w:val="0"/>
        <w:spacing w:after="120" w:line="240" w:lineRule="auto"/>
        <w:ind w:left="5670" w:firstLine="6"/>
        <w:rPr>
          <w:rFonts w:ascii="Times New Roman" w:hAnsi="Times New Roman"/>
          <w:bCs/>
          <w:sz w:val="28"/>
          <w:szCs w:val="28"/>
        </w:rPr>
      </w:pPr>
    </w:p>
    <w:p w:rsidR="00E15EF3" w:rsidRPr="00CC78C7" w:rsidRDefault="00E15EF3" w:rsidP="005419E8">
      <w:pPr>
        <w:shd w:val="clear" w:color="auto" w:fill="FFFFFF"/>
        <w:autoSpaceDE w:val="0"/>
        <w:autoSpaceDN w:val="0"/>
        <w:adjustRightInd w:val="0"/>
        <w:spacing w:after="0" w:line="240" w:lineRule="auto"/>
        <w:jc w:val="center"/>
        <w:rPr>
          <w:rFonts w:ascii="Times New Roman" w:hAnsi="Times New Roman"/>
          <w:b/>
          <w:bCs/>
          <w:sz w:val="28"/>
          <w:szCs w:val="28"/>
        </w:rPr>
      </w:pPr>
    </w:p>
    <w:p w:rsidR="00E15EF3" w:rsidRPr="00B80016" w:rsidRDefault="00E15EF3" w:rsidP="005419E8">
      <w:pPr>
        <w:shd w:val="clear" w:color="auto" w:fill="FFFFFF"/>
        <w:autoSpaceDE w:val="0"/>
        <w:autoSpaceDN w:val="0"/>
        <w:adjustRightInd w:val="0"/>
        <w:spacing w:after="0" w:line="240" w:lineRule="auto"/>
        <w:jc w:val="center"/>
        <w:rPr>
          <w:rFonts w:ascii="Times New Roman" w:hAnsi="Times New Roman"/>
          <w:b/>
          <w:bCs/>
          <w:sz w:val="26"/>
          <w:szCs w:val="26"/>
        </w:rPr>
      </w:pPr>
    </w:p>
    <w:p w:rsidR="00E15EF3" w:rsidRPr="00EB7AC2" w:rsidRDefault="00E15EF3" w:rsidP="005419E8">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Положение</w:t>
      </w:r>
    </w:p>
    <w:p w:rsidR="00E15EF3" w:rsidRPr="00EB7AC2" w:rsidRDefault="00E15EF3" w:rsidP="008F4273">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о бюджетном процессе в муниципальном округе Лианозово</w:t>
      </w:r>
    </w:p>
    <w:p w:rsidR="00E15EF3" w:rsidRPr="00EB7AC2" w:rsidRDefault="00E15EF3" w:rsidP="005419E8">
      <w:pPr>
        <w:shd w:val="clear" w:color="auto" w:fill="FFFFFF"/>
        <w:autoSpaceDE w:val="0"/>
        <w:autoSpaceDN w:val="0"/>
        <w:adjustRightInd w:val="0"/>
        <w:spacing w:after="0" w:line="240" w:lineRule="auto"/>
        <w:jc w:val="center"/>
        <w:rPr>
          <w:rFonts w:ascii="Times New Roman" w:hAnsi="Times New Roman"/>
          <w:b/>
          <w:bCs/>
          <w:sz w:val="28"/>
          <w:szCs w:val="28"/>
        </w:rPr>
      </w:pPr>
    </w:p>
    <w:p w:rsidR="00E15EF3" w:rsidRPr="00EB7AC2" w:rsidRDefault="00E15EF3" w:rsidP="005419E8">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Общие положения</w:t>
      </w:r>
    </w:p>
    <w:p w:rsidR="00E15EF3" w:rsidRPr="00EB7AC2" w:rsidRDefault="00E15EF3" w:rsidP="005419E8">
      <w:pPr>
        <w:shd w:val="clear" w:color="auto" w:fill="FFFFFF"/>
        <w:autoSpaceDE w:val="0"/>
        <w:autoSpaceDN w:val="0"/>
        <w:adjustRightInd w:val="0"/>
        <w:spacing w:after="0" w:line="240" w:lineRule="auto"/>
        <w:jc w:val="center"/>
        <w:rPr>
          <w:rFonts w:ascii="Times New Roman" w:hAnsi="Times New Roman"/>
          <w:b/>
          <w:bCs/>
          <w:sz w:val="28"/>
          <w:szCs w:val="28"/>
        </w:rPr>
      </w:pPr>
    </w:p>
    <w:p w:rsidR="00E15EF3" w:rsidRPr="00EB7AC2" w:rsidRDefault="00E15EF3" w:rsidP="0019606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 Настоящее Положение регулирует вопросы организации и осуществления бюджетного процесса в муниципальном округе Лианозово (далее – муниципальный округ).</w:t>
      </w:r>
    </w:p>
    <w:p w:rsidR="00E15EF3" w:rsidRPr="00EB7AC2" w:rsidRDefault="00E15EF3" w:rsidP="0019606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Органы местного самоуправления муниципального округа (далее – органы местного самоуправления) принимают (издают) правовые акты, регулирующие бюджетные правоотношения, в пределах своих полномочий, установленных Бюджетным кодексом Российской Федерации и иными нормативными правовыми актами Российской Федерации, правовыми актами города Москвы, Уставом муниципального округа, настоящим Положением.</w:t>
      </w:r>
    </w:p>
    <w:p w:rsidR="00E15EF3" w:rsidRPr="00EB7AC2" w:rsidRDefault="00E15EF3" w:rsidP="0019606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В случае противоречия между настоящим Положением и иными правовыми актами органов местного самоуправления, регулирующими бюджетные правоотношения, применяется настоящее Положение.</w:t>
      </w:r>
    </w:p>
    <w:p w:rsidR="00E15EF3" w:rsidRPr="00EB7AC2" w:rsidRDefault="00E15EF3" w:rsidP="0019606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E15EF3" w:rsidRPr="00EB7AC2" w:rsidRDefault="00E15EF3" w:rsidP="00196065">
      <w:pPr>
        <w:shd w:val="clear" w:color="auto" w:fill="FFFFFF"/>
        <w:autoSpaceDE w:val="0"/>
        <w:autoSpaceDN w:val="0"/>
        <w:adjustRightInd w:val="0"/>
        <w:spacing w:after="0" w:line="240" w:lineRule="auto"/>
        <w:rPr>
          <w:rFonts w:ascii="Times New Roman" w:hAnsi="Times New Roman"/>
          <w:b/>
          <w:bCs/>
          <w:sz w:val="28"/>
          <w:szCs w:val="28"/>
        </w:rPr>
      </w:pPr>
    </w:p>
    <w:p w:rsidR="00E15EF3" w:rsidRPr="00EB7AC2" w:rsidRDefault="00E15EF3" w:rsidP="006F2F3B">
      <w:pPr>
        <w:shd w:val="clear" w:color="auto" w:fill="FFFFFF"/>
        <w:autoSpaceDE w:val="0"/>
        <w:autoSpaceDN w:val="0"/>
        <w:adjustRightInd w:val="0"/>
        <w:spacing w:after="0" w:line="240" w:lineRule="auto"/>
        <w:jc w:val="center"/>
        <w:rPr>
          <w:rFonts w:ascii="Times New Roman" w:hAnsi="Times New Roman"/>
          <w:b/>
          <w:i/>
          <w:sz w:val="28"/>
          <w:szCs w:val="28"/>
        </w:rPr>
      </w:pPr>
      <w:r w:rsidRPr="00EB7AC2">
        <w:rPr>
          <w:rFonts w:ascii="Times New Roman" w:hAnsi="Times New Roman"/>
          <w:b/>
          <w:sz w:val="28"/>
          <w:szCs w:val="28"/>
        </w:rPr>
        <w:t>Доходы и расходы бюджета муниципального округа</w:t>
      </w:r>
    </w:p>
    <w:p w:rsidR="00E15EF3" w:rsidRPr="00EB7AC2" w:rsidRDefault="00E15EF3" w:rsidP="006F2F3B">
      <w:pPr>
        <w:shd w:val="clear" w:color="auto" w:fill="FFFFFF"/>
        <w:autoSpaceDE w:val="0"/>
        <w:autoSpaceDN w:val="0"/>
        <w:adjustRightInd w:val="0"/>
        <w:spacing w:after="0" w:line="240" w:lineRule="auto"/>
        <w:ind w:firstLine="709"/>
        <w:jc w:val="both"/>
        <w:rPr>
          <w:rFonts w:ascii="Times New Roman" w:hAnsi="Times New Roman"/>
          <w:b/>
          <w:sz w:val="28"/>
          <w:szCs w:val="28"/>
        </w:rPr>
      </w:pPr>
    </w:p>
    <w:p w:rsidR="00E15EF3" w:rsidRPr="00EB7AC2" w:rsidRDefault="00E15EF3" w:rsidP="006F2F3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4. Доходы бюджета муниципального округа (далее – местный бюджет) формируются в соответствии с бюджетным законодательством, законодательством о налогах, сборах и иных обязательных платежах.</w:t>
      </w:r>
    </w:p>
    <w:p w:rsidR="00E15EF3" w:rsidRPr="00EB7AC2" w:rsidRDefault="00E15EF3" w:rsidP="006F2F3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w:t>
      </w:r>
    </w:p>
    <w:p w:rsidR="00E15EF3" w:rsidRPr="00EB7AC2" w:rsidRDefault="00E15EF3" w:rsidP="006F2F3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 Формирование расходов местного бюджета осуществляется в соответствии с расходными обязательствами муниципального округа (далее – расходные обязательства), исполняемыми аппаратом Совета депутатов муниципального округа (далее – аппарат Совета депутатов) в соответствии с требованиями Бюджетного кодекса Российской Федерации и правовыми актами города Москвы.</w:t>
      </w:r>
    </w:p>
    <w:p w:rsidR="00E15EF3" w:rsidRPr="00EB7AC2" w:rsidRDefault="00E15EF3" w:rsidP="003D540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lastRenderedPageBreak/>
        <w:t>Нормативы обеспечения расходных обязательств для определения минимальных расходов местного бюджета утверждаются законом города Москвы о бюджете города Москвы на очередной финансовый год и плановый период.</w:t>
      </w:r>
    </w:p>
    <w:p w:rsidR="00E15EF3" w:rsidRPr="00EB7AC2" w:rsidRDefault="00E15EF3" w:rsidP="001812C3">
      <w:pPr>
        <w:spacing w:after="0" w:line="240" w:lineRule="auto"/>
        <w:ind w:firstLine="660"/>
        <w:jc w:val="both"/>
        <w:rPr>
          <w:rFonts w:ascii="Times New Roman" w:hAnsi="Times New Roman"/>
          <w:sz w:val="28"/>
          <w:szCs w:val="28"/>
        </w:rPr>
      </w:pPr>
      <w:r w:rsidRPr="00EB7AC2">
        <w:rPr>
          <w:rFonts w:ascii="Times New Roman" w:hAnsi="Times New Roman"/>
          <w:sz w:val="28"/>
          <w:szCs w:val="28"/>
        </w:rPr>
        <w:t>6.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и принятыми в соответствии с ними правовыми актами аппарата Совета депутатов.</w:t>
      </w:r>
      <w:bookmarkStart w:id="0" w:name="Par0"/>
      <w:bookmarkEnd w:id="0"/>
    </w:p>
    <w:p w:rsidR="00E15EF3" w:rsidRPr="00EB7AC2" w:rsidRDefault="00E15EF3" w:rsidP="001812C3">
      <w:pPr>
        <w:spacing w:after="0" w:line="240" w:lineRule="auto"/>
        <w:ind w:firstLine="709"/>
        <w:jc w:val="both"/>
        <w:rPr>
          <w:rFonts w:ascii="Times New Roman" w:hAnsi="Times New Roman"/>
          <w:color w:val="000000"/>
          <w:sz w:val="28"/>
          <w:szCs w:val="28"/>
        </w:rPr>
      </w:pPr>
      <w:r w:rsidRPr="00EB7AC2">
        <w:rPr>
          <w:rFonts w:ascii="Times New Roman" w:hAnsi="Times New Roman"/>
          <w:color w:val="000000"/>
          <w:sz w:val="28"/>
          <w:szCs w:val="28"/>
        </w:rPr>
        <w:t>7. В расходной части бюджета муниципального округа предусматривается создание резервного фонда. Размер резервного фонда устанавливается решением Совета депутатов и не может превышать 3 процента утвержденного решением общего объема расходов.</w:t>
      </w:r>
    </w:p>
    <w:p w:rsidR="00E15EF3" w:rsidRPr="00EB7AC2" w:rsidRDefault="00E15EF3" w:rsidP="001812C3">
      <w:pPr>
        <w:tabs>
          <w:tab w:val="left" w:pos="2054"/>
        </w:tabs>
        <w:spacing w:after="0" w:line="240" w:lineRule="auto"/>
        <w:ind w:firstLine="709"/>
        <w:jc w:val="both"/>
        <w:rPr>
          <w:rFonts w:ascii="Times New Roman" w:hAnsi="Times New Roman"/>
          <w:color w:val="000000"/>
          <w:sz w:val="28"/>
          <w:szCs w:val="28"/>
        </w:rPr>
      </w:pPr>
    </w:p>
    <w:p w:rsidR="00E15EF3" w:rsidRPr="00EB7AC2" w:rsidRDefault="00E15EF3" w:rsidP="001812C3">
      <w:pPr>
        <w:spacing w:after="0" w:line="240" w:lineRule="auto"/>
        <w:ind w:firstLine="709"/>
        <w:jc w:val="center"/>
        <w:rPr>
          <w:rFonts w:ascii="Times New Roman" w:hAnsi="Times New Roman"/>
          <w:b/>
          <w:color w:val="000000"/>
          <w:sz w:val="28"/>
          <w:szCs w:val="28"/>
        </w:rPr>
      </w:pPr>
      <w:r w:rsidRPr="00EB7AC2">
        <w:rPr>
          <w:rFonts w:ascii="Times New Roman" w:hAnsi="Times New Roman"/>
          <w:b/>
          <w:color w:val="000000"/>
          <w:sz w:val="28"/>
          <w:szCs w:val="28"/>
        </w:rPr>
        <w:t>Межбюджетные трансферты</w:t>
      </w:r>
    </w:p>
    <w:p w:rsidR="00E15EF3" w:rsidRPr="00EB7AC2" w:rsidRDefault="00E15EF3" w:rsidP="00A25600">
      <w:pPr>
        <w:spacing w:after="0" w:line="240" w:lineRule="auto"/>
        <w:ind w:left="1416" w:firstLine="709"/>
        <w:jc w:val="both"/>
        <w:rPr>
          <w:rFonts w:ascii="Times New Roman" w:hAnsi="Times New Roman"/>
          <w:b/>
          <w:color w:val="000000"/>
          <w:sz w:val="28"/>
          <w:szCs w:val="28"/>
        </w:rPr>
      </w:pPr>
    </w:p>
    <w:p w:rsidR="00E15EF3" w:rsidRPr="00EB7AC2" w:rsidRDefault="00E15EF3" w:rsidP="00A25600">
      <w:pPr>
        <w:spacing w:after="0" w:line="240" w:lineRule="auto"/>
        <w:ind w:firstLine="709"/>
        <w:jc w:val="both"/>
        <w:rPr>
          <w:rFonts w:ascii="Times New Roman" w:hAnsi="Times New Roman"/>
          <w:color w:val="000000"/>
          <w:sz w:val="28"/>
          <w:szCs w:val="28"/>
        </w:rPr>
      </w:pPr>
      <w:r w:rsidRPr="00EB7AC2">
        <w:rPr>
          <w:rFonts w:ascii="Times New Roman" w:hAnsi="Times New Roman"/>
          <w:color w:val="000000"/>
          <w:sz w:val="28"/>
          <w:szCs w:val="28"/>
        </w:rPr>
        <w:t>8. В случаях, предусмотренных законом города Москвы</w:t>
      </w:r>
      <w:r w:rsidR="00063C6A">
        <w:rPr>
          <w:rFonts w:ascii="Times New Roman" w:hAnsi="Times New Roman"/>
          <w:color w:val="000000"/>
          <w:sz w:val="28"/>
          <w:szCs w:val="28"/>
        </w:rPr>
        <w:t>,</w:t>
      </w:r>
      <w:r w:rsidRPr="00EB7AC2">
        <w:rPr>
          <w:rFonts w:ascii="Times New Roman" w:hAnsi="Times New Roman"/>
          <w:color w:val="000000"/>
          <w:sz w:val="28"/>
          <w:szCs w:val="28"/>
        </w:rPr>
        <w:t xml:space="preserve"> местному бюджету могут быть предоставлены иные межбюджетные трансферты из бюджета города Москвы на финансовое обеспечение расходных обязательств муниципального </w:t>
      </w:r>
      <w:r>
        <w:rPr>
          <w:rFonts w:ascii="Times New Roman" w:hAnsi="Times New Roman"/>
          <w:color w:val="000000"/>
          <w:sz w:val="28"/>
          <w:szCs w:val="28"/>
        </w:rPr>
        <w:t>округа</w:t>
      </w:r>
      <w:r w:rsidRPr="00EB7AC2">
        <w:rPr>
          <w:rFonts w:ascii="Times New Roman" w:hAnsi="Times New Roman"/>
          <w:color w:val="000000"/>
          <w:sz w:val="28"/>
          <w:szCs w:val="28"/>
        </w:rPr>
        <w:t>.</w:t>
      </w:r>
    </w:p>
    <w:p w:rsidR="00E15EF3" w:rsidRPr="00EB7AC2" w:rsidRDefault="00E15EF3" w:rsidP="00A25600">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E15EF3" w:rsidRPr="00EB7AC2" w:rsidRDefault="00E15EF3" w:rsidP="005779F2">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Субсидии из местного бюджета бюджету города Москвы</w:t>
      </w:r>
    </w:p>
    <w:p w:rsidR="00E15EF3" w:rsidRPr="00EB7AC2" w:rsidRDefault="00E15EF3" w:rsidP="005779F2">
      <w:pPr>
        <w:shd w:val="clear" w:color="auto" w:fill="FFFFFF"/>
        <w:autoSpaceDE w:val="0"/>
        <w:autoSpaceDN w:val="0"/>
        <w:adjustRightInd w:val="0"/>
        <w:spacing w:after="0" w:line="240" w:lineRule="auto"/>
        <w:rPr>
          <w:rFonts w:ascii="Times New Roman" w:hAnsi="Times New Roman"/>
          <w:b/>
          <w:bCs/>
          <w:sz w:val="28"/>
          <w:szCs w:val="28"/>
        </w:rPr>
      </w:pPr>
    </w:p>
    <w:p w:rsidR="00E15EF3" w:rsidRPr="00EB7AC2" w:rsidRDefault="00E15EF3" w:rsidP="005779F2">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9. На основании решения Совета депутатов, принятого большинством голосов от установленной численности депутатов Совета депутатов, из местного бюджета могут быть предоставлены субсидии бюджету города Москвы.</w:t>
      </w:r>
    </w:p>
    <w:p w:rsidR="00E15EF3" w:rsidRPr="00EB7AC2" w:rsidRDefault="00E15EF3" w:rsidP="005779F2">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EB7AC2">
        <w:rPr>
          <w:rFonts w:ascii="Times New Roman" w:hAnsi="Times New Roman"/>
          <w:bCs/>
          <w:sz w:val="28"/>
          <w:szCs w:val="28"/>
        </w:rPr>
        <w:t xml:space="preserve">10. Субсидии предоставляются на основании </w:t>
      </w:r>
      <w:r w:rsidRPr="00EB7AC2">
        <w:rPr>
          <w:rFonts w:ascii="Times New Roman" w:hAnsi="Times New Roman"/>
          <w:sz w:val="28"/>
          <w:szCs w:val="28"/>
        </w:rPr>
        <w:t>соглашения (договора) о предоставлении субсидий, заключенного между аппаратом Совета депутатов и органом исполнительной власти города Москвы (получателем субсидии). Соглашение (договор) о предоставлении субсидий должно содержать</w:t>
      </w:r>
      <w:r w:rsidRPr="00EB7AC2">
        <w:rPr>
          <w:rFonts w:ascii="Times New Roman" w:hAnsi="Times New Roman"/>
          <w:bCs/>
          <w:iCs/>
          <w:sz w:val="28"/>
          <w:szCs w:val="28"/>
        </w:rPr>
        <w:t xml:space="preserve"> цели, сроки, условия предоставления субсидий и форм</w:t>
      </w:r>
      <w:r w:rsidR="00063C6A">
        <w:rPr>
          <w:rFonts w:ascii="Times New Roman" w:hAnsi="Times New Roman"/>
          <w:bCs/>
          <w:iCs/>
          <w:sz w:val="28"/>
          <w:szCs w:val="28"/>
        </w:rPr>
        <w:t>у</w:t>
      </w:r>
      <w:r w:rsidRPr="00EB7AC2">
        <w:rPr>
          <w:rFonts w:ascii="Times New Roman" w:hAnsi="Times New Roman"/>
          <w:bCs/>
          <w:iCs/>
          <w:sz w:val="28"/>
          <w:szCs w:val="28"/>
        </w:rPr>
        <w:t xml:space="preserve">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E15EF3" w:rsidRPr="00EB7AC2" w:rsidRDefault="00E15EF3" w:rsidP="006F2F3B">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E15EF3" w:rsidRPr="00EB7AC2" w:rsidRDefault="00E15EF3" w:rsidP="00FF79E2">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Участники бюджетного процесса</w:t>
      </w:r>
    </w:p>
    <w:p w:rsidR="00E15EF3" w:rsidRPr="00EB7AC2" w:rsidRDefault="00E15EF3" w:rsidP="00FF79E2">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E15EF3" w:rsidRPr="00EB7AC2" w:rsidRDefault="00E15EF3"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11. Участниками бюджетного процесса являются:</w:t>
      </w:r>
    </w:p>
    <w:p w:rsidR="00E15EF3" w:rsidRPr="00EB7AC2" w:rsidRDefault="00E15EF3"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 глава муниципального округа;</w:t>
      </w:r>
    </w:p>
    <w:p w:rsidR="00E15EF3" w:rsidRPr="00EB7AC2" w:rsidRDefault="00E15EF3"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Совет депутатов муниципального округа (далее – Совет депутатов);</w:t>
      </w:r>
    </w:p>
    <w:p w:rsidR="00E15EF3" w:rsidRPr="00EB7AC2" w:rsidRDefault="00E15EF3"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  аппарат Совета депутатов;</w:t>
      </w:r>
    </w:p>
    <w:p w:rsidR="00E15EF3" w:rsidRPr="00EB7AC2" w:rsidRDefault="00E15EF3" w:rsidP="00FF79E2">
      <w:pPr>
        <w:shd w:val="clear" w:color="auto" w:fill="FFFFFF"/>
        <w:autoSpaceDE w:val="0"/>
        <w:autoSpaceDN w:val="0"/>
        <w:adjustRightInd w:val="0"/>
        <w:spacing w:after="0" w:line="240" w:lineRule="auto"/>
        <w:ind w:firstLine="709"/>
        <w:jc w:val="both"/>
        <w:rPr>
          <w:rFonts w:ascii="Times New Roman" w:hAnsi="Times New Roman"/>
          <w:i/>
          <w:sz w:val="28"/>
          <w:szCs w:val="28"/>
        </w:rPr>
      </w:pPr>
      <w:r w:rsidRPr="00EB7AC2">
        <w:rPr>
          <w:rFonts w:ascii="Times New Roman" w:hAnsi="Times New Roman"/>
          <w:sz w:val="28"/>
          <w:szCs w:val="28"/>
        </w:rPr>
        <w:t>4) департамент финансов города Москвы</w:t>
      </w:r>
      <w:r w:rsidRPr="00EB7AC2">
        <w:rPr>
          <w:rFonts w:ascii="Times New Roman" w:hAnsi="Times New Roman"/>
          <w:i/>
          <w:sz w:val="28"/>
          <w:szCs w:val="28"/>
        </w:rPr>
        <w:t>;</w:t>
      </w:r>
    </w:p>
    <w:p w:rsidR="00E15EF3" w:rsidRPr="00EB7AC2" w:rsidRDefault="00E15EF3"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5) </w:t>
      </w:r>
      <w:r w:rsidRPr="00C07D4B">
        <w:rPr>
          <w:rFonts w:ascii="Times New Roman" w:hAnsi="Times New Roman"/>
          <w:sz w:val="28"/>
          <w:szCs w:val="28"/>
        </w:rPr>
        <w:t>должностные лица аппарата Совета депутатов, осуществляющие внутренний муниципальный финансовый контроль;</w:t>
      </w:r>
      <w:r w:rsidRPr="00EB7AC2">
        <w:rPr>
          <w:rFonts w:ascii="Times New Roman" w:hAnsi="Times New Roman"/>
          <w:sz w:val="28"/>
          <w:szCs w:val="28"/>
        </w:rPr>
        <w:t xml:space="preserve"> </w:t>
      </w:r>
    </w:p>
    <w:p w:rsidR="00E15EF3" w:rsidRPr="00EB7AC2" w:rsidRDefault="00E15EF3" w:rsidP="00C245C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6) Контрольно-счетная палата Москвы;</w:t>
      </w:r>
    </w:p>
    <w:p w:rsidR="00E15EF3" w:rsidRPr="00EB7AC2" w:rsidRDefault="00E15EF3" w:rsidP="00C245CD">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EB7AC2">
        <w:rPr>
          <w:rFonts w:ascii="Times New Roman" w:hAnsi="Times New Roman"/>
          <w:sz w:val="28"/>
          <w:szCs w:val="28"/>
        </w:rPr>
        <w:t>7) получатели средств местного бюджета.</w:t>
      </w:r>
    </w:p>
    <w:p w:rsidR="00E15EF3" w:rsidRPr="00EB7AC2" w:rsidRDefault="00E15EF3" w:rsidP="00C245C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lastRenderedPageBreak/>
        <w:t>Бюджетные полномочия участников бюджетного процесса, указанных в подпунктах 1-3, 5 и 7 пункта 11 настоящего Положения, 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
    <w:p w:rsidR="00E15EF3" w:rsidRPr="00EB7AC2" w:rsidRDefault="00E15EF3" w:rsidP="00C245C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Бюджетные полномочия участников бюджетного процесса, указанных в подпунктах 4 и 6 пункта 11 настоящего Положения, определяются в порядке, установленном Бюджетным кодексом Российской Федерации и иными нормативными правовыми актами Российской Федерации, правовыми актами города Москвы.</w:t>
      </w:r>
    </w:p>
    <w:p w:rsidR="00E15EF3" w:rsidRPr="00EB7AC2" w:rsidRDefault="00E15EF3" w:rsidP="00B036A4">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E15EF3" w:rsidRPr="00EB7AC2" w:rsidRDefault="00E15EF3" w:rsidP="00B036A4">
      <w:pPr>
        <w:shd w:val="clear" w:color="auto" w:fill="FFFFFF"/>
        <w:autoSpaceDE w:val="0"/>
        <w:autoSpaceDN w:val="0"/>
        <w:adjustRightInd w:val="0"/>
        <w:spacing w:after="0" w:line="240" w:lineRule="auto"/>
        <w:jc w:val="center"/>
        <w:rPr>
          <w:rFonts w:ascii="Times New Roman" w:hAnsi="Times New Roman"/>
          <w:b/>
          <w:bCs/>
          <w:i/>
          <w:color w:val="000000"/>
          <w:sz w:val="28"/>
          <w:szCs w:val="28"/>
        </w:rPr>
      </w:pPr>
      <w:r w:rsidRPr="00EB7AC2">
        <w:rPr>
          <w:rFonts w:ascii="Times New Roman" w:hAnsi="Times New Roman"/>
          <w:b/>
          <w:bCs/>
          <w:color w:val="000000"/>
          <w:sz w:val="28"/>
          <w:szCs w:val="28"/>
        </w:rPr>
        <w:t>Бюджетные полномочия главы муниципального округа</w:t>
      </w:r>
    </w:p>
    <w:p w:rsidR="00E15EF3" w:rsidRPr="00EB7AC2" w:rsidRDefault="00E15EF3" w:rsidP="00B036A4">
      <w:pPr>
        <w:shd w:val="clear" w:color="auto" w:fill="FFFFFF"/>
        <w:autoSpaceDE w:val="0"/>
        <w:autoSpaceDN w:val="0"/>
        <w:adjustRightInd w:val="0"/>
        <w:spacing w:after="0" w:line="240" w:lineRule="auto"/>
        <w:jc w:val="center"/>
        <w:rPr>
          <w:rFonts w:ascii="Times New Roman" w:hAnsi="Times New Roman"/>
          <w:b/>
          <w:bCs/>
          <w:sz w:val="28"/>
          <w:szCs w:val="28"/>
        </w:rPr>
      </w:pPr>
    </w:p>
    <w:p w:rsidR="00E15EF3" w:rsidRPr="00EB7AC2" w:rsidRDefault="00E15EF3" w:rsidP="00B036A4">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EB7AC2">
        <w:rPr>
          <w:rFonts w:ascii="Times New Roman" w:hAnsi="Times New Roman"/>
          <w:bCs/>
          <w:color w:val="000000"/>
          <w:sz w:val="28"/>
          <w:szCs w:val="28"/>
        </w:rPr>
        <w:t>12. Глава муниципального округа:</w:t>
      </w:r>
    </w:p>
    <w:p w:rsidR="00E15EF3" w:rsidRPr="00EB7AC2" w:rsidRDefault="00E15EF3" w:rsidP="009635FE">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EB7AC2">
        <w:rPr>
          <w:rFonts w:ascii="Times New Roman" w:hAnsi="Times New Roman"/>
          <w:bCs/>
          <w:color w:val="000000"/>
          <w:sz w:val="28"/>
          <w:szCs w:val="28"/>
        </w:rPr>
        <w:t>1) вносит на рассмотрение Совета депутатов проекты решений о местном бюджете и его исполнении, проекты других решений, регулирующих бюджетные правоотношения;</w:t>
      </w:r>
    </w:p>
    <w:p w:rsidR="00E15EF3" w:rsidRPr="00196FAC" w:rsidRDefault="00E15EF3" w:rsidP="009635FE">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EB7AC2">
        <w:rPr>
          <w:rFonts w:ascii="Times New Roman" w:hAnsi="Times New Roman"/>
          <w:bCs/>
          <w:color w:val="000000"/>
          <w:sz w:val="28"/>
          <w:szCs w:val="28"/>
        </w:rPr>
        <w:t xml:space="preserve">2) назначает должностных лиц </w:t>
      </w:r>
      <w:r w:rsidRPr="00EB7AC2">
        <w:rPr>
          <w:rFonts w:ascii="Times New Roman" w:hAnsi="Times New Roman"/>
          <w:iCs/>
          <w:sz w:val="28"/>
          <w:szCs w:val="28"/>
        </w:rPr>
        <w:t>аппарата Совета депутатов</w:t>
      </w:r>
      <w:r w:rsidRPr="00EB7AC2">
        <w:rPr>
          <w:rFonts w:ascii="Times New Roman" w:hAnsi="Times New Roman"/>
          <w:bCs/>
          <w:color w:val="000000"/>
          <w:sz w:val="28"/>
          <w:szCs w:val="28"/>
        </w:rPr>
        <w:t xml:space="preserve">, представляющих в Совете депутатов проекты решений, указанных в подпункте 1 </w:t>
      </w:r>
      <w:r w:rsidRPr="00196FAC">
        <w:rPr>
          <w:rFonts w:ascii="Times New Roman" w:hAnsi="Times New Roman"/>
          <w:bCs/>
          <w:color w:val="000000"/>
          <w:sz w:val="28"/>
          <w:szCs w:val="28"/>
        </w:rPr>
        <w:t>настоящего пункта;</w:t>
      </w:r>
    </w:p>
    <w:p w:rsidR="00E15EF3" w:rsidRPr="00EB7AC2" w:rsidRDefault="00E15EF3" w:rsidP="009635FE">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196FAC">
        <w:rPr>
          <w:rFonts w:ascii="Times New Roman" w:hAnsi="Times New Roman"/>
          <w:bCs/>
          <w:color w:val="000000"/>
          <w:sz w:val="28"/>
          <w:szCs w:val="28"/>
        </w:rPr>
        <w:t xml:space="preserve">3) назначает представителей </w:t>
      </w:r>
      <w:r w:rsidRPr="00196FAC">
        <w:rPr>
          <w:rFonts w:ascii="Times New Roman" w:hAnsi="Times New Roman"/>
          <w:iCs/>
          <w:sz w:val="28"/>
          <w:szCs w:val="28"/>
        </w:rPr>
        <w:t>аппарата Совета депутатов</w:t>
      </w:r>
      <w:r w:rsidRPr="00196FAC">
        <w:rPr>
          <w:rFonts w:ascii="Times New Roman" w:hAnsi="Times New Roman"/>
          <w:bCs/>
          <w:color w:val="000000"/>
          <w:sz w:val="28"/>
          <w:szCs w:val="28"/>
        </w:rPr>
        <w:t xml:space="preserve"> в согласительную комиссию, указанную в пункте 26 настоящего Положения,</w:t>
      </w:r>
      <w:r w:rsidRPr="00EB7AC2">
        <w:rPr>
          <w:rFonts w:ascii="Times New Roman" w:hAnsi="Times New Roman"/>
          <w:bCs/>
          <w:color w:val="000000"/>
          <w:sz w:val="28"/>
          <w:szCs w:val="28"/>
        </w:rPr>
        <w:t xml:space="preserve"> организует рассмотрение разногласий между Советом депутатов и </w:t>
      </w:r>
      <w:r w:rsidRPr="00EB7AC2">
        <w:rPr>
          <w:rFonts w:ascii="Times New Roman" w:hAnsi="Times New Roman"/>
          <w:iCs/>
          <w:sz w:val="28"/>
          <w:szCs w:val="28"/>
        </w:rPr>
        <w:t>аппаратом Совета депутатов</w:t>
      </w:r>
      <w:r w:rsidRPr="00EB7AC2">
        <w:rPr>
          <w:rFonts w:ascii="Times New Roman" w:hAnsi="Times New Roman"/>
          <w:bCs/>
          <w:color w:val="000000"/>
          <w:sz w:val="28"/>
          <w:szCs w:val="28"/>
        </w:rPr>
        <w:t xml:space="preserve"> по проекту </w:t>
      </w:r>
      <w:r w:rsidRPr="00EB7AC2">
        <w:rPr>
          <w:rFonts w:ascii="Times New Roman" w:hAnsi="Times New Roman"/>
          <w:sz w:val="28"/>
          <w:szCs w:val="28"/>
        </w:rPr>
        <w:t>решения Совета депутатов о местном бюджете (далее – проект решения о местном бюджете, решение о местном бюджете)</w:t>
      </w:r>
      <w:r w:rsidRPr="00EB7AC2">
        <w:rPr>
          <w:rFonts w:ascii="Times New Roman" w:hAnsi="Times New Roman"/>
          <w:bCs/>
          <w:color w:val="000000"/>
          <w:sz w:val="28"/>
          <w:szCs w:val="28"/>
        </w:rPr>
        <w:t>;</w:t>
      </w:r>
    </w:p>
    <w:p w:rsidR="00E15EF3" w:rsidRPr="00EB7AC2" w:rsidRDefault="00E15EF3" w:rsidP="009635FE">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196FAC">
        <w:rPr>
          <w:rFonts w:ascii="Times New Roman" w:hAnsi="Times New Roman"/>
          <w:bCs/>
          <w:color w:val="000000"/>
          <w:sz w:val="28"/>
          <w:szCs w:val="28"/>
        </w:rPr>
        <w:t xml:space="preserve">4) осуществляет взаимодействие с </w:t>
      </w:r>
      <w:r w:rsidRPr="00196FAC">
        <w:rPr>
          <w:rFonts w:ascii="Times New Roman" w:hAnsi="Times New Roman"/>
          <w:iCs/>
          <w:sz w:val="28"/>
          <w:szCs w:val="28"/>
        </w:rPr>
        <w:t>Управлением Федерального казначейства по г. Москве, Департаментом</w:t>
      </w:r>
      <w:r w:rsidRPr="00196FAC">
        <w:rPr>
          <w:rFonts w:ascii="Times New Roman" w:hAnsi="Times New Roman"/>
          <w:sz w:val="28"/>
          <w:szCs w:val="28"/>
        </w:rPr>
        <w:t xml:space="preserve"> финансов города Москвы, Контрольно-счетной палатой Москвы в части осуществления бюджетных полномочий Совета депутатов и </w:t>
      </w:r>
      <w:r w:rsidRPr="00196FAC">
        <w:rPr>
          <w:rFonts w:ascii="Times New Roman" w:hAnsi="Times New Roman"/>
          <w:iCs/>
          <w:sz w:val="28"/>
          <w:szCs w:val="28"/>
        </w:rPr>
        <w:t>аппарата Совета депутатов</w:t>
      </w:r>
      <w:r w:rsidRPr="00196FAC">
        <w:rPr>
          <w:rFonts w:ascii="Times New Roman" w:hAnsi="Times New Roman"/>
          <w:sz w:val="28"/>
          <w:szCs w:val="28"/>
        </w:rPr>
        <w:t>;</w:t>
      </w:r>
    </w:p>
    <w:p w:rsidR="00E15EF3" w:rsidRPr="00EB7AC2" w:rsidRDefault="00E15EF3" w:rsidP="009635F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bCs/>
          <w:color w:val="000000"/>
          <w:sz w:val="28"/>
          <w:szCs w:val="28"/>
        </w:rPr>
        <w:t xml:space="preserve">5) осуществляет иные полномочия, </w:t>
      </w:r>
      <w:r w:rsidRPr="00EB7AC2">
        <w:rPr>
          <w:rFonts w:ascii="Times New Roman" w:hAnsi="Times New Roman"/>
          <w:sz w:val="28"/>
          <w:szCs w:val="28"/>
        </w:rPr>
        <w:t xml:space="preserve">предусмотренные Бюджетным кодексом Российской Федерации и иными нормативными правовыми актами Российской Федерации, правовыми актами города Москвы, </w:t>
      </w:r>
      <w:r w:rsidRPr="00EB7AC2">
        <w:rPr>
          <w:rFonts w:ascii="Times New Roman" w:hAnsi="Times New Roman"/>
          <w:bCs/>
          <w:color w:val="000000"/>
          <w:sz w:val="28"/>
          <w:szCs w:val="28"/>
        </w:rPr>
        <w:t>настоящим Положением.</w:t>
      </w:r>
    </w:p>
    <w:p w:rsidR="00E15EF3" w:rsidRPr="00EB7AC2" w:rsidRDefault="00E15EF3" w:rsidP="00C245CD">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E15EF3" w:rsidRPr="00EB7AC2" w:rsidRDefault="00E15EF3" w:rsidP="000A5E3D">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Бюджетные полномочия Совета депутатов</w:t>
      </w:r>
    </w:p>
    <w:p w:rsidR="00E15EF3" w:rsidRPr="00EB7AC2" w:rsidRDefault="00E15EF3" w:rsidP="000A5E3D">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E15EF3" w:rsidRPr="00EB7AC2" w:rsidRDefault="00E15EF3" w:rsidP="000A5E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13. Совет депутатов:</w:t>
      </w:r>
    </w:p>
    <w:p w:rsidR="00E15EF3" w:rsidRPr="00EB7AC2" w:rsidRDefault="00E15EF3" w:rsidP="000A5E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1) рассматривает и утверждает местный бюджет и годовой отчет о его исполнении, принимает решения, регулирующие бюджетные правоотношения; </w:t>
      </w:r>
    </w:p>
    <w:p w:rsidR="00E15EF3" w:rsidRPr="00EB7AC2" w:rsidRDefault="00E15EF3" w:rsidP="000A5E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2) осуществляет контроль в ходе рассмотрения отдельных вопросов исполнения местного бюджета на своих заседаниях, заседаниях постоянных комиссий Совета депутатов, рабочих групп Совета депутатов; </w:t>
      </w:r>
    </w:p>
    <w:p w:rsidR="00E15EF3" w:rsidRPr="00EB7AC2" w:rsidRDefault="00E15EF3" w:rsidP="000A5E3D">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EB7AC2">
        <w:rPr>
          <w:rFonts w:ascii="Times New Roman" w:eastAsia="MS Minngs" w:hAnsi="Times New Roman"/>
          <w:bCs/>
          <w:sz w:val="28"/>
          <w:szCs w:val="28"/>
        </w:rPr>
        <w:t>3) </w:t>
      </w:r>
      <w:r w:rsidRPr="00EB7AC2">
        <w:rPr>
          <w:rFonts w:ascii="Times New Roman" w:hAnsi="Times New Roman"/>
          <w:bCs/>
          <w:sz w:val="28"/>
          <w:szCs w:val="28"/>
        </w:rPr>
        <w:t>заключает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EB7AC2">
        <w:rPr>
          <w:rFonts w:ascii="Times New Roman" w:hAnsi="Times New Roman"/>
          <w:bCs/>
          <w:iCs/>
          <w:sz w:val="28"/>
          <w:szCs w:val="28"/>
        </w:rPr>
        <w:t xml:space="preserve">, установленных частью 2 статьи 9 Федерального закона </w:t>
      </w:r>
      <w:r w:rsidRPr="00EB7AC2">
        <w:rPr>
          <w:rFonts w:ascii="Times New Roman" w:hAnsi="Times New Roman"/>
          <w:bCs/>
          <w:iCs/>
          <w:sz w:val="28"/>
          <w:szCs w:val="28"/>
        </w:rPr>
        <w:lastRenderedPageBreak/>
        <w:t>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Соглашение);</w:t>
      </w:r>
    </w:p>
    <w:p w:rsidR="00E15EF3" w:rsidRPr="00EB7AC2" w:rsidRDefault="00E15EF3" w:rsidP="000A5E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bCs/>
          <w:iCs/>
          <w:sz w:val="28"/>
          <w:szCs w:val="28"/>
        </w:rPr>
        <w:t>4) </w:t>
      </w:r>
      <w:r w:rsidRPr="00EB7AC2">
        <w:rPr>
          <w:rFonts w:ascii="Times New Roman" w:hAnsi="Times New Roman"/>
          <w:sz w:val="28"/>
          <w:szCs w:val="28"/>
        </w:rPr>
        <w:t xml:space="preserve">осуществляет другие полномочия в соответствии с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 и настоящим Положением. </w:t>
      </w:r>
    </w:p>
    <w:p w:rsidR="00E15EF3" w:rsidRPr="00EB7AC2" w:rsidRDefault="00E15EF3" w:rsidP="00C44935">
      <w:pPr>
        <w:shd w:val="clear" w:color="auto" w:fill="FFFFFF"/>
        <w:autoSpaceDE w:val="0"/>
        <w:autoSpaceDN w:val="0"/>
        <w:adjustRightInd w:val="0"/>
        <w:spacing w:after="0" w:line="240" w:lineRule="auto"/>
        <w:jc w:val="center"/>
        <w:rPr>
          <w:rFonts w:ascii="Times New Roman" w:hAnsi="Times New Roman"/>
          <w:b/>
          <w:bCs/>
          <w:sz w:val="28"/>
          <w:szCs w:val="28"/>
        </w:rPr>
      </w:pPr>
    </w:p>
    <w:p w:rsidR="00E15EF3" w:rsidRPr="00EB7AC2" w:rsidRDefault="00E15EF3" w:rsidP="00C44935">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Бюджетные полномочия аппарата Совета депутатов</w:t>
      </w:r>
    </w:p>
    <w:p w:rsidR="00E15EF3" w:rsidRPr="00EB7AC2" w:rsidRDefault="00E15EF3" w:rsidP="00C44935">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E15EF3" w:rsidRPr="00EB7AC2" w:rsidRDefault="00E15EF3"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14. Аппарат Совета депутатов:</w:t>
      </w:r>
    </w:p>
    <w:p w:rsidR="00E15EF3" w:rsidRPr="00EB7AC2" w:rsidRDefault="00E15EF3" w:rsidP="000909D6">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1) Аппарат Совета депутатов является исполнительно-распорядительным органом муниципального округа, обеспечив</w:t>
      </w:r>
      <w:r w:rsidR="00B56857">
        <w:rPr>
          <w:rFonts w:ascii="Times New Roman" w:hAnsi="Times New Roman"/>
          <w:color w:val="000000"/>
          <w:sz w:val="28"/>
          <w:szCs w:val="28"/>
        </w:rPr>
        <w:t>ает составление проекта бюджета</w:t>
      </w:r>
      <w:r w:rsidRPr="00EB7AC2">
        <w:rPr>
          <w:rFonts w:ascii="Times New Roman" w:hAnsi="Times New Roman"/>
          <w:color w:val="000000"/>
          <w:sz w:val="28"/>
          <w:szCs w:val="28"/>
        </w:rPr>
        <w:t>, вносит его с необходимыми документами и материалами на утверждение Совета депутатов, разрабатывает и утверждает методики распределения 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Совету депутатов,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15EF3" w:rsidRPr="00EB7AC2" w:rsidRDefault="00E15EF3"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устанавливает порядок формирования и ведения реестра источников доходов местного бюджета;</w:t>
      </w:r>
    </w:p>
    <w:p w:rsidR="00E15EF3" w:rsidRPr="00EB7AC2" w:rsidRDefault="00B56857"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15EF3" w:rsidRPr="00EB7AC2">
        <w:rPr>
          <w:rFonts w:ascii="Times New Roman" w:hAnsi="Times New Roman"/>
          <w:sz w:val="28"/>
          <w:szCs w:val="28"/>
        </w:rPr>
        <w:t>3) ведет реестр расходных обязательств в порядке, установленном Правительством Москвы;</w:t>
      </w:r>
    </w:p>
    <w:p w:rsidR="00E15EF3" w:rsidRPr="00EB7AC2" w:rsidRDefault="00E15EF3"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4) устанавливает порядок использования бюджетных ассигнований резервного фонда аппарата Совета депутатов и принимает решение об их использовании;</w:t>
      </w:r>
    </w:p>
    <w:p w:rsidR="00E15EF3" w:rsidRPr="00EB7AC2" w:rsidRDefault="00E15EF3"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 осуществляет бюджетные полномочия финансового органа муниципального округа,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p>
    <w:p w:rsidR="00E15EF3" w:rsidRPr="00EB7AC2" w:rsidRDefault="00E15EF3" w:rsidP="007D59D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6) 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 </w:t>
      </w:r>
    </w:p>
    <w:p w:rsidR="00E15EF3" w:rsidRPr="00EB7AC2" w:rsidRDefault="00E15EF3"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E15EF3" w:rsidRPr="00EB7AC2" w:rsidRDefault="00E15EF3" w:rsidP="000C0337">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Составление проекта местного бюджета</w:t>
      </w:r>
    </w:p>
    <w:p w:rsidR="00E15EF3" w:rsidRPr="00EB7AC2" w:rsidRDefault="00E15EF3" w:rsidP="000C033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E15EF3" w:rsidRPr="00EB7AC2" w:rsidRDefault="00E15EF3" w:rsidP="000C0337">
      <w:pPr>
        <w:shd w:val="clear" w:color="auto" w:fill="FFFFFF"/>
        <w:autoSpaceDE w:val="0"/>
        <w:autoSpaceDN w:val="0"/>
        <w:adjustRightInd w:val="0"/>
        <w:spacing w:after="0" w:line="240" w:lineRule="auto"/>
        <w:ind w:firstLine="709"/>
        <w:jc w:val="both"/>
        <w:outlineLvl w:val="1"/>
        <w:rPr>
          <w:rFonts w:ascii="Times New Roman" w:hAnsi="Times New Roman"/>
          <w:bCs/>
          <w:iCs/>
          <w:sz w:val="28"/>
          <w:szCs w:val="28"/>
        </w:rPr>
      </w:pPr>
      <w:r w:rsidRPr="00EB7AC2">
        <w:rPr>
          <w:rFonts w:ascii="Times New Roman" w:hAnsi="Times New Roman"/>
          <w:bCs/>
          <w:iCs/>
          <w:sz w:val="28"/>
          <w:szCs w:val="28"/>
        </w:rPr>
        <w:t>15. Проект местного бюджета составляется и утверждается сроком на три года – очередной финансовый год и плановый период.</w:t>
      </w:r>
    </w:p>
    <w:p w:rsidR="00E15EF3" w:rsidRPr="00EB7AC2" w:rsidRDefault="00E15EF3" w:rsidP="000C033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lastRenderedPageBreak/>
        <w:t>16. Порядок и сроки составления проекта местного бюджета устанавливаются аппаратом Совета депутатов в соответствии с Бюджетным кодексом Российской Федерации и настоящим Положением.</w:t>
      </w:r>
    </w:p>
    <w:p w:rsidR="00E15EF3" w:rsidRPr="00EB7AC2" w:rsidRDefault="00E15EF3" w:rsidP="000C033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color w:val="000000"/>
          <w:sz w:val="28"/>
          <w:szCs w:val="28"/>
        </w:rPr>
        <w:t>1</w:t>
      </w:r>
      <w:bookmarkStart w:id="1" w:name="OLE_LINK56"/>
      <w:bookmarkStart w:id="2" w:name="OLE_LINK57"/>
      <w:bookmarkStart w:id="3" w:name="OLE_LINK58"/>
      <w:r w:rsidRPr="00EB7AC2">
        <w:rPr>
          <w:rFonts w:ascii="Times New Roman" w:hAnsi="Times New Roman"/>
          <w:color w:val="000000"/>
          <w:sz w:val="28"/>
          <w:szCs w:val="28"/>
        </w:rPr>
        <w:t>7. Составление</w:t>
      </w:r>
      <w:r w:rsidRPr="00EB7AC2">
        <w:rPr>
          <w:rFonts w:ascii="Times New Roman" w:hAnsi="Times New Roman"/>
          <w:sz w:val="28"/>
          <w:szCs w:val="28"/>
        </w:rPr>
        <w:t xml:space="preserve"> проекта местного бюджета основывается на основных направлениях бюджетной и налоговой политики муниципального округа, прогнозе социально-экономического развития муниципального округа, муниципальных программах (</w:t>
      </w:r>
      <w:bookmarkStart w:id="4" w:name="OLE_LINK59"/>
      <w:bookmarkStart w:id="5" w:name="OLE_LINK60"/>
      <w:bookmarkStart w:id="6" w:name="OLE_LINK61"/>
      <w:r w:rsidRPr="00EB7AC2">
        <w:rPr>
          <w:rFonts w:ascii="Times New Roman" w:hAnsi="Times New Roman"/>
          <w:sz w:val="28"/>
          <w:szCs w:val="28"/>
        </w:rPr>
        <w:t xml:space="preserve">проектах муниципальных программ, вступающих в силу с начала очередного финансового года (далее – проекты муниципальных программ), </w:t>
      </w:r>
      <w:r w:rsidRPr="00EB7AC2">
        <w:rPr>
          <w:rFonts w:ascii="Times New Roman" w:hAnsi="Times New Roman"/>
          <w:bCs/>
          <w:sz w:val="28"/>
          <w:szCs w:val="28"/>
        </w:rPr>
        <w:t>проектах изменений указанных программ)</w:t>
      </w:r>
      <w:r w:rsidRPr="00EB7AC2">
        <w:rPr>
          <w:rFonts w:ascii="Times New Roman" w:hAnsi="Times New Roman"/>
          <w:sz w:val="28"/>
          <w:szCs w:val="28"/>
        </w:rPr>
        <w:t xml:space="preserve"> в случае принятия главой муниципального округа решения о разработке муниципальных программ</w:t>
      </w:r>
      <w:bookmarkEnd w:id="4"/>
      <w:bookmarkEnd w:id="5"/>
      <w:bookmarkEnd w:id="6"/>
      <w:r w:rsidRPr="00EB7AC2">
        <w:rPr>
          <w:rFonts w:ascii="Times New Roman" w:hAnsi="Times New Roman"/>
          <w:sz w:val="28"/>
          <w:szCs w:val="28"/>
        </w:rPr>
        <w:t>.</w:t>
      </w:r>
    </w:p>
    <w:bookmarkEnd w:id="1"/>
    <w:bookmarkEnd w:id="2"/>
    <w:bookmarkEnd w:id="3"/>
    <w:p w:rsidR="00E15EF3" w:rsidRPr="00EB7AC2" w:rsidRDefault="00E15EF3" w:rsidP="000C033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18. Состав показателей и характеристик, представляемых для рассмотрения и утверждения в проекте решения о местном бюджете, определяется в соответствии со статьей 184.1 Бюджетного кодекса Российской Федерации.</w:t>
      </w:r>
    </w:p>
    <w:p w:rsidR="00E15EF3" w:rsidRPr="00EB7AC2" w:rsidRDefault="00E15EF3"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E15EF3" w:rsidRPr="00EB7AC2" w:rsidRDefault="00E15EF3" w:rsidP="0045400B">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 xml:space="preserve">Внесение на рассмотрение Совета депутатов </w:t>
      </w:r>
    </w:p>
    <w:p w:rsidR="00E15EF3" w:rsidRPr="00EB7AC2" w:rsidRDefault="00E15EF3" w:rsidP="0045400B">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 xml:space="preserve">проекта решения о местном бюджете </w:t>
      </w:r>
    </w:p>
    <w:p w:rsidR="00E15EF3" w:rsidRPr="00EB7AC2" w:rsidRDefault="00E15EF3" w:rsidP="0045400B">
      <w:pPr>
        <w:shd w:val="clear" w:color="auto" w:fill="FFFFFF"/>
        <w:autoSpaceDE w:val="0"/>
        <w:autoSpaceDN w:val="0"/>
        <w:adjustRightInd w:val="0"/>
        <w:spacing w:after="0" w:line="240" w:lineRule="auto"/>
        <w:jc w:val="center"/>
        <w:rPr>
          <w:rFonts w:ascii="Times New Roman" w:hAnsi="Times New Roman"/>
          <w:b/>
          <w:bCs/>
          <w:sz w:val="28"/>
          <w:szCs w:val="28"/>
        </w:rPr>
      </w:pPr>
    </w:p>
    <w:p w:rsidR="00E15EF3" w:rsidRPr="00EB7AC2" w:rsidRDefault="00E15EF3" w:rsidP="0045400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19. Глава муниципального округа вносит в Совет депутатов проект решения о местном бюджете не позднее 15 ноября текущего года.</w:t>
      </w:r>
    </w:p>
    <w:p w:rsidR="00E15EF3" w:rsidRPr="00EB7AC2" w:rsidRDefault="00E15EF3" w:rsidP="0045400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20. Одновременно с проектом решения о местном бюджете представляются:</w:t>
      </w:r>
    </w:p>
    <w:p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1) основные направления бюджетной и налоговой политики муниципального округа;</w:t>
      </w:r>
    </w:p>
    <w:p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2)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3) прогноз социально-экономического развития муниципального округа;</w:t>
      </w:r>
    </w:p>
    <w:p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4) прогноз основных характеристик (общий объем доходов, общий объем расходов, дефицита (профицита) бюджета) на очередной финансов</w:t>
      </w:r>
      <w:r w:rsidR="000A05A0">
        <w:rPr>
          <w:rFonts w:ascii="Times New Roman" w:hAnsi="Times New Roman"/>
          <w:color w:val="000000"/>
          <w:sz w:val="28"/>
          <w:szCs w:val="28"/>
        </w:rPr>
        <w:t>ый год и плановый период</w:t>
      </w:r>
      <w:r w:rsidRPr="00EB7AC2">
        <w:rPr>
          <w:rFonts w:ascii="Times New Roman" w:hAnsi="Times New Roman"/>
          <w:color w:val="000000"/>
          <w:sz w:val="28"/>
          <w:szCs w:val="28"/>
        </w:rPr>
        <w:t>;</w:t>
      </w:r>
    </w:p>
    <w:p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5) пояснительная записка к проекту бюджета;</w:t>
      </w:r>
    </w:p>
    <w:p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6) методики (проекты методик) и расчеты распределения межбюджетных трансфертов;</w:t>
      </w:r>
    </w:p>
    <w:p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 xml:space="preserve">7) верхний предел </w:t>
      </w:r>
      <w:r w:rsidR="00A55E73">
        <w:rPr>
          <w:rFonts w:ascii="Times New Roman" w:hAnsi="Times New Roman"/>
          <w:color w:val="000000"/>
          <w:sz w:val="28"/>
          <w:szCs w:val="28"/>
        </w:rPr>
        <w:t>муниципального</w:t>
      </w:r>
      <w:r w:rsidRPr="00EB7AC2">
        <w:rPr>
          <w:rFonts w:ascii="Times New Roman" w:hAnsi="Times New Roman"/>
          <w:color w:val="000000"/>
          <w:sz w:val="28"/>
          <w:szCs w:val="28"/>
        </w:rPr>
        <w:t xml:space="preserve">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8) оценка ожидаемого исполнения бюджета на текущий финансовый год;</w:t>
      </w:r>
    </w:p>
    <w:p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 xml:space="preserve">9) реестры источников доходов </w:t>
      </w:r>
      <w:r>
        <w:rPr>
          <w:rFonts w:ascii="Times New Roman" w:hAnsi="Times New Roman"/>
          <w:color w:val="000000"/>
          <w:sz w:val="28"/>
          <w:szCs w:val="28"/>
        </w:rPr>
        <w:t>местного бюджета;</w:t>
      </w:r>
    </w:p>
    <w:p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10) иные документы и материалы</w:t>
      </w:r>
      <w:r w:rsidR="009C5A11">
        <w:rPr>
          <w:rFonts w:ascii="Times New Roman" w:hAnsi="Times New Roman"/>
          <w:color w:val="000000"/>
          <w:sz w:val="28"/>
          <w:szCs w:val="28"/>
        </w:rPr>
        <w:t xml:space="preserve">, предусмотренные бюджетным законодательством </w:t>
      </w:r>
      <w:r w:rsidR="00677435">
        <w:rPr>
          <w:rFonts w:ascii="Times New Roman" w:hAnsi="Times New Roman"/>
          <w:color w:val="000000"/>
          <w:sz w:val="28"/>
          <w:szCs w:val="28"/>
        </w:rPr>
        <w:t xml:space="preserve">РФ </w:t>
      </w:r>
      <w:r w:rsidR="009C5A11">
        <w:rPr>
          <w:rFonts w:ascii="Times New Roman" w:hAnsi="Times New Roman"/>
          <w:color w:val="000000"/>
          <w:sz w:val="28"/>
          <w:szCs w:val="28"/>
        </w:rPr>
        <w:t>и муниципальными правовыми актами, регулирующими бюджетные правоотношения</w:t>
      </w:r>
      <w:r w:rsidRPr="00EB7AC2">
        <w:rPr>
          <w:rFonts w:ascii="Times New Roman" w:hAnsi="Times New Roman"/>
          <w:color w:val="000000"/>
          <w:sz w:val="28"/>
          <w:szCs w:val="28"/>
        </w:rPr>
        <w:t>.</w:t>
      </w:r>
    </w:p>
    <w:p w:rsidR="00E15EF3" w:rsidRPr="00EB7AC2" w:rsidRDefault="00E15EF3" w:rsidP="0045400B">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E15EF3" w:rsidRPr="00EB7AC2" w:rsidRDefault="00E15EF3" w:rsidP="00A70A2C">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lastRenderedPageBreak/>
        <w:t xml:space="preserve">Рассмотрение проекта решения о местном бюджете </w:t>
      </w:r>
    </w:p>
    <w:p w:rsidR="00E15EF3" w:rsidRPr="00EB7AC2" w:rsidRDefault="00E15EF3" w:rsidP="00A70A2C">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и принятие решения о местном бюджете</w:t>
      </w:r>
    </w:p>
    <w:p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21. 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22. Решение о местном бюджете принимается Советом депутатов не позднее 25 декабря текущего финансового года. </w:t>
      </w:r>
    </w:p>
    <w:p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color w:val="000000"/>
          <w:sz w:val="28"/>
          <w:szCs w:val="28"/>
        </w:rPr>
        <w:t>23.</w:t>
      </w:r>
      <w:r w:rsidRPr="00EB7AC2">
        <w:rPr>
          <w:rFonts w:ascii="Times New Roman" w:hAnsi="Times New Roman"/>
          <w:sz w:val="28"/>
          <w:szCs w:val="28"/>
        </w:rPr>
        <w:t xml:space="preserve"> По результатам рассмотрения показателей и характеристик, материалов и документов, указанных соответственно в пунктах 18 и 20 настоящего Положения, Совет депутатов принимает проект решения о местном бюджете за основу или отклоняет его. </w:t>
      </w:r>
    </w:p>
    <w:p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24. Проект решения о местном бюджете, принятый за основу, выносится на публичные слушания в порядке, установленном решением Совета депутатов.</w:t>
      </w:r>
    </w:p>
    <w:p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25. В случае отклонения проекта решения о местном бюджете Совет депутатов вправе принять решение:</w:t>
      </w:r>
    </w:p>
    <w:p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1) о передаче проекта бюджета в согласительную комиссию;</w:t>
      </w:r>
    </w:p>
    <w:p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2) о направлении проекта в аппарат Совета депутатов на доработку.</w:t>
      </w:r>
    </w:p>
    <w:p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bCs/>
          <w:sz w:val="28"/>
          <w:szCs w:val="28"/>
        </w:rPr>
      </w:pPr>
      <w:bookmarkStart w:id="7" w:name="Par3"/>
      <w:bookmarkEnd w:id="7"/>
      <w:r w:rsidRPr="00BD635A">
        <w:rPr>
          <w:rFonts w:ascii="Times New Roman" w:hAnsi="Times New Roman"/>
          <w:bCs/>
          <w:sz w:val="28"/>
          <w:szCs w:val="28"/>
        </w:rPr>
        <w:t>26. Согласительная</w:t>
      </w:r>
      <w:r w:rsidRPr="00EB7AC2">
        <w:rPr>
          <w:rFonts w:ascii="Times New Roman" w:hAnsi="Times New Roman"/>
          <w:bCs/>
          <w:sz w:val="28"/>
          <w:szCs w:val="28"/>
        </w:rPr>
        <w:t xml:space="preserve"> комиссия формируется из равного числа представителей Совета депутатов и аппарата Совета депутатов (далее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rsidR="00E15EF3" w:rsidRPr="00EB7AC2" w:rsidRDefault="00E15EF3" w:rsidP="008B4BCF">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27.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текст проекта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rsidR="00E15EF3" w:rsidRPr="00EB7AC2" w:rsidRDefault="00E15EF3" w:rsidP="008B4BCF">
      <w:pPr>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28. Рассмотрение проекта решения о местном бюджете с учетом решения, принятого согласительной комиссией, осуществляется в первоочередном порядке.</w:t>
      </w:r>
    </w:p>
    <w:p w:rsidR="00E15EF3" w:rsidRPr="00EB7AC2" w:rsidRDefault="00E15EF3" w:rsidP="008B4BCF">
      <w:pPr>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29. 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аппарат Совета депутатов на доработку с решением Совета депутатов, содержащим конкретные замечания, предложения и рекомендации по доработке указанного проекта.</w:t>
      </w:r>
    </w:p>
    <w:p w:rsidR="00E15EF3" w:rsidRPr="00EB7AC2" w:rsidRDefault="00E15EF3" w:rsidP="00B0533B">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30. Доработанный и повторно внесенный проект решения о местном бюджете рассматривается Советом депутатов в первоочередном порядке.</w:t>
      </w:r>
    </w:p>
    <w:p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31. Рассмотрение проекта решения о местном бюджете, принятого за основу, завершается голосованием о принятии местного бюджета.</w:t>
      </w:r>
    </w:p>
    <w:p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color w:val="FFFFFF"/>
          <w:sz w:val="28"/>
          <w:szCs w:val="28"/>
        </w:rPr>
      </w:pPr>
      <w:r w:rsidRPr="00EB7AC2">
        <w:rPr>
          <w:rFonts w:ascii="Times New Roman" w:hAnsi="Times New Roman"/>
          <w:sz w:val="28"/>
          <w:szCs w:val="28"/>
        </w:rPr>
        <w:t xml:space="preserve">32. При рассмотрении проекта решения о местном бюджете на всех этапах Совет депутатов заслушивает информацию главы муниципального округа или </w:t>
      </w:r>
      <w:r w:rsidRPr="00EB7AC2">
        <w:rPr>
          <w:rFonts w:ascii="Times New Roman" w:hAnsi="Times New Roman"/>
          <w:sz w:val="28"/>
          <w:szCs w:val="28"/>
        </w:rPr>
        <w:lastRenderedPageBreak/>
        <w:t>должностного лица, определенного главой муниципального округа, содоклады председателя бюджетно-финансовой комиссии Совета депутатов, к функциям которой отнесены бюджетные вопросы.</w:t>
      </w:r>
    </w:p>
    <w:p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33. Решение о местном бюджете</w:t>
      </w:r>
      <w:r w:rsidR="003904A7">
        <w:rPr>
          <w:rFonts w:ascii="Times New Roman" w:hAnsi="Times New Roman"/>
          <w:sz w:val="28"/>
          <w:szCs w:val="28"/>
        </w:rPr>
        <w:t xml:space="preserve"> вступает в силу с 1 января очередного финансового года</w:t>
      </w:r>
      <w:r w:rsidRPr="00EB7AC2">
        <w:rPr>
          <w:rFonts w:ascii="Times New Roman" w:hAnsi="Times New Roman"/>
          <w:sz w:val="28"/>
          <w:szCs w:val="28"/>
        </w:rPr>
        <w:t xml:space="preserve"> </w:t>
      </w:r>
      <w:r w:rsidR="003904A7">
        <w:rPr>
          <w:rFonts w:ascii="Times New Roman" w:hAnsi="Times New Roman"/>
          <w:sz w:val="28"/>
          <w:szCs w:val="28"/>
        </w:rPr>
        <w:t xml:space="preserve">и </w:t>
      </w:r>
      <w:r w:rsidRPr="00EB7AC2">
        <w:rPr>
          <w:rFonts w:ascii="Times New Roman" w:hAnsi="Times New Roman"/>
          <w:sz w:val="28"/>
          <w:szCs w:val="28"/>
        </w:rPr>
        <w:t>после его подписания подлежит официальному опубликованию и размещению на официальном сайте муниципального округа в информационно-телекоммуникационной сети «Интернет» (далее – официальный сайт).</w:t>
      </w:r>
    </w:p>
    <w:p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color w:val="000000"/>
          <w:sz w:val="28"/>
          <w:szCs w:val="28"/>
        </w:rPr>
        <w:t>34.</w:t>
      </w:r>
      <w:r w:rsidRPr="00EB7AC2">
        <w:rPr>
          <w:rFonts w:ascii="Times New Roman" w:hAnsi="Times New Roman"/>
          <w:sz w:val="28"/>
          <w:szCs w:val="28"/>
        </w:rPr>
        <w:t> Решение о местном бюджете в течение 10 дней после дня его принятия направляется в Департамент финансов города Москвы.</w:t>
      </w:r>
    </w:p>
    <w:p w:rsidR="00E15EF3" w:rsidRPr="00EB7AC2" w:rsidRDefault="00E15EF3"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E15EF3" w:rsidRPr="00EB7AC2" w:rsidRDefault="00E15EF3" w:rsidP="009F0309">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Внесение изменений в решение о местном бюджете</w:t>
      </w:r>
    </w:p>
    <w:p w:rsidR="00E15EF3" w:rsidRPr="00EB7AC2" w:rsidRDefault="00E15EF3" w:rsidP="009F0309">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E15EF3" w:rsidRPr="00EB7AC2" w:rsidRDefault="00E15EF3" w:rsidP="009F030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35. Глава муниципального округа вносит в Совет депутатов проект решения о внесении изменений в решение о местном бюджете (далее – проект решения о внесении изменений) в случаях:</w:t>
      </w:r>
    </w:p>
    <w:p w:rsidR="00E15EF3" w:rsidRPr="00EB7AC2" w:rsidRDefault="00E15EF3" w:rsidP="009F030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 необходимости использования остатка средств местного бюджета, образовавшегося на начало текущего финансового года;</w:t>
      </w:r>
    </w:p>
    <w:p w:rsidR="00E15EF3" w:rsidRPr="00EB7AC2" w:rsidRDefault="00E15EF3" w:rsidP="009F030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возникновения других обстоятельств, требующих изменения утвержденных бюджетных показателей или иных положений решения о местном бюджете.</w:t>
      </w:r>
    </w:p>
    <w:p w:rsidR="00E15EF3" w:rsidRPr="00EB7AC2" w:rsidRDefault="00E15EF3" w:rsidP="009F030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36. </w:t>
      </w:r>
      <w:r w:rsidRPr="00EB7AC2">
        <w:rPr>
          <w:rFonts w:ascii="Times New Roman" w:hAnsi="Times New Roman"/>
          <w:bCs/>
          <w:iCs/>
          <w:sz w:val="28"/>
          <w:szCs w:val="28"/>
        </w:rPr>
        <w:t xml:space="preserve">Решение Совета депутатов о внесении изменений в решение о местном бюджете </w:t>
      </w:r>
      <w:r w:rsidRPr="00EB7AC2">
        <w:rPr>
          <w:rFonts w:ascii="Times New Roman" w:hAnsi="Times New Roman"/>
          <w:sz w:val="28"/>
          <w:szCs w:val="28"/>
        </w:rPr>
        <w:t xml:space="preserve">размещается на официальном сайте со дня его принятия и подлежит официальному опубликованию. </w:t>
      </w:r>
    </w:p>
    <w:p w:rsidR="00E15EF3" w:rsidRPr="00EB7AC2" w:rsidRDefault="00E15EF3"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E15EF3" w:rsidRPr="00EB7AC2" w:rsidRDefault="00E15EF3" w:rsidP="0063446F">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Исполнение местного бюджета</w:t>
      </w:r>
    </w:p>
    <w:p w:rsidR="00E15EF3" w:rsidRPr="00EB7AC2" w:rsidRDefault="00E15EF3" w:rsidP="0063446F">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E15EF3" w:rsidRPr="00EB7AC2" w:rsidRDefault="00E15EF3"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37. Исполнение местного бюджета осуществляет аппарат Совета депутатов с соблюдением требований Бюджетного кодекса Российской Федерации и принятыми в соответствии с ним правовыми актами города Москвы, решениями Совета депутатов, правовыми актами аппарата Совета депутатов и настоящим Положением.</w:t>
      </w:r>
    </w:p>
    <w:p w:rsidR="00E15EF3" w:rsidRPr="00EB7AC2" w:rsidRDefault="00E15EF3" w:rsidP="00C7463D">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 xml:space="preserve">38. Исполнение бюджета организуется на основе сводной бюджетной росписи </w:t>
      </w:r>
      <w:r w:rsidRPr="004B7084">
        <w:rPr>
          <w:rFonts w:ascii="Times New Roman" w:hAnsi="Times New Roman"/>
          <w:color w:val="000000"/>
          <w:sz w:val="28"/>
          <w:szCs w:val="28"/>
        </w:rPr>
        <w:t>и кассового плана.</w:t>
      </w:r>
    </w:p>
    <w:p w:rsidR="00E15EF3" w:rsidRPr="00EB7AC2" w:rsidRDefault="00E15EF3"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39. Порядок составления и ведения </w:t>
      </w:r>
      <w:r w:rsidR="00D86BD1">
        <w:rPr>
          <w:rFonts w:ascii="Times New Roman" w:hAnsi="Times New Roman"/>
          <w:sz w:val="28"/>
          <w:szCs w:val="28"/>
        </w:rPr>
        <w:t xml:space="preserve">сводной бюджетной росписи, </w:t>
      </w:r>
      <w:r w:rsidRPr="00EB7AC2">
        <w:rPr>
          <w:rFonts w:ascii="Times New Roman" w:hAnsi="Times New Roman"/>
          <w:sz w:val="28"/>
          <w:szCs w:val="28"/>
        </w:rPr>
        <w:t>бюджетной росписи определяется аппаратом Совета депутатов.</w:t>
      </w:r>
    </w:p>
    <w:p w:rsidR="00E15EF3" w:rsidRPr="00EB7AC2" w:rsidRDefault="00E15EF3"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40. Утвержденные показатели бюджетной росписи должны соответствовать решению о местном бюджете.</w:t>
      </w:r>
    </w:p>
    <w:p w:rsidR="00E15EF3" w:rsidRPr="00EB7AC2" w:rsidRDefault="00E15EF3" w:rsidP="00C7463D">
      <w:pPr>
        <w:spacing w:after="0" w:line="240" w:lineRule="auto"/>
        <w:ind w:firstLine="708"/>
        <w:jc w:val="both"/>
        <w:rPr>
          <w:rFonts w:ascii="Times New Roman" w:hAnsi="Times New Roman"/>
          <w:sz w:val="28"/>
          <w:szCs w:val="28"/>
        </w:rPr>
      </w:pPr>
      <w:r w:rsidRPr="00EB7AC2">
        <w:rPr>
          <w:rFonts w:ascii="Times New Roman" w:hAnsi="Times New Roman"/>
          <w:sz w:val="28"/>
          <w:szCs w:val="28"/>
        </w:rPr>
        <w:t xml:space="preserve">41. </w:t>
      </w:r>
      <w:r w:rsidRPr="00EB7AC2">
        <w:rPr>
          <w:rFonts w:ascii="Times New Roman" w:hAnsi="Times New Roman"/>
          <w:color w:val="000000"/>
          <w:sz w:val="28"/>
          <w:szCs w:val="28"/>
        </w:rPr>
        <w:t xml:space="preserve">В сводную бюджетную роспись могут быть внесены изменения в соответствии с постановлением </w:t>
      </w:r>
      <w:r w:rsidR="00BE726A">
        <w:rPr>
          <w:rFonts w:ascii="Times New Roman" w:hAnsi="Times New Roman"/>
          <w:color w:val="000000"/>
          <w:sz w:val="28"/>
          <w:szCs w:val="28"/>
        </w:rPr>
        <w:t>главы муниципального округа</w:t>
      </w:r>
      <w:r w:rsidRPr="00EB7AC2">
        <w:rPr>
          <w:rFonts w:ascii="Times New Roman" w:hAnsi="Times New Roman"/>
          <w:color w:val="000000"/>
          <w:sz w:val="28"/>
          <w:szCs w:val="28"/>
        </w:rPr>
        <w:t xml:space="preserve"> без внесения изменений в решение о бюджете в случаях, предусмотренных Бюджетным кодексом Российской Федерации.</w:t>
      </w:r>
    </w:p>
    <w:p w:rsidR="00E15EF3" w:rsidRPr="00EB7AC2" w:rsidRDefault="00BE726A" w:rsidP="00C7463D">
      <w:pPr>
        <w:spacing w:after="0" w:line="240" w:lineRule="auto"/>
        <w:ind w:firstLine="708"/>
        <w:jc w:val="both"/>
        <w:rPr>
          <w:rFonts w:ascii="Times New Roman" w:hAnsi="Times New Roman"/>
          <w:color w:val="000000"/>
          <w:sz w:val="28"/>
          <w:szCs w:val="28"/>
        </w:rPr>
      </w:pPr>
      <w:r>
        <w:rPr>
          <w:rFonts w:ascii="Times New Roman" w:hAnsi="Times New Roman"/>
          <w:sz w:val="28"/>
          <w:szCs w:val="28"/>
        </w:rPr>
        <w:t>Глава муниципального округа</w:t>
      </w:r>
      <w:r w:rsidR="00E15EF3" w:rsidRPr="00EB7AC2">
        <w:rPr>
          <w:rFonts w:ascii="Times New Roman" w:hAnsi="Times New Roman"/>
          <w:sz w:val="28"/>
          <w:szCs w:val="28"/>
        </w:rPr>
        <w:t xml:space="preserve"> может осуществлять </w:t>
      </w:r>
      <w:r>
        <w:rPr>
          <w:rFonts w:ascii="Times New Roman" w:hAnsi="Times New Roman"/>
          <w:sz w:val="28"/>
          <w:szCs w:val="28"/>
        </w:rPr>
        <w:t xml:space="preserve">полномочия по </w:t>
      </w:r>
      <w:r w:rsidR="00E15EF3" w:rsidRPr="00EB7AC2">
        <w:rPr>
          <w:rFonts w:ascii="Times New Roman" w:hAnsi="Times New Roman"/>
          <w:sz w:val="28"/>
          <w:szCs w:val="28"/>
        </w:rPr>
        <w:t>передвиж</w:t>
      </w:r>
      <w:r w:rsidR="000756A4">
        <w:rPr>
          <w:rFonts w:ascii="Times New Roman" w:hAnsi="Times New Roman"/>
          <w:sz w:val="28"/>
          <w:szCs w:val="28"/>
        </w:rPr>
        <w:t>ени</w:t>
      </w:r>
      <w:r>
        <w:rPr>
          <w:rFonts w:ascii="Times New Roman" w:hAnsi="Times New Roman"/>
          <w:sz w:val="28"/>
          <w:szCs w:val="28"/>
        </w:rPr>
        <w:t>ю</w:t>
      </w:r>
      <w:r w:rsidR="00E15EF3" w:rsidRPr="00EB7AC2">
        <w:rPr>
          <w:rFonts w:ascii="Times New Roman" w:hAnsi="Times New Roman"/>
          <w:sz w:val="28"/>
          <w:szCs w:val="28"/>
        </w:rPr>
        <w:t xml:space="preserve"> бюджетных ассигнований в случае увеличения объема бюджетных ассигнований по разделам, подразделам, целевым статьям и видам </w:t>
      </w:r>
      <w:r w:rsidR="00E15EF3" w:rsidRPr="00EB7AC2">
        <w:rPr>
          <w:rFonts w:ascii="Times New Roman" w:hAnsi="Times New Roman"/>
          <w:sz w:val="28"/>
          <w:szCs w:val="28"/>
        </w:rPr>
        <w:lastRenderedPageBreak/>
        <w:t xml:space="preserve">расходов бюджета за счет средств, образовавшихся в связи с экономией в текущем финансовом году бюджетных ассигнований на оказание муниципальных услуг, содержание муниципальных служащих </w:t>
      </w:r>
      <w:r w:rsidR="00E15EF3">
        <w:rPr>
          <w:rFonts w:ascii="Times New Roman" w:hAnsi="Times New Roman"/>
          <w:iCs/>
          <w:sz w:val="28"/>
          <w:szCs w:val="28"/>
        </w:rPr>
        <w:t>аппарата Совета депутатов</w:t>
      </w:r>
      <w:r w:rsidR="00E15EF3" w:rsidRPr="00EB7AC2">
        <w:rPr>
          <w:rFonts w:ascii="Times New Roman" w:hAnsi="Times New Roman"/>
          <w:sz w:val="28"/>
          <w:szCs w:val="28"/>
        </w:rPr>
        <w:t xml:space="preserve">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бюджетных ассигнований по соответствующему виду расходов не превышает 10 процентов.</w:t>
      </w:r>
    </w:p>
    <w:p w:rsidR="00E15EF3" w:rsidRPr="00EB7AC2" w:rsidRDefault="00E15EF3"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color w:val="000000"/>
          <w:sz w:val="28"/>
          <w:szCs w:val="28"/>
        </w:rPr>
        <w:t xml:space="preserve">42. Составление и ведение кассового плана осуществляется аппаратом Совета депутатов в соответствии с </w:t>
      </w:r>
      <w:r w:rsidR="003E67B7">
        <w:rPr>
          <w:rFonts w:ascii="Times New Roman" w:hAnsi="Times New Roman"/>
          <w:color w:val="000000"/>
          <w:sz w:val="28"/>
          <w:szCs w:val="28"/>
        </w:rPr>
        <w:t>порядком, установленным аппаратом Совета депутатов</w:t>
      </w:r>
      <w:r w:rsidRPr="00EB7AC2">
        <w:rPr>
          <w:rFonts w:ascii="Times New Roman" w:hAnsi="Times New Roman"/>
          <w:sz w:val="28"/>
          <w:szCs w:val="28"/>
        </w:rPr>
        <w:t>.</w:t>
      </w:r>
    </w:p>
    <w:p w:rsidR="00E15EF3" w:rsidRPr="00EB7AC2" w:rsidRDefault="00E15EF3"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43. Завер</w:t>
      </w:r>
      <w:bookmarkStart w:id="8" w:name="_GoBack"/>
      <w:bookmarkEnd w:id="8"/>
      <w:r w:rsidRPr="00EB7AC2">
        <w:rPr>
          <w:rFonts w:ascii="Times New Roman" w:hAnsi="Times New Roman"/>
          <w:sz w:val="28"/>
          <w:szCs w:val="28"/>
        </w:rPr>
        <w:t>шение операций по исполнению местного бюджета в текущем финансовом году осуществляется в соответствии с Бюджетным кодексом Российской Федерации. </w:t>
      </w:r>
    </w:p>
    <w:p w:rsidR="00E15EF3" w:rsidRPr="00EB7AC2" w:rsidRDefault="00E15EF3"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bCs/>
          <w:iCs/>
          <w:sz w:val="28"/>
          <w:szCs w:val="28"/>
        </w:rPr>
        <w:t>44. Совет депутатов принимает решение о проведении внешней проверки годового отчета об исполнении местного бюджета, которое направляется главой муниципального округа в Контрольно-счетную палату Москвы не позднее 1 декабря текущего финансового года.</w:t>
      </w:r>
    </w:p>
    <w:p w:rsidR="00E15EF3" w:rsidRPr="00EB7AC2" w:rsidRDefault="00E15EF3" w:rsidP="0063446F">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E15EF3" w:rsidRPr="00EB7AC2" w:rsidRDefault="00E15EF3" w:rsidP="00D93D06">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Формирование отчетности об исполнении местного бюджета</w:t>
      </w:r>
    </w:p>
    <w:p w:rsidR="00E15EF3" w:rsidRPr="00EB7AC2" w:rsidRDefault="00E15EF3" w:rsidP="00D93D06">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E15EF3" w:rsidRPr="00EB7AC2" w:rsidRDefault="00E15EF3" w:rsidP="00D93D0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45. Бюджетная отчетность является годовой. Отчет об исполнении местного бюджета является ежеквартальным. </w:t>
      </w:r>
    </w:p>
    <w:p w:rsidR="00E15EF3" w:rsidRPr="00EB7AC2" w:rsidRDefault="00E15EF3" w:rsidP="00D93D0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46. Отчет об исполнении местного бюджета за первый квартал, полугодие и девять месяцев текущего финансового года утверждается аппаратом Совета депутатов и направляется для сведения в Совет депутатов.</w:t>
      </w:r>
    </w:p>
    <w:p w:rsidR="00E15EF3" w:rsidRPr="00EB7AC2" w:rsidRDefault="00E15EF3" w:rsidP="00D93D06">
      <w:pPr>
        <w:spacing w:after="0" w:line="240" w:lineRule="auto"/>
        <w:ind w:firstLine="708"/>
        <w:jc w:val="both"/>
        <w:rPr>
          <w:rFonts w:ascii="Times New Roman" w:hAnsi="Times New Roman"/>
          <w:color w:val="000000"/>
          <w:sz w:val="28"/>
          <w:szCs w:val="28"/>
        </w:rPr>
      </w:pPr>
      <w:r w:rsidRPr="00EB7AC2">
        <w:rPr>
          <w:rFonts w:ascii="Times New Roman" w:hAnsi="Times New Roman"/>
          <w:sz w:val="28"/>
          <w:szCs w:val="28"/>
        </w:rPr>
        <w:t xml:space="preserve">47. </w:t>
      </w:r>
      <w:r w:rsidRPr="00EB7AC2">
        <w:rPr>
          <w:rFonts w:ascii="Times New Roman" w:hAnsi="Times New Roman"/>
          <w:color w:val="000000"/>
          <w:sz w:val="28"/>
          <w:szCs w:val="28"/>
        </w:rPr>
        <w:t>Годовой отчет об исполнении местного бюджета утверждается решением Совета депутатов муниципального округа.</w:t>
      </w:r>
    </w:p>
    <w:p w:rsidR="00E15EF3" w:rsidRPr="00EB7AC2" w:rsidRDefault="00E15EF3" w:rsidP="00D93D0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48. Совет депутатов вправе принять решение об осуществлении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Принятое Советом депутатов решение направляется в Контрольно-счетную палату Москвы в порядке, установленном Соглашением.</w:t>
      </w:r>
    </w:p>
    <w:p w:rsidR="00E15EF3" w:rsidRPr="00EB7AC2" w:rsidRDefault="00E15EF3" w:rsidP="00D844E2">
      <w:pPr>
        <w:tabs>
          <w:tab w:val="left" w:pos="4253"/>
          <w:tab w:val="left" w:pos="4536"/>
          <w:tab w:val="left" w:pos="5245"/>
        </w:tabs>
        <w:spacing w:after="0" w:line="240" w:lineRule="auto"/>
        <w:ind w:right="-1"/>
        <w:jc w:val="both"/>
        <w:rPr>
          <w:rFonts w:ascii="Times New Roman" w:hAnsi="Times New Roman"/>
          <w:sz w:val="28"/>
          <w:szCs w:val="28"/>
        </w:rPr>
      </w:pPr>
    </w:p>
    <w:p w:rsidR="00E15EF3" w:rsidRPr="00EB7AC2" w:rsidRDefault="00E15EF3" w:rsidP="00EC3177">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Составление и представление проекта решения Совета депутатов</w:t>
      </w:r>
    </w:p>
    <w:p w:rsidR="00E15EF3" w:rsidRPr="00EB7AC2" w:rsidRDefault="00E15EF3" w:rsidP="00EC3177">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 xml:space="preserve">об исполнении местного бюджета </w:t>
      </w:r>
    </w:p>
    <w:p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49. 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 </w:t>
      </w:r>
    </w:p>
    <w:p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50. Одновременно с проектом решения об исполнении местного бюджета представляется:</w:t>
      </w:r>
    </w:p>
    <w:p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 </w:t>
      </w:r>
      <w:r w:rsidRPr="00EB7AC2">
        <w:rPr>
          <w:rFonts w:ascii="Times New Roman" w:hAnsi="Times New Roman"/>
          <w:iCs/>
          <w:sz w:val="28"/>
          <w:szCs w:val="28"/>
        </w:rPr>
        <w:t>пояснительная записка к годовому отчету об исполнении бюджета;</w:t>
      </w:r>
    </w:p>
    <w:p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lastRenderedPageBreak/>
        <w:t>2) информация о ходе реализации и об оценке эффективности муниципальных программ (в случае их наличия);</w:t>
      </w:r>
    </w:p>
    <w:p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 отчет об использовании бюджетных ассигнований резервного фонда аппарата Совета депутатов;</w:t>
      </w:r>
    </w:p>
    <w:p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i/>
          <w:sz w:val="28"/>
          <w:szCs w:val="28"/>
        </w:rPr>
      </w:pPr>
      <w:r w:rsidRPr="00EB7AC2">
        <w:rPr>
          <w:rFonts w:ascii="Times New Roman" w:hAnsi="Times New Roman"/>
          <w:sz w:val="28"/>
          <w:szCs w:val="28"/>
        </w:rPr>
        <w:t>4) иная бюджетная отчетность об исполнении местного бюджета</w:t>
      </w:r>
      <w:r w:rsidR="00183DE1">
        <w:rPr>
          <w:rFonts w:ascii="Times New Roman" w:hAnsi="Times New Roman"/>
          <w:sz w:val="28"/>
          <w:szCs w:val="28"/>
        </w:rPr>
        <w:t>, иные документы, предусмотренные бюджетным законодательством</w:t>
      </w:r>
      <w:r w:rsidR="00710040">
        <w:rPr>
          <w:rFonts w:ascii="Times New Roman" w:hAnsi="Times New Roman"/>
          <w:sz w:val="28"/>
          <w:szCs w:val="28"/>
        </w:rPr>
        <w:t xml:space="preserve"> РФ</w:t>
      </w:r>
      <w:r w:rsidRPr="00EB7AC2">
        <w:rPr>
          <w:rFonts w:ascii="Times New Roman" w:hAnsi="Times New Roman"/>
          <w:sz w:val="28"/>
          <w:szCs w:val="28"/>
        </w:rPr>
        <w:t>.</w:t>
      </w:r>
    </w:p>
    <w:p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51. Глава муниципального округа представляет в Совет депутатов проект решения об исполнении местного бюджета не позднее 1 мая </w:t>
      </w:r>
      <w:r w:rsidR="00C60F40">
        <w:rPr>
          <w:rFonts w:ascii="Times New Roman" w:hAnsi="Times New Roman"/>
          <w:sz w:val="28"/>
          <w:szCs w:val="28"/>
        </w:rPr>
        <w:t>текущего года</w:t>
      </w:r>
      <w:r w:rsidRPr="00EB7AC2">
        <w:rPr>
          <w:rFonts w:ascii="Times New Roman" w:hAnsi="Times New Roman"/>
          <w:sz w:val="28"/>
          <w:szCs w:val="28"/>
        </w:rPr>
        <w:t>.</w:t>
      </w:r>
    </w:p>
    <w:p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52. Проект решения об исполнении местного бюджета выносится на публичные слушания в порядке, установленном Советом депутатов.</w:t>
      </w:r>
    </w:p>
    <w:p w:rsidR="00E15EF3" w:rsidRPr="00EB7AC2" w:rsidRDefault="00E15EF3" w:rsidP="00EC3177">
      <w:pPr>
        <w:shd w:val="clear" w:color="auto" w:fill="FFFFFF"/>
        <w:autoSpaceDE w:val="0"/>
        <w:autoSpaceDN w:val="0"/>
        <w:adjustRightInd w:val="0"/>
        <w:spacing w:after="0" w:line="240" w:lineRule="auto"/>
        <w:jc w:val="center"/>
        <w:outlineLvl w:val="0"/>
        <w:rPr>
          <w:rFonts w:ascii="Times New Roman" w:hAnsi="Times New Roman"/>
          <w:b/>
          <w:sz w:val="28"/>
          <w:szCs w:val="28"/>
        </w:rPr>
      </w:pPr>
    </w:p>
    <w:p w:rsidR="00E15EF3" w:rsidRPr="00EB7AC2" w:rsidRDefault="00E15EF3" w:rsidP="00EC3177">
      <w:pPr>
        <w:shd w:val="clear" w:color="auto" w:fill="FFFFFF"/>
        <w:autoSpaceDE w:val="0"/>
        <w:autoSpaceDN w:val="0"/>
        <w:adjustRightInd w:val="0"/>
        <w:spacing w:after="0" w:line="240" w:lineRule="auto"/>
        <w:jc w:val="center"/>
        <w:outlineLvl w:val="0"/>
        <w:rPr>
          <w:rFonts w:ascii="Times New Roman" w:hAnsi="Times New Roman"/>
          <w:b/>
          <w:sz w:val="28"/>
          <w:szCs w:val="28"/>
        </w:rPr>
      </w:pPr>
      <w:r w:rsidRPr="00EB7AC2">
        <w:rPr>
          <w:rFonts w:ascii="Times New Roman" w:hAnsi="Times New Roman"/>
          <w:b/>
          <w:sz w:val="28"/>
          <w:szCs w:val="28"/>
        </w:rPr>
        <w:t>Внешняя проверка годового отчета об исполнении местного бюджета</w:t>
      </w:r>
    </w:p>
    <w:p w:rsidR="00E15EF3" w:rsidRPr="00EB7AC2" w:rsidRDefault="00E15EF3" w:rsidP="00EC3177">
      <w:pPr>
        <w:shd w:val="clear" w:color="auto" w:fill="FFFFFF"/>
        <w:autoSpaceDE w:val="0"/>
        <w:autoSpaceDN w:val="0"/>
        <w:adjustRightInd w:val="0"/>
        <w:spacing w:after="0" w:line="240" w:lineRule="auto"/>
        <w:jc w:val="both"/>
        <w:rPr>
          <w:rFonts w:ascii="Times New Roman" w:hAnsi="Times New Roman"/>
          <w:sz w:val="28"/>
          <w:szCs w:val="28"/>
        </w:rPr>
      </w:pPr>
    </w:p>
    <w:p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53. 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аппарата Совета депутатов и подготовку заключения на годовой отчет об исполнении местного бюджета.</w:t>
      </w:r>
    </w:p>
    <w:p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54. Годовой отчет об исполнении местного бюджета представляется аппаратом Совета депутатов в Контрольно-счетную палату Москвы не позднее 1 апреля текущего года. </w:t>
      </w:r>
    </w:p>
    <w:p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55. Внешняя проверка годового отчета об исполнении местного бюджета осуществляется Контрольно-счетной палатой Москвы в порядке, установленном </w:t>
      </w:r>
      <w:r w:rsidRPr="00EB7AC2">
        <w:rPr>
          <w:rFonts w:ascii="Times New Roman" w:hAnsi="Times New Roman"/>
          <w:bCs/>
          <w:sz w:val="28"/>
          <w:szCs w:val="28"/>
        </w:rPr>
        <w:t>Соглашением, и в сроки, установленные Бюджетным кодексом Российской Федерации</w:t>
      </w:r>
      <w:r w:rsidRPr="00EB7AC2">
        <w:rPr>
          <w:rFonts w:ascii="Times New Roman" w:hAnsi="Times New Roman"/>
          <w:sz w:val="28"/>
          <w:szCs w:val="28"/>
        </w:rPr>
        <w:t xml:space="preserve">. </w:t>
      </w:r>
    </w:p>
    <w:p w:rsidR="00E15EF3" w:rsidRPr="00EB7AC2" w:rsidRDefault="00E15EF3" w:rsidP="00EC3177">
      <w:pPr>
        <w:shd w:val="clear" w:color="auto" w:fill="FFFFFF"/>
        <w:autoSpaceDE w:val="0"/>
        <w:autoSpaceDN w:val="0"/>
        <w:adjustRightInd w:val="0"/>
        <w:spacing w:after="0" w:line="240" w:lineRule="auto"/>
        <w:jc w:val="center"/>
        <w:rPr>
          <w:rFonts w:ascii="Times New Roman" w:hAnsi="Times New Roman"/>
          <w:b/>
          <w:bCs/>
          <w:sz w:val="28"/>
          <w:szCs w:val="28"/>
        </w:rPr>
      </w:pPr>
    </w:p>
    <w:p w:rsidR="00E15EF3" w:rsidRPr="00EB7AC2" w:rsidRDefault="00E15EF3" w:rsidP="00EC3177">
      <w:pPr>
        <w:shd w:val="clear" w:color="auto" w:fill="FFFFFF"/>
        <w:autoSpaceDE w:val="0"/>
        <w:autoSpaceDN w:val="0"/>
        <w:adjustRightInd w:val="0"/>
        <w:spacing w:after="0" w:line="240" w:lineRule="auto"/>
        <w:jc w:val="center"/>
        <w:rPr>
          <w:rFonts w:ascii="Times New Roman" w:hAnsi="Times New Roman"/>
          <w:b/>
          <w:sz w:val="28"/>
          <w:szCs w:val="28"/>
        </w:rPr>
      </w:pPr>
      <w:r w:rsidRPr="00EB7AC2">
        <w:rPr>
          <w:rFonts w:ascii="Times New Roman" w:hAnsi="Times New Roman"/>
          <w:b/>
          <w:bCs/>
          <w:sz w:val="28"/>
          <w:szCs w:val="28"/>
        </w:rPr>
        <w:t xml:space="preserve">Рассмотрение </w:t>
      </w:r>
      <w:r w:rsidRPr="00EB7AC2">
        <w:rPr>
          <w:rFonts w:ascii="Times New Roman" w:hAnsi="Times New Roman"/>
          <w:b/>
          <w:sz w:val="28"/>
          <w:szCs w:val="28"/>
        </w:rPr>
        <w:t xml:space="preserve">проекта решения об исполнении </w:t>
      </w:r>
    </w:p>
    <w:p w:rsidR="00E15EF3" w:rsidRPr="00EB7AC2" w:rsidRDefault="00E15EF3" w:rsidP="00EC3177">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sz w:val="28"/>
          <w:szCs w:val="28"/>
        </w:rPr>
        <w:t>местного бюджета</w:t>
      </w:r>
      <w:r w:rsidRPr="00EB7AC2">
        <w:rPr>
          <w:rFonts w:ascii="Times New Roman" w:hAnsi="Times New Roman"/>
          <w:b/>
          <w:bCs/>
          <w:sz w:val="28"/>
          <w:szCs w:val="28"/>
        </w:rPr>
        <w:t xml:space="preserve"> и принятие решения об исполнении местного бюджета</w:t>
      </w:r>
    </w:p>
    <w:p w:rsidR="00E15EF3" w:rsidRPr="00EB7AC2" w:rsidRDefault="00E15EF3" w:rsidP="00EC3177">
      <w:pPr>
        <w:shd w:val="clear" w:color="auto" w:fill="FFFFFF"/>
        <w:autoSpaceDE w:val="0"/>
        <w:autoSpaceDN w:val="0"/>
        <w:adjustRightInd w:val="0"/>
        <w:spacing w:after="0" w:line="240" w:lineRule="auto"/>
        <w:jc w:val="center"/>
        <w:rPr>
          <w:rFonts w:ascii="Times New Roman" w:hAnsi="Times New Roman"/>
          <w:b/>
          <w:bCs/>
          <w:sz w:val="28"/>
          <w:szCs w:val="28"/>
        </w:rPr>
      </w:pPr>
    </w:p>
    <w:p w:rsidR="00E15EF3" w:rsidRPr="00EB7AC2" w:rsidRDefault="00E15EF3"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56. Рассмотрение проекта решения об исполнении местного бюджета и принятие решения об исполнении местного бюджета осуществляется Советом депутатов при наличии заключения Контрольно-счетной палаты Москвы о результатах внешней проверки годового отчета и результатов публичных слушаний.</w:t>
      </w:r>
    </w:p>
    <w:p w:rsidR="00E15EF3" w:rsidRPr="00EB7AC2" w:rsidRDefault="00E15EF3"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57. При рассмотрении проекта решения об исполнении местного бюджета Совет депутатов заслушивает:</w:t>
      </w:r>
    </w:p>
    <w:p w:rsidR="00E15EF3" w:rsidRPr="00EB7AC2" w:rsidRDefault="00E15EF3"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 информацию главы муниципального округа;</w:t>
      </w:r>
    </w:p>
    <w:p w:rsidR="00E15EF3" w:rsidRPr="00EB7AC2" w:rsidRDefault="00E15EF3"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информацию бюджетно-финансовой комиссии Совета депутатов, к полномочиям которой отнесены бюджетные вопросы;</w:t>
      </w:r>
    </w:p>
    <w:p w:rsidR="00E15EF3" w:rsidRPr="00EB7AC2" w:rsidRDefault="00E15EF3"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 информацию представителя Контрольно-счетной палаты Москвы о результатах внешней проверки годового отчета об исполнении местного бюджета (по согласованию).</w:t>
      </w:r>
    </w:p>
    <w:p w:rsidR="00E15EF3" w:rsidRPr="00EB7AC2" w:rsidRDefault="00E15EF3"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58. По итогам рассмотрения проекта решения об исполнении местного бюджета Совет депутатов принимает решение об исполнении местного бюджета или отклоняет такое решение.</w:t>
      </w:r>
    </w:p>
    <w:p w:rsidR="00E15EF3" w:rsidRPr="00EB7AC2" w:rsidRDefault="00E15EF3"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lastRenderedPageBreak/>
        <w:t>59. В случае отклонения решения об исполнении местного бюджета Совет депутатов принимает решение, устанавливающее основания такого отклонения (выявлены факты недостоверного или неполного отражения данных). Аппарат Совета депутатов проводит работу по устранению оснований, послуживших основанием для отклонения решения об исполнении местного бюджета, и повторно представляет проект решения об исполнении местного бюджета в срок, не превышающий тридцати дней со дня принятия Советом депутатов решения об отклонении решения об исполнении местного бюджета.</w:t>
      </w:r>
    </w:p>
    <w:p w:rsidR="00E15EF3" w:rsidRPr="00EB7AC2" w:rsidRDefault="00E15EF3" w:rsidP="00A97F17">
      <w:pPr>
        <w:pStyle w:val="ConsPlusNormal"/>
        <w:widowControl/>
        <w:ind w:firstLine="0"/>
        <w:jc w:val="center"/>
        <w:rPr>
          <w:rFonts w:ascii="Times New Roman" w:hAnsi="Times New Roman" w:cs="Times New Roman"/>
          <w:b/>
          <w:bCs/>
          <w:sz w:val="28"/>
          <w:szCs w:val="28"/>
        </w:rPr>
      </w:pPr>
    </w:p>
    <w:p w:rsidR="00E15EF3" w:rsidRPr="00EB7AC2" w:rsidRDefault="00E15EF3" w:rsidP="00A97F17">
      <w:pPr>
        <w:pStyle w:val="ConsPlusNormal"/>
        <w:widowControl/>
        <w:ind w:firstLine="0"/>
        <w:jc w:val="center"/>
        <w:rPr>
          <w:rFonts w:ascii="Times New Roman" w:hAnsi="Times New Roman" w:cs="Times New Roman"/>
          <w:b/>
          <w:bCs/>
          <w:sz w:val="28"/>
          <w:szCs w:val="28"/>
        </w:rPr>
      </w:pPr>
      <w:r w:rsidRPr="00EB7AC2">
        <w:rPr>
          <w:rFonts w:ascii="Times New Roman" w:hAnsi="Times New Roman" w:cs="Times New Roman"/>
          <w:b/>
          <w:bCs/>
          <w:sz w:val="28"/>
          <w:szCs w:val="28"/>
        </w:rPr>
        <w:t>Решение об исполнении местного бюджета</w:t>
      </w:r>
    </w:p>
    <w:p w:rsidR="00E15EF3" w:rsidRPr="00EB7AC2" w:rsidRDefault="00E15EF3" w:rsidP="00A97F17">
      <w:pPr>
        <w:pStyle w:val="ConsPlusNormal"/>
        <w:widowControl/>
        <w:ind w:firstLine="0"/>
        <w:jc w:val="center"/>
        <w:rPr>
          <w:rFonts w:ascii="Times New Roman" w:hAnsi="Times New Roman" w:cs="Times New Roman"/>
          <w:b/>
          <w:bCs/>
          <w:sz w:val="28"/>
          <w:szCs w:val="28"/>
        </w:rPr>
      </w:pPr>
    </w:p>
    <w:p w:rsidR="00E15EF3" w:rsidRPr="00EB7AC2" w:rsidRDefault="00E15EF3"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60.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15EF3" w:rsidRPr="00EB7AC2" w:rsidRDefault="00E15EF3"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61. Отдельными приложениями к решению об исполнении местного бюджета за отчетный финансовый год утверждаются показатели:</w:t>
      </w:r>
    </w:p>
    <w:p w:rsidR="00E15EF3" w:rsidRPr="00EB7AC2" w:rsidRDefault="00E15EF3"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1) доходов местного бюджета по кодам классификации доходов бюджета;</w:t>
      </w:r>
    </w:p>
    <w:p w:rsidR="00E15EF3" w:rsidRPr="00EB7AC2" w:rsidRDefault="00E15EF3"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2) расходов местного бюджета по ведомственной структуре расходов бюджета;</w:t>
      </w:r>
    </w:p>
    <w:p w:rsidR="00E15EF3" w:rsidRPr="00EB7AC2" w:rsidRDefault="00E15EF3"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3) расходов местного бюджета по разделам и подразделам классификации расходов бюджета;</w:t>
      </w:r>
    </w:p>
    <w:p w:rsidR="00E15EF3" w:rsidRPr="00EB7AC2" w:rsidRDefault="00E15EF3"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4) источников финансирования дефицита местного бюджета по кодам классификации источников финансирования дефицита бюджета.</w:t>
      </w:r>
    </w:p>
    <w:p w:rsidR="00E15EF3" w:rsidRPr="00EB7AC2" w:rsidRDefault="00E15EF3" w:rsidP="002A3CE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62. Решение об исполнении местного бюджета подлежит официальному опубликованию, а также размещению на официальном сайте муниципального округа.</w:t>
      </w:r>
    </w:p>
    <w:p w:rsidR="00E15EF3" w:rsidRPr="00EB7AC2" w:rsidRDefault="00E15EF3" w:rsidP="00EC3177">
      <w:pPr>
        <w:tabs>
          <w:tab w:val="left" w:pos="4253"/>
          <w:tab w:val="left" w:pos="4536"/>
          <w:tab w:val="left" w:pos="5245"/>
        </w:tabs>
        <w:spacing w:after="0" w:line="240" w:lineRule="auto"/>
        <w:ind w:right="-1"/>
        <w:jc w:val="both"/>
        <w:rPr>
          <w:rFonts w:ascii="Times New Roman" w:hAnsi="Times New Roman"/>
          <w:sz w:val="28"/>
          <w:szCs w:val="28"/>
        </w:rPr>
      </w:pPr>
    </w:p>
    <w:p w:rsidR="00E15EF3" w:rsidRPr="00EB7AC2" w:rsidRDefault="00E15EF3" w:rsidP="00B05D23">
      <w:pPr>
        <w:tabs>
          <w:tab w:val="left" w:pos="4253"/>
          <w:tab w:val="left" w:pos="4536"/>
          <w:tab w:val="left" w:pos="5245"/>
        </w:tabs>
        <w:spacing w:after="0" w:line="240" w:lineRule="auto"/>
        <w:ind w:right="-1"/>
        <w:jc w:val="center"/>
        <w:rPr>
          <w:rFonts w:ascii="Times New Roman" w:hAnsi="Times New Roman"/>
          <w:b/>
          <w:sz w:val="28"/>
          <w:szCs w:val="28"/>
        </w:rPr>
      </w:pPr>
      <w:r w:rsidRPr="00EB7AC2">
        <w:rPr>
          <w:rFonts w:ascii="Times New Roman" w:hAnsi="Times New Roman"/>
          <w:b/>
          <w:sz w:val="28"/>
          <w:szCs w:val="28"/>
        </w:rPr>
        <w:t>Муниципальный финансовый контроль</w:t>
      </w:r>
    </w:p>
    <w:p w:rsidR="00E15EF3" w:rsidRPr="00EB7AC2" w:rsidRDefault="00E15EF3" w:rsidP="00B05D23">
      <w:pPr>
        <w:tabs>
          <w:tab w:val="left" w:pos="4253"/>
          <w:tab w:val="left" w:pos="4536"/>
          <w:tab w:val="left" w:pos="5245"/>
        </w:tabs>
        <w:spacing w:after="0" w:line="240" w:lineRule="auto"/>
        <w:ind w:right="-1"/>
        <w:jc w:val="center"/>
        <w:rPr>
          <w:rFonts w:ascii="Times New Roman" w:hAnsi="Times New Roman"/>
          <w:b/>
          <w:sz w:val="28"/>
          <w:szCs w:val="28"/>
        </w:rPr>
      </w:pPr>
    </w:p>
    <w:p w:rsidR="00E15EF3" w:rsidRPr="00EB7AC2" w:rsidRDefault="00E15EF3" w:rsidP="00A25600">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 xml:space="preserve">63.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w:t>
      </w:r>
      <w:r w:rsidRPr="00FD5EA9">
        <w:rPr>
          <w:rFonts w:ascii="Times New Roman" w:hAnsi="Times New Roman"/>
          <w:color w:val="000000"/>
          <w:sz w:val="28"/>
          <w:szCs w:val="28"/>
        </w:rPr>
        <w:t>системы Российской Федерации, а также</w:t>
      </w:r>
      <w:r w:rsidRPr="00EB7AC2">
        <w:rPr>
          <w:rFonts w:ascii="Times New Roman" w:hAnsi="Times New Roman"/>
          <w:color w:val="000000"/>
          <w:sz w:val="28"/>
          <w:szCs w:val="28"/>
        </w:rPr>
        <w:t xml:space="preserve"> соблюдения условий муниципальных контрактов, договоров (соглашений) о предоставлении средств из бюджета.</w:t>
      </w:r>
    </w:p>
    <w:p w:rsidR="00E15EF3" w:rsidRPr="00EB7AC2" w:rsidRDefault="00E15EF3" w:rsidP="00A25600">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64</w:t>
      </w:r>
      <w:r w:rsidRPr="00FD5EA9">
        <w:rPr>
          <w:rFonts w:ascii="Times New Roman" w:hAnsi="Times New Roman"/>
          <w:color w:val="000000"/>
          <w:sz w:val="28"/>
          <w:szCs w:val="28"/>
        </w:rPr>
        <w:t>. Муниципальный финансовый контроль подразделяется на внешний и внутренний, предварительный и последующий.</w:t>
      </w:r>
    </w:p>
    <w:p w:rsidR="00E15EF3" w:rsidRPr="00EB7AC2" w:rsidRDefault="00E15EF3" w:rsidP="00A25600">
      <w:pPr>
        <w:tabs>
          <w:tab w:val="left" w:pos="709"/>
        </w:tabs>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 xml:space="preserve">65. Формы и порядок осуществления </w:t>
      </w:r>
      <w:r w:rsidR="001C5326">
        <w:rPr>
          <w:rFonts w:ascii="Times New Roman" w:hAnsi="Times New Roman"/>
          <w:color w:val="000000"/>
          <w:sz w:val="28"/>
          <w:szCs w:val="28"/>
        </w:rPr>
        <w:t xml:space="preserve">внутреннего </w:t>
      </w:r>
      <w:r w:rsidRPr="00EB7AC2">
        <w:rPr>
          <w:rFonts w:ascii="Times New Roman" w:hAnsi="Times New Roman"/>
          <w:color w:val="000000"/>
          <w:sz w:val="28"/>
          <w:szCs w:val="28"/>
        </w:rPr>
        <w:t xml:space="preserve">финансового контроля аппаратом Совета депутатов устанавливаются </w:t>
      </w:r>
      <w:r w:rsidRPr="00EB7AC2">
        <w:rPr>
          <w:rFonts w:ascii="Times New Roman" w:hAnsi="Times New Roman"/>
          <w:bCs/>
          <w:sz w:val="28"/>
          <w:szCs w:val="28"/>
        </w:rPr>
        <w:t xml:space="preserve">Бюджетным кодексом Российской Федерации, иными нормативными актами и </w:t>
      </w:r>
      <w:r w:rsidRPr="00EB7AC2">
        <w:rPr>
          <w:rFonts w:ascii="Times New Roman" w:hAnsi="Times New Roman"/>
          <w:sz w:val="28"/>
          <w:szCs w:val="28"/>
        </w:rPr>
        <w:t>муниципальными правовыми актами</w:t>
      </w:r>
      <w:r w:rsidRPr="00EB7AC2">
        <w:rPr>
          <w:rFonts w:ascii="Times New Roman" w:hAnsi="Times New Roman"/>
          <w:bCs/>
          <w:sz w:val="28"/>
          <w:szCs w:val="28"/>
        </w:rPr>
        <w:t xml:space="preserve"> аппарата Совета депутатов.</w:t>
      </w:r>
    </w:p>
    <w:p w:rsidR="00E15EF3" w:rsidRPr="00EB7AC2" w:rsidRDefault="00E15EF3" w:rsidP="00B05D23">
      <w:pPr>
        <w:tabs>
          <w:tab w:val="left" w:pos="4253"/>
          <w:tab w:val="left" w:pos="4536"/>
          <w:tab w:val="left" w:pos="5245"/>
        </w:tabs>
        <w:spacing w:after="0" w:line="240" w:lineRule="auto"/>
        <w:ind w:right="-1"/>
        <w:rPr>
          <w:rFonts w:ascii="Times New Roman" w:hAnsi="Times New Roman"/>
          <w:b/>
          <w:sz w:val="28"/>
          <w:szCs w:val="28"/>
        </w:rPr>
      </w:pPr>
    </w:p>
    <w:sectPr w:rsidR="00E15EF3" w:rsidRPr="00EB7AC2" w:rsidSect="00A25600">
      <w:headerReference w:type="default" r:id="rId8"/>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D8" w:rsidRDefault="002926D8" w:rsidP="00FF79E2">
      <w:pPr>
        <w:spacing w:after="0" w:line="240" w:lineRule="auto"/>
      </w:pPr>
      <w:r>
        <w:separator/>
      </w:r>
    </w:p>
  </w:endnote>
  <w:endnote w:type="continuationSeparator" w:id="0">
    <w:p w:rsidR="002926D8" w:rsidRDefault="002926D8" w:rsidP="00FF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D8" w:rsidRDefault="002926D8" w:rsidP="00FF79E2">
      <w:pPr>
        <w:spacing w:after="0" w:line="240" w:lineRule="auto"/>
      </w:pPr>
      <w:r>
        <w:separator/>
      </w:r>
    </w:p>
  </w:footnote>
  <w:footnote w:type="continuationSeparator" w:id="0">
    <w:p w:rsidR="002926D8" w:rsidRDefault="002926D8" w:rsidP="00FF7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F3" w:rsidRDefault="00E15EF3">
    <w:pPr>
      <w:pStyle w:val="a7"/>
      <w:jc w:val="right"/>
    </w:pPr>
    <w:r w:rsidRPr="008F4273">
      <w:rPr>
        <w:rFonts w:ascii="Times New Roman" w:hAnsi="Times New Roman"/>
        <w:sz w:val="20"/>
        <w:szCs w:val="20"/>
      </w:rPr>
      <w:fldChar w:fldCharType="begin"/>
    </w:r>
    <w:r w:rsidRPr="008F4273">
      <w:rPr>
        <w:rFonts w:ascii="Times New Roman" w:hAnsi="Times New Roman"/>
        <w:sz w:val="20"/>
        <w:szCs w:val="20"/>
      </w:rPr>
      <w:instrText xml:space="preserve"> PAGE   \* MERGEFORMAT </w:instrText>
    </w:r>
    <w:r w:rsidRPr="008F4273">
      <w:rPr>
        <w:rFonts w:ascii="Times New Roman" w:hAnsi="Times New Roman"/>
        <w:sz w:val="20"/>
        <w:szCs w:val="20"/>
      </w:rPr>
      <w:fldChar w:fldCharType="separate"/>
    </w:r>
    <w:r w:rsidR="00BE726A">
      <w:rPr>
        <w:rFonts w:ascii="Times New Roman" w:hAnsi="Times New Roman"/>
        <w:noProof/>
        <w:sz w:val="20"/>
        <w:szCs w:val="20"/>
      </w:rPr>
      <w:t>8</w:t>
    </w:r>
    <w:r w:rsidRPr="008F4273">
      <w:rPr>
        <w:rFonts w:ascii="Times New Roman" w:hAnsi="Times New Roman"/>
        <w:sz w:val="20"/>
        <w:szCs w:val="20"/>
      </w:rPr>
      <w:fldChar w:fldCharType="end"/>
    </w:r>
  </w:p>
  <w:p w:rsidR="00E15EF3" w:rsidRDefault="00E15EF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9B4"/>
    <w:rsid w:val="0000235F"/>
    <w:rsid w:val="00010EF6"/>
    <w:rsid w:val="00022A4F"/>
    <w:rsid w:val="00024A6B"/>
    <w:rsid w:val="00026285"/>
    <w:rsid w:val="00042CAF"/>
    <w:rsid w:val="00051C41"/>
    <w:rsid w:val="0005265C"/>
    <w:rsid w:val="00063C6A"/>
    <w:rsid w:val="00070782"/>
    <w:rsid w:val="000756A4"/>
    <w:rsid w:val="000855A0"/>
    <w:rsid w:val="000909D6"/>
    <w:rsid w:val="000A05A0"/>
    <w:rsid w:val="000A5E3D"/>
    <w:rsid w:val="000B316F"/>
    <w:rsid w:val="000C0337"/>
    <w:rsid w:val="000C5773"/>
    <w:rsid w:val="000C6269"/>
    <w:rsid w:val="000E2298"/>
    <w:rsid w:val="00110C0E"/>
    <w:rsid w:val="00130E54"/>
    <w:rsid w:val="0013405B"/>
    <w:rsid w:val="001356BE"/>
    <w:rsid w:val="0015313E"/>
    <w:rsid w:val="00162C93"/>
    <w:rsid w:val="001812C3"/>
    <w:rsid w:val="00183DE1"/>
    <w:rsid w:val="001874A8"/>
    <w:rsid w:val="00196065"/>
    <w:rsid w:val="00196FAC"/>
    <w:rsid w:val="001A0371"/>
    <w:rsid w:val="001A24DB"/>
    <w:rsid w:val="001B58D2"/>
    <w:rsid w:val="001C5326"/>
    <w:rsid w:val="002127FD"/>
    <w:rsid w:val="00213C3F"/>
    <w:rsid w:val="002369A6"/>
    <w:rsid w:val="00261D9B"/>
    <w:rsid w:val="00275F98"/>
    <w:rsid w:val="0028792D"/>
    <w:rsid w:val="002926D8"/>
    <w:rsid w:val="002A3CEE"/>
    <w:rsid w:val="002F0502"/>
    <w:rsid w:val="0030316E"/>
    <w:rsid w:val="00363720"/>
    <w:rsid w:val="003904A7"/>
    <w:rsid w:val="00391122"/>
    <w:rsid w:val="003D5402"/>
    <w:rsid w:val="003D5FC8"/>
    <w:rsid w:val="003E67B7"/>
    <w:rsid w:val="00421431"/>
    <w:rsid w:val="0042478D"/>
    <w:rsid w:val="00424CA6"/>
    <w:rsid w:val="00435E35"/>
    <w:rsid w:val="00437E32"/>
    <w:rsid w:val="0045400B"/>
    <w:rsid w:val="00492B4C"/>
    <w:rsid w:val="004A7629"/>
    <w:rsid w:val="004B6E00"/>
    <w:rsid w:val="004B7084"/>
    <w:rsid w:val="004C267C"/>
    <w:rsid w:val="004E2ED5"/>
    <w:rsid w:val="004F3927"/>
    <w:rsid w:val="004F5D15"/>
    <w:rsid w:val="0050110D"/>
    <w:rsid w:val="005419E8"/>
    <w:rsid w:val="005779F2"/>
    <w:rsid w:val="00577ED2"/>
    <w:rsid w:val="00595A27"/>
    <w:rsid w:val="0059699C"/>
    <w:rsid w:val="005C7B3C"/>
    <w:rsid w:val="005D00D7"/>
    <w:rsid w:val="005F2D98"/>
    <w:rsid w:val="005F5959"/>
    <w:rsid w:val="00601961"/>
    <w:rsid w:val="0063446F"/>
    <w:rsid w:val="00652C21"/>
    <w:rsid w:val="006625CF"/>
    <w:rsid w:val="006712BB"/>
    <w:rsid w:val="00677435"/>
    <w:rsid w:val="006930F2"/>
    <w:rsid w:val="00695F2A"/>
    <w:rsid w:val="006A462A"/>
    <w:rsid w:val="006A6DAF"/>
    <w:rsid w:val="006C4637"/>
    <w:rsid w:val="006D6D47"/>
    <w:rsid w:val="006D76BA"/>
    <w:rsid w:val="006F2F3B"/>
    <w:rsid w:val="00710040"/>
    <w:rsid w:val="00715E41"/>
    <w:rsid w:val="00734AA4"/>
    <w:rsid w:val="00754E78"/>
    <w:rsid w:val="007707DD"/>
    <w:rsid w:val="00791714"/>
    <w:rsid w:val="007B7823"/>
    <w:rsid w:val="007D27A9"/>
    <w:rsid w:val="007D59D6"/>
    <w:rsid w:val="007E3396"/>
    <w:rsid w:val="0081394F"/>
    <w:rsid w:val="0083055E"/>
    <w:rsid w:val="008657BE"/>
    <w:rsid w:val="008A3F42"/>
    <w:rsid w:val="008B434D"/>
    <w:rsid w:val="008B4BCF"/>
    <w:rsid w:val="008F4273"/>
    <w:rsid w:val="0091105C"/>
    <w:rsid w:val="00962D1C"/>
    <w:rsid w:val="009635FE"/>
    <w:rsid w:val="009718BB"/>
    <w:rsid w:val="0097415F"/>
    <w:rsid w:val="009C5A11"/>
    <w:rsid w:val="009D096E"/>
    <w:rsid w:val="009E6935"/>
    <w:rsid w:val="009F0309"/>
    <w:rsid w:val="009F11AE"/>
    <w:rsid w:val="00A04343"/>
    <w:rsid w:val="00A05084"/>
    <w:rsid w:val="00A05ADF"/>
    <w:rsid w:val="00A1515A"/>
    <w:rsid w:val="00A17D52"/>
    <w:rsid w:val="00A25600"/>
    <w:rsid w:val="00A415C2"/>
    <w:rsid w:val="00A43AA8"/>
    <w:rsid w:val="00A47979"/>
    <w:rsid w:val="00A55E73"/>
    <w:rsid w:val="00A70A2C"/>
    <w:rsid w:val="00A75161"/>
    <w:rsid w:val="00A97F17"/>
    <w:rsid w:val="00AA5471"/>
    <w:rsid w:val="00AE0CCB"/>
    <w:rsid w:val="00AE1AA7"/>
    <w:rsid w:val="00B036A4"/>
    <w:rsid w:val="00B0533B"/>
    <w:rsid w:val="00B05D23"/>
    <w:rsid w:val="00B4059B"/>
    <w:rsid w:val="00B4649E"/>
    <w:rsid w:val="00B4741F"/>
    <w:rsid w:val="00B54CEE"/>
    <w:rsid w:val="00B56857"/>
    <w:rsid w:val="00B80016"/>
    <w:rsid w:val="00BB15BE"/>
    <w:rsid w:val="00BB1B99"/>
    <w:rsid w:val="00BD635A"/>
    <w:rsid w:val="00BE3993"/>
    <w:rsid w:val="00BE726A"/>
    <w:rsid w:val="00C03DC5"/>
    <w:rsid w:val="00C07D4B"/>
    <w:rsid w:val="00C111B0"/>
    <w:rsid w:val="00C20E37"/>
    <w:rsid w:val="00C245CD"/>
    <w:rsid w:val="00C44935"/>
    <w:rsid w:val="00C60F40"/>
    <w:rsid w:val="00C637D6"/>
    <w:rsid w:val="00C7463D"/>
    <w:rsid w:val="00C76247"/>
    <w:rsid w:val="00C936DF"/>
    <w:rsid w:val="00CA3603"/>
    <w:rsid w:val="00CC10FC"/>
    <w:rsid w:val="00CC2735"/>
    <w:rsid w:val="00CC78C7"/>
    <w:rsid w:val="00CD1DFD"/>
    <w:rsid w:val="00CF27FE"/>
    <w:rsid w:val="00CF6AF6"/>
    <w:rsid w:val="00D156FF"/>
    <w:rsid w:val="00D4038A"/>
    <w:rsid w:val="00D42C13"/>
    <w:rsid w:val="00D83612"/>
    <w:rsid w:val="00D8383A"/>
    <w:rsid w:val="00D844E2"/>
    <w:rsid w:val="00D86BD1"/>
    <w:rsid w:val="00D93D06"/>
    <w:rsid w:val="00DB05E7"/>
    <w:rsid w:val="00E15EF3"/>
    <w:rsid w:val="00E31D37"/>
    <w:rsid w:val="00E42D38"/>
    <w:rsid w:val="00E61EBC"/>
    <w:rsid w:val="00E72E06"/>
    <w:rsid w:val="00E86B1E"/>
    <w:rsid w:val="00EA0929"/>
    <w:rsid w:val="00EA0B88"/>
    <w:rsid w:val="00EB7AC2"/>
    <w:rsid w:val="00EC3177"/>
    <w:rsid w:val="00EC38E7"/>
    <w:rsid w:val="00ED2678"/>
    <w:rsid w:val="00EF5CC9"/>
    <w:rsid w:val="00F17406"/>
    <w:rsid w:val="00F42A62"/>
    <w:rsid w:val="00F74317"/>
    <w:rsid w:val="00F83774"/>
    <w:rsid w:val="00F92D96"/>
    <w:rsid w:val="00F95C79"/>
    <w:rsid w:val="00F97A02"/>
    <w:rsid w:val="00FB1CBE"/>
    <w:rsid w:val="00FB69B4"/>
    <w:rsid w:val="00FC6E62"/>
    <w:rsid w:val="00FC7BE5"/>
    <w:rsid w:val="00FD5EA9"/>
    <w:rsid w:val="00FF37A6"/>
    <w:rsid w:val="00FF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F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FB69B4"/>
    <w:pPr>
      <w:shd w:val="clear" w:color="auto" w:fill="FFFFFF"/>
      <w:spacing w:after="160" w:line="240" w:lineRule="exact"/>
      <w:ind w:firstLine="624"/>
      <w:jc w:val="center"/>
    </w:pPr>
    <w:rPr>
      <w:rFonts w:ascii="Verdana" w:hAnsi="Verdana"/>
      <w:sz w:val="20"/>
      <w:szCs w:val="20"/>
      <w:lang w:val="en-US" w:eastAsia="en-US"/>
    </w:rPr>
  </w:style>
  <w:style w:type="paragraph" w:styleId="a4">
    <w:name w:val="footnote text"/>
    <w:basedOn w:val="a"/>
    <w:link w:val="a5"/>
    <w:uiPriority w:val="99"/>
    <w:semiHidden/>
    <w:rsid w:val="00FF79E2"/>
    <w:pPr>
      <w:spacing w:after="0" w:line="240" w:lineRule="auto"/>
    </w:pPr>
    <w:rPr>
      <w:rFonts w:ascii="Times New Roman" w:hAnsi="Times New Roman"/>
      <w:sz w:val="20"/>
      <w:szCs w:val="20"/>
    </w:rPr>
  </w:style>
  <w:style w:type="character" w:customStyle="1" w:styleId="a5">
    <w:name w:val="Текст сноски Знак"/>
    <w:link w:val="a4"/>
    <w:uiPriority w:val="99"/>
    <w:semiHidden/>
    <w:locked/>
    <w:rsid w:val="00FF79E2"/>
    <w:rPr>
      <w:rFonts w:ascii="Times New Roman" w:hAnsi="Times New Roman" w:cs="Times New Roman"/>
      <w:sz w:val="20"/>
      <w:szCs w:val="20"/>
    </w:rPr>
  </w:style>
  <w:style w:type="character" w:styleId="a6">
    <w:name w:val="footnote reference"/>
    <w:uiPriority w:val="99"/>
    <w:semiHidden/>
    <w:rsid w:val="00FF79E2"/>
    <w:rPr>
      <w:rFonts w:cs="Times New Roman"/>
      <w:vertAlign w:val="superscript"/>
    </w:rPr>
  </w:style>
  <w:style w:type="paragraph" w:customStyle="1" w:styleId="ConsPlusNormal">
    <w:name w:val="ConsPlusNormal"/>
    <w:uiPriority w:val="99"/>
    <w:rsid w:val="00A97F17"/>
    <w:pPr>
      <w:widowControl w:val="0"/>
      <w:autoSpaceDE w:val="0"/>
      <w:autoSpaceDN w:val="0"/>
      <w:adjustRightInd w:val="0"/>
      <w:ind w:firstLine="720"/>
    </w:pPr>
    <w:rPr>
      <w:rFonts w:ascii="Arial" w:eastAsia="SimSun" w:hAnsi="Arial" w:cs="Arial"/>
    </w:rPr>
  </w:style>
  <w:style w:type="paragraph" w:styleId="a7">
    <w:name w:val="header"/>
    <w:basedOn w:val="a"/>
    <w:link w:val="a8"/>
    <w:uiPriority w:val="99"/>
    <w:rsid w:val="008F4273"/>
    <w:pPr>
      <w:tabs>
        <w:tab w:val="center" w:pos="4677"/>
        <w:tab w:val="right" w:pos="9355"/>
      </w:tabs>
      <w:spacing w:after="0" w:line="240" w:lineRule="auto"/>
    </w:pPr>
  </w:style>
  <w:style w:type="character" w:customStyle="1" w:styleId="a8">
    <w:name w:val="Верхний колонтитул Знак"/>
    <w:link w:val="a7"/>
    <w:uiPriority w:val="99"/>
    <w:locked/>
    <w:rsid w:val="008F4273"/>
    <w:rPr>
      <w:rFonts w:cs="Times New Roman"/>
    </w:rPr>
  </w:style>
  <w:style w:type="paragraph" w:styleId="a9">
    <w:name w:val="footer"/>
    <w:basedOn w:val="a"/>
    <w:link w:val="aa"/>
    <w:uiPriority w:val="99"/>
    <w:semiHidden/>
    <w:rsid w:val="008F4273"/>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8F4273"/>
    <w:rPr>
      <w:rFonts w:cs="Times New Roman"/>
    </w:rPr>
  </w:style>
  <w:style w:type="paragraph" w:customStyle="1" w:styleId="ConsPlusTitle">
    <w:name w:val="ConsPlusTitle"/>
    <w:uiPriority w:val="99"/>
    <w:rsid w:val="006C4637"/>
    <w:pPr>
      <w:autoSpaceDE w:val="0"/>
      <w:autoSpaceDN w:val="0"/>
      <w:adjustRightInd w:val="0"/>
    </w:pPr>
    <w:rPr>
      <w:rFonts w:ascii="Times New Roman" w:hAnsi="Times New Roman"/>
      <w:b/>
      <w:bCs/>
      <w:sz w:val="28"/>
      <w:szCs w:val="28"/>
    </w:rPr>
  </w:style>
  <w:style w:type="paragraph" w:styleId="ab">
    <w:name w:val="Balloon Text"/>
    <w:basedOn w:val="a"/>
    <w:link w:val="ac"/>
    <w:uiPriority w:val="99"/>
    <w:semiHidden/>
    <w:rsid w:val="00130E54"/>
    <w:pPr>
      <w:spacing w:after="0" w:line="240" w:lineRule="auto"/>
    </w:pPr>
    <w:rPr>
      <w:rFonts w:ascii="Segoe UI" w:hAnsi="Segoe UI" w:cs="Segoe UI"/>
      <w:sz w:val="18"/>
      <w:szCs w:val="18"/>
    </w:rPr>
  </w:style>
  <w:style w:type="character" w:customStyle="1" w:styleId="ac">
    <w:name w:val="Текст выноски Знак"/>
    <w:link w:val="ab"/>
    <w:uiPriority w:val="99"/>
    <w:semiHidden/>
    <w:locked/>
    <w:rsid w:val="00130E54"/>
    <w:rPr>
      <w:rFonts w:ascii="Segoe UI" w:hAnsi="Segoe UI" w:cs="Segoe UI"/>
      <w:sz w:val="18"/>
      <w:szCs w:val="18"/>
    </w:rPr>
  </w:style>
  <w:style w:type="paragraph" w:styleId="ad">
    <w:name w:val="Plain Text"/>
    <w:basedOn w:val="a"/>
    <w:link w:val="ae"/>
    <w:uiPriority w:val="99"/>
    <w:rsid w:val="00C111B0"/>
    <w:pPr>
      <w:autoSpaceDE w:val="0"/>
      <w:autoSpaceDN w:val="0"/>
      <w:spacing w:after="0" w:line="240" w:lineRule="auto"/>
      <w:ind w:firstLine="709"/>
      <w:jc w:val="both"/>
    </w:pPr>
    <w:rPr>
      <w:rFonts w:ascii="Courier New" w:hAnsi="Courier New"/>
      <w:sz w:val="20"/>
      <w:szCs w:val="20"/>
    </w:rPr>
  </w:style>
  <w:style w:type="character" w:customStyle="1" w:styleId="PlainTextChar">
    <w:name w:val="Plain Text Char"/>
    <w:uiPriority w:val="99"/>
    <w:semiHidden/>
    <w:locked/>
    <w:rsid w:val="001874A8"/>
    <w:rPr>
      <w:rFonts w:ascii="Courier New" w:hAnsi="Courier New" w:cs="Courier New"/>
      <w:sz w:val="20"/>
      <w:szCs w:val="20"/>
    </w:rPr>
  </w:style>
  <w:style w:type="character" w:customStyle="1" w:styleId="ae">
    <w:name w:val="Текст Знак"/>
    <w:link w:val="ad"/>
    <w:uiPriority w:val="99"/>
    <w:semiHidden/>
    <w:locked/>
    <w:rsid w:val="00C111B0"/>
    <w:rPr>
      <w:rFonts w:ascii="Courier New" w:hAnsi="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3265">
      <w:marLeft w:val="0"/>
      <w:marRight w:val="0"/>
      <w:marTop w:val="0"/>
      <w:marBottom w:val="0"/>
      <w:divBdr>
        <w:top w:val="none" w:sz="0" w:space="0" w:color="auto"/>
        <w:left w:val="none" w:sz="0" w:space="0" w:color="auto"/>
        <w:bottom w:val="none" w:sz="0" w:space="0" w:color="auto"/>
        <w:right w:val="none" w:sz="0" w:space="0" w:color="auto"/>
      </w:divBdr>
    </w:div>
    <w:div w:id="198323266">
      <w:marLeft w:val="0"/>
      <w:marRight w:val="0"/>
      <w:marTop w:val="0"/>
      <w:marBottom w:val="0"/>
      <w:divBdr>
        <w:top w:val="none" w:sz="0" w:space="0" w:color="auto"/>
        <w:left w:val="none" w:sz="0" w:space="0" w:color="auto"/>
        <w:bottom w:val="none" w:sz="0" w:space="0" w:color="auto"/>
        <w:right w:val="none" w:sz="0" w:space="0" w:color="auto"/>
      </w:divBdr>
    </w:div>
    <w:div w:id="198323267">
      <w:marLeft w:val="0"/>
      <w:marRight w:val="0"/>
      <w:marTop w:val="0"/>
      <w:marBottom w:val="0"/>
      <w:divBdr>
        <w:top w:val="none" w:sz="0" w:space="0" w:color="auto"/>
        <w:left w:val="none" w:sz="0" w:space="0" w:color="auto"/>
        <w:bottom w:val="none" w:sz="0" w:space="0" w:color="auto"/>
        <w:right w:val="none" w:sz="0" w:space="0" w:color="auto"/>
      </w:divBdr>
    </w:div>
    <w:div w:id="198323268">
      <w:marLeft w:val="0"/>
      <w:marRight w:val="0"/>
      <w:marTop w:val="0"/>
      <w:marBottom w:val="0"/>
      <w:divBdr>
        <w:top w:val="none" w:sz="0" w:space="0" w:color="auto"/>
        <w:left w:val="none" w:sz="0" w:space="0" w:color="auto"/>
        <w:bottom w:val="none" w:sz="0" w:space="0" w:color="auto"/>
        <w:right w:val="none" w:sz="0" w:space="0" w:color="auto"/>
      </w:divBdr>
    </w:div>
    <w:div w:id="198323269">
      <w:marLeft w:val="0"/>
      <w:marRight w:val="0"/>
      <w:marTop w:val="0"/>
      <w:marBottom w:val="0"/>
      <w:divBdr>
        <w:top w:val="none" w:sz="0" w:space="0" w:color="auto"/>
        <w:left w:val="none" w:sz="0" w:space="0" w:color="auto"/>
        <w:bottom w:val="none" w:sz="0" w:space="0" w:color="auto"/>
        <w:right w:val="none" w:sz="0" w:space="0" w:color="auto"/>
      </w:divBdr>
    </w:div>
    <w:div w:id="198323270">
      <w:marLeft w:val="0"/>
      <w:marRight w:val="0"/>
      <w:marTop w:val="0"/>
      <w:marBottom w:val="0"/>
      <w:divBdr>
        <w:top w:val="none" w:sz="0" w:space="0" w:color="auto"/>
        <w:left w:val="none" w:sz="0" w:space="0" w:color="auto"/>
        <w:bottom w:val="none" w:sz="0" w:space="0" w:color="auto"/>
        <w:right w:val="none" w:sz="0" w:space="0" w:color="auto"/>
      </w:divBdr>
    </w:div>
    <w:div w:id="198323271">
      <w:marLeft w:val="0"/>
      <w:marRight w:val="0"/>
      <w:marTop w:val="0"/>
      <w:marBottom w:val="0"/>
      <w:divBdr>
        <w:top w:val="none" w:sz="0" w:space="0" w:color="auto"/>
        <w:left w:val="none" w:sz="0" w:space="0" w:color="auto"/>
        <w:bottom w:val="none" w:sz="0" w:space="0" w:color="auto"/>
        <w:right w:val="none" w:sz="0" w:space="0" w:color="auto"/>
      </w:divBdr>
    </w:div>
    <w:div w:id="198323272">
      <w:marLeft w:val="0"/>
      <w:marRight w:val="0"/>
      <w:marTop w:val="0"/>
      <w:marBottom w:val="0"/>
      <w:divBdr>
        <w:top w:val="none" w:sz="0" w:space="0" w:color="auto"/>
        <w:left w:val="none" w:sz="0" w:space="0" w:color="auto"/>
        <w:bottom w:val="none" w:sz="0" w:space="0" w:color="auto"/>
        <w:right w:val="none" w:sz="0" w:space="0" w:color="auto"/>
      </w:divBdr>
    </w:div>
    <w:div w:id="198323274">
      <w:marLeft w:val="0"/>
      <w:marRight w:val="0"/>
      <w:marTop w:val="0"/>
      <w:marBottom w:val="0"/>
      <w:divBdr>
        <w:top w:val="none" w:sz="0" w:space="0" w:color="auto"/>
        <w:left w:val="none" w:sz="0" w:space="0" w:color="auto"/>
        <w:bottom w:val="none" w:sz="0" w:space="0" w:color="auto"/>
        <w:right w:val="none" w:sz="0" w:space="0" w:color="auto"/>
      </w:divBdr>
    </w:div>
    <w:div w:id="198323275">
      <w:marLeft w:val="0"/>
      <w:marRight w:val="0"/>
      <w:marTop w:val="0"/>
      <w:marBottom w:val="0"/>
      <w:divBdr>
        <w:top w:val="none" w:sz="0" w:space="0" w:color="auto"/>
        <w:left w:val="none" w:sz="0" w:space="0" w:color="auto"/>
        <w:bottom w:val="none" w:sz="0" w:space="0" w:color="auto"/>
        <w:right w:val="none" w:sz="0" w:space="0" w:color="auto"/>
      </w:divBdr>
    </w:div>
    <w:div w:id="198323276">
      <w:marLeft w:val="0"/>
      <w:marRight w:val="0"/>
      <w:marTop w:val="0"/>
      <w:marBottom w:val="0"/>
      <w:divBdr>
        <w:top w:val="none" w:sz="0" w:space="0" w:color="auto"/>
        <w:left w:val="none" w:sz="0" w:space="0" w:color="auto"/>
        <w:bottom w:val="none" w:sz="0" w:space="0" w:color="auto"/>
        <w:right w:val="none" w:sz="0" w:space="0" w:color="auto"/>
      </w:divBdr>
    </w:div>
    <w:div w:id="198323277">
      <w:marLeft w:val="0"/>
      <w:marRight w:val="0"/>
      <w:marTop w:val="0"/>
      <w:marBottom w:val="0"/>
      <w:divBdr>
        <w:top w:val="none" w:sz="0" w:space="0" w:color="auto"/>
        <w:left w:val="none" w:sz="0" w:space="0" w:color="auto"/>
        <w:bottom w:val="none" w:sz="0" w:space="0" w:color="auto"/>
        <w:right w:val="none" w:sz="0" w:space="0" w:color="auto"/>
      </w:divBdr>
    </w:div>
    <w:div w:id="198323278">
      <w:marLeft w:val="0"/>
      <w:marRight w:val="0"/>
      <w:marTop w:val="0"/>
      <w:marBottom w:val="0"/>
      <w:divBdr>
        <w:top w:val="none" w:sz="0" w:space="0" w:color="auto"/>
        <w:left w:val="none" w:sz="0" w:space="0" w:color="auto"/>
        <w:bottom w:val="none" w:sz="0" w:space="0" w:color="auto"/>
        <w:right w:val="none" w:sz="0" w:space="0" w:color="auto"/>
      </w:divBdr>
    </w:div>
    <w:div w:id="198323279">
      <w:marLeft w:val="0"/>
      <w:marRight w:val="0"/>
      <w:marTop w:val="0"/>
      <w:marBottom w:val="0"/>
      <w:divBdr>
        <w:top w:val="none" w:sz="0" w:space="0" w:color="auto"/>
        <w:left w:val="none" w:sz="0" w:space="0" w:color="auto"/>
        <w:bottom w:val="none" w:sz="0" w:space="0" w:color="auto"/>
        <w:right w:val="none" w:sz="0" w:space="0" w:color="auto"/>
      </w:divBdr>
    </w:div>
    <w:div w:id="198323280">
      <w:marLeft w:val="0"/>
      <w:marRight w:val="0"/>
      <w:marTop w:val="0"/>
      <w:marBottom w:val="0"/>
      <w:divBdr>
        <w:top w:val="none" w:sz="0" w:space="0" w:color="auto"/>
        <w:left w:val="none" w:sz="0" w:space="0" w:color="auto"/>
        <w:bottom w:val="none" w:sz="0" w:space="0" w:color="auto"/>
        <w:right w:val="none" w:sz="0" w:space="0" w:color="auto"/>
      </w:divBdr>
    </w:div>
    <w:div w:id="198323281">
      <w:marLeft w:val="0"/>
      <w:marRight w:val="0"/>
      <w:marTop w:val="0"/>
      <w:marBottom w:val="0"/>
      <w:divBdr>
        <w:top w:val="none" w:sz="0" w:space="0" w:color="auto"/>
        <w:left w:val="none" w:sz="0" w:space="0" w:color="auto"/>
        <w:bottom w:val="none" w:sz="0" w:space="0" w:color="auto"/>
        <w:right w:val="none" w:sz="0" w:space="0" w:color="auto"/>
      </w:divBdr>
    </w:div>
    <w:div w:id="198323282">
      <w:marLeft w:val="0"/>
      <w:marRight w:val="0"/>
      <w:marTop w:val="0"/>
      <w:marBottom w:val="0"/>
      <w:divBdr>
        <w:top w:val="none" w:sz="0" w:space="0" w:color="auto"/>
        <w:left w:val="none" w:sz="0" w:space="0" w:color="auto"/>
        <w:bottom w:val="none" w:sz="0" w:space="0" w:color="auto"/>
        <w:right w:val="none" w:sz="0" w:space="0" w:color="auto"/>
      </w:divBdr>
    </w:div>
    <w:div w:id="198323283">
      <w:marLeft w:val="0"/>
      <w:marRight w:val="0"/>
      <w:marTop w:val="0"/>
      <w:marBottom w:val="0"/>
      <w:divBdr>
        <w:top w:val="none" w:sz="0" w:space="0" w:color="auto"/>
        <w:left w:val="none" w:sz="0" w:space="0" w:color="auto"/>
        <w:bottom w:val="none" w:sz="0" w:space="0" w:color="auto"/>
        <w:right w:val="none" w:sz="0" w:space="0" w:color="auto"/>
      </w:divBdr>
      <w:divsChild>
        <w:div w:id="198323287">
          <w:marLeft w:val="0"/>
          <w:marRight w:val="0"/>
          <w:marTop w:val="0"/>
          <w:marBottom w:val="0"/>
          <w:divBdr>
            <w:top w:val="none" w:sz="0" w:space="0" w:color="auto"/>
            <w:left w:val="none" w:sz="0" w:space="0" w:color="auto"/>
            <w:bottom w:val="none" w:sz="0" w:space="0" w:color="auto"/>
            <w:right w:val="none" w:sz="0" w:space="0" w:color="auto"/>
          </w:divBdr>
        </w:div>
        <w:div w:id="198323291">
          <w:marLeft w:val="0"/>
          <w:marRight w:val="0"/>
          <w:marTop w:val="0"/>
          <w:marBottom w:val="0"/>
          <w:divBdr>
            <w:top w:val="none" w:sz="0" w:space="0" w:color="auto"/>
            <w:left w:val="none" w:sz="0" w:space="0" w:color="auto"/>
            <w:bottom w:val="none" w:sz="0" w:space="0" w:color="auto"/>
            <w:right w:val="none" w:sz="0" w:space="0" w:color="auto"/>
          </w:divBdr>
        </w:div>
        <w:div w:id="198323292">
          <w:marLeft w:val="0"/>
          <w:marRight w:val="0"/>
          <w:marTop w:val="0"/>
          <w:marBottom w:val="0"/>
          <w:divBdr>
            <w:top w:val="none" w:sz="0" w:space="0" w:color="auto"/>
            <w:left w:val="none" w:sz="0" w:space="0" w:color="auto"/>
            <w:bottom w:val="none" w:sz="0" w:space="0" w:color="auto"/>
            <w:right w:val="none" w:sz="0" w:space="0" w:color="auto"/>
          </w:divBdr>
          <w:divsChild>
            <w:div w:id="198323273">
              <w:marLeft w:val="0"/>
              <w:marRight w:val="3975"/>
              <w:marTop w:val="0"/>
              <w:marBottom w:val="0"/>
              <w:divBdr>
                <w:top w:val="none" w:sz="0" w:space="0" w:color="auto"/>
                <w:left w:val="none" w:sz="0" w:space="0" w:color="auto"/>
                <w:bottom w:val="none" w:sz="0" w:space="0" w:color="auto"/>
                <w:right w:val="none" w:sz="0" w:space="0" w:color="auto"/>
              </w:divBdr>
            </w:div>
          </w:divsChild>
        </w:div>
      </w:divsChild>
    </w:div>
    <w:div w:id="198323284">
      <w:marLeft w:val="0"/>
      <w:marRight w:val="0"/>
      <w:marTop w:val="0"/>
      <w:marBottom w:val="0"/>
      <w:divBdr>
        <w:top w:val="none" w:sz="0" w:space="0" w:color="auto"/>
        <w:left w:val="none" w:sz="0" w:space="0" w:color="auto"/>
        <w:bottom w:val="none" w:sz="0" w:space="0" w:color="auto"/>
        <w:right w:val="none" w:sz="0" w:space="0" w:color="auto"/>
      </w:divBdr>
    </w:div>
    <w:div w:id="198323285">
      <w:marLeft w:val="0"/>
      <w:marRight w:val="0"/>
      <w:marTop w:val="0"/>
      <w:marBottom w:val="0"/>
      <w:divBdr>
        <w:top w:val="none" w:sz="0" w:space="0" w:color="auto"/>
        <w:left w:val="none" w:sz="0" w:space="0" w:color="auto"/>
        <w:bottom w:val="none" w:sz="0" w:space="0" w:color="auto"/>
        <w:right w:val="none" w:sz="0" w:space="0" w:color="auto"/>
      </w:divBdr>
    </w:div>
    <w:div w:id="198323286">
      <w:marLeft w:val="0"/>
      <w:marRight w:val="0"/>
      <w:marTop w:val="0"/>
      <w:marBottom w:val="0"/>
      <w:divBdr>
        <w:top w:val="none" w:sz="0" w:space="0" w:color="auto"/>
        <w:left w:val="none" w:sz="0" w:space="0" w:color="auto"/>
        <w:bottom w:val="none" w:sz="0" w:space="0" w:color="auto"/>
        <w:right w:val="none" w:sz="0" w:space="0" w:color="auto"/>
      </w:divBdr>
    </w:div>
    <w:div w:id="198323288">
      <w:marLeft w:val="0"/>
      <w:marRight w:val="0"/>
      <w:marTop w:val="0"/>
      <w:marBottom w:val="0"/>
      <w:divBdr>
        <w:top w:val="none" w:sz="0" w:space="0" w:color="auto"/>
        <w:left w:val="none" w:sz="0" w:space="0" w:color="auto"/>
        <w:bottom w:val="none" w:sz="0" w:space="0" w:color="auto"/>
        <w:right w:val="none" w:sz="0" w:space="0" w:color="auto"/>
      </w:divBdr>
    </w:div>
    <w:div w:id="198323289">
      <w:marLeft w:val="0"/>
      <w:marRight w:val="0"/>
      <w:marTop w:val="0"/>
      <w:marBottom w:val="0"/>
      <w:divBdr>
        <w:top w:val="none" w:sz="0" w:space="0" w:color="auto"/>
        <w:left w:val="none" w:sz="0" w:space="0" w:color="auto"/>
        <w:bottom w:val="none" w:sz="0" w:space="0" w:color="auto"/>
        <w:right w:val="none" w:sz="0" w:space="0" w:color="auto"/>
      </w:divBdr>
    </w:div>
    <w:div w:id="198323290">
      <w:marLeft w:val="0"/>
      <w:marRight w:val="0"/>
      <w:marTop w:val="0"/>
      <w:marBottom w:val="0"/>
      <w:divBdr>
        <w:top w:val="none" w:sz="0" w:space="0" w:color="auto"/>
        <w:left w:val="none" w:sz="0" w:space="0" w:color="auto"/>
        <w:bottom w:val="none" w:sz="0" w:space="0" w:color="auto"/>
        <w:right w:val="none" w:sz="0" w:space="0" w:color="auto"/>
      </w:divBdr>
    </w:div>
    <w:div w:id="198323293">
      <w:marLeft w:val="0"/>
      <w:marRight w:val="0"/>
      <w:marTop w:val="0"/>
      <w:marBottom w:val="0"/>
      <w:divBdr>
        <w:top w:val="none" w:sz="0" w:space="0" w:color="auto"/>
        <w:left w:val="none" w:sz="0" w:space="0" w:color="auto"/>
        <w:bottom w:val="none" w:sz="0" w:space="0" w:color="auto"/>
        <w:right w:val="none" w:sz="0" w:space="0" w:color="auto"/>
      </w:divBdr>
    </w:div>
    <w:div w:id="198323294">
      <w:marLeft w:val="0"/>
      <w:marRight w:val="0"/>
      <w:marTop w:val="0"/>
      <w:marBottom w:val="0"/>
      <w:divBdr>
        <w:top w:val="none" w:sz="0" w:space="0" w:color="auto"/>
        <w:left w:val="none" w:sz="0" w:space="0" w:color="auto"/>
        <w:bottom w:val="none" w:sz="0" w:space="0" w:color="auto"/>
        <w:right w:val="none" w:sz="0" w:space="0" w:color="auto"/>
      </w:divBdr>
    </w:div>
    <w:div w:id="198323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BCCE-D9CC-48AC-A90C-F07601AA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11</Pages>
  <Words>3633</Words>
  <Characters>20710</Characters>
  <Application>Microsoft Office Word</Application>
  <DocSecurity>0</DocSecurity>
  <Lines>172</Lines>
  <Paragraphs>48</Paragraphs>
  <ScaleCrop>false</ScaleCrop>
  <Company/>
  <LinksUpToDate>false</LinksUpToDate>
  <CharactersWithSpaces>24295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Tatyana</cp:lastModifiedBy>
  <cp:revision>80</cp:revision>
  <cp:lastPrinted>2021-09-14T14:35:00Z</cp:lastPrinted>
  <dcterms:created xsi:type="dcterms:W3CDTF">2020-12-25T10:50:00Z</dcterms:created>
  <dcterms:modified xsi:type="dcterms:W3CDTF">2023-09-08T12:07:00Z</dcterms:modified>
</cp:coreProperties>
</file>