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C6002E" w14:textId="77777777" w:rsidR="00920441" w:rsidRPr="00771848" w:rsidRDefault="00920441" w:rsidP="00920441">
      <w:pPr>
        <w:suppressAutoHyphens/>
        <w:autoSpaceDE w:val="0"/>
        <w:autoSpaceDN w:val="0"/>
        <w:jc w:val="center"/>
        <w:rPr>
          <w:b/>
          <w:bCs/>
          <w:color w:val="800000"/>
          <w:sz w:val="28"/>
          <w:szCs w:val="28"/>
        </w:rPr>
      </w:pPr>
      <w:r w:rsidRPr="00771848">
        <w:rPr>
          <w:noProof/>
        </w:rPr>
        <w:drawing>
          <wp:anchor distT="0" distB="0" distL="114300" distR="114300" simplePos="0" relativeHeight="251659264" behindDoc="1" locked="0" layoutInCell="1" allowOverlap="1" wp14:anchorId="2A2CA1F7" wp14:editId="0D4E4D16">
            <wp:simplePos x="0" y="0"/>
            <wp:positionH relativeFrom="column">
              <wp:posOffset>2671611</wp:posOffset>
            </wp:positionH>
            <wp:positionV relativeFrom="paragraph">
              <wp:posOffset>525</wp:posOffset>
            </wp:positionV>
            <wp:extent cx="596900" cy="767080"/>
            <wp:effectExtent l="0" t="0" r="0" b="0"/>
            <wp:wrapTight wrapText="bothSides">
              <wp:wrapPolygon edited="0">
                <wp:start x="0" y="0"/>
                <wp:lineTo x="0" y="20921"/>
                <wp:lineTo x="20681" y="20921"/>
                <wp:lineTo x="20681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76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01D6E6" w14:textId="77777777" w:rsidR="00920441" w:rsidRPr="00771848" w:rsidRDefault="00920441" w:rsidP="00920441">
      <w:pPr>
        <w:suppressAutoHyphens/>
        <w:autoSpaceDE w:val="0"/>
        <w:autoSpaceDN w:val="0"/>
        <w:jc w:val="center"/>
        <w:rPr>
          <w:b/>
          <w:bCs/>
          <w:color w:val="800000"/>
          <w:sz w:val="28"/>
          <w:szCs w:val="28"/>
        </w:rPr>
      </w:pPr>
    </w:p>
    <w:p w14:paraId="099E0103" w14:textId="77777777" w:rsidR="00920441" w:rsidRPr="00771848" w:rsidRDefault="00920441" w:rsidP="00920441">
      <w:pPr>
        <w:suppressAutoHyphens/>
        <w:autoSpaceDE w:val="0"/>
        <w:autoSpaceDN w:val="0"/>
        <w:jc w:val="center"/>
        <w:rPr>
          <w:b/>
          <w:bCs/>
          <w:color w:val="800000"/>
          <w:sz w:val="28"/>
          <w:szCs w:val="28"/>
        </w:rPr>
      </w:pPr>
    </w:p>
    <w:p w14:paraId="0D998032" w14:textId="77777777" w:rsidR="00920441" w:rsidRPr="00771848" w:rsidRDefault="00920441" w:rsidP="00920441">
      <w:pPr>
        <w:suppressAutoHyphens/>
        <w:autoSpaceDE w:val="0"/>
        <w:autoSpaceDN w:val="0"/>
        <w:jc w:val="center"/>
        <w:rPr>
          <w:b/>
          <w:bCs/>
          <w:color w:val="800000"/>
          <w:sz w:val="28"/>
          <w:szCs w:val="28"/>
        </w:rPr>
      </w:pPr>
    </w:p>
    <w:p w14:paraId="54D7C92B" w14:textId="77777777" w:rsidR="00920441" w:rsidRPr="00771848" w:rsidRDefault="00920441" w:rsidP="00920441">
      <w:pPr>
        <w:suppressAutoHyphens/>
        <w:autoSpaceDE w:val="0"/>
        <w:autoSpaceDN w:val="0"/>
        <w:jc w:val="center"/>
        <w:rPr>
          <w:b/>
          <w:bCs/>
          <w:color w:val="993300"/>
          <w:sz w:val="28"/>
          <w:szCs w:val="28"/>
        </w:rPr>
      </w:pPr>
      <w:r w:rsidRPr="00771848">
        <w:rPr>
          <w:b/>
          <w:bCs/>
          <w:color w:val="993300"/>
          <w:sz w:val="28"/>
          <w:szCs w:val="28"/>
        </w:rPr>
        <w:t>СОВЕТ ДЕПУТАТОВ</w:t>
      </w:r>
    </w:p>
    <w:p w14:paraId="754D49A4" w14:textId="77777777" w:rsidR="00920441" w:rsidRPr="00771848" w:rsidRDefault="00920441" w:rsidP="00920441">
      <w:pPr>
        <w:suppressAutoHyphens/>
        <w:autoSpaceDE w:val="0"/>
        <w:autoSpaceDN w:val="0"/>
        <w:jc w:val="center"/>
        <w:rPr>
          <w:b/>
          <w:bCs/>
          <w:color w:val="993300"/>
          <w:sz w:val="28"/>
          <w:szCs w:val="28"/>
        </w:rPr>
      </w:pPr>
      <w:r w:rsidRPr="00771848">
        <w:rPr>
          <w:b/>
          <w:bCs/>
          <w:color w:val="993300"/>
          <w:sz w:val="28"/>
          <w:szCs w:val="28"/>
        </w:rPr>
        <w:t xml:space="preserve">ВНУТРИГОРОДСКОГО МУНИЦИПАЛЬНОГО ОБРАЗОВАНИЯ – МУНИЦИПАЛЬНОГО ОКРУГА ЛИАНОЗОВО </w:t>
      </w:r>
    </w:p>
    <w:p w14:paraId="310EFC4F" w14:textId="77777777" w:rsidR="00920441" w:rsidRPr="00771848" w:rsidRDefault="00920441" w:rsidP="00920441">
      <w:pPr>
        <w:suppressAutoHyphens/>
        <w:autoSpaceDE w:val="0"/>
        <w:autoSpaceDN w:val="0"/>
        <w:jc w:val="center"/>
        <w:rPr>
          <w:color w:val="993300"/>
          <w:sz w:val="28"/>
          <w:szCs w:val="28"/>
        </w:rPr>
      </w:pPr>
      <w:r w:rsidRPr="00771848">
        <w:rPr>
          <w:b/>
          <w:bCs/>
          <w:color w:val="993300"/>
          <w:sz w:val="28"/>
          <w:szCs w:val="28"/>
        </w:rPr>
        <w:t>В ГОРОДЕ МОСКВЕ</w:t>
      </w:r>
    </w:p>
    <w:p w14:paraId="26F2338C" w14:textId="77777777" w:rsidR="00920441" w:rsidRPr="00771848" w:rsidRDefault="00920441" w:rsidP="00920441">
      <w:pPr>
        <w:autoSpaceDE w:val="0"/>
        <w:autoSpaceDN w:val="0"/>
        <w:spacing w:before="120"/>
        <w:jc w:val="center"/>
        <w:rPr>
          <w:b/>
          <w:bCs/>
          <w:color w:val="993300"/>
          <w:spacing w:val="60"/>
          <w:sz w:val="32"/>
          <w:szCs w:val="32"/>
        </w:rPr>
      </w:pPr>
      <w:r w:rsidRPr="00771848">
        <w:rPr>
          <w:b/>
          <w:bCs/>
          <w:color w:val="993300"/>
          <w:spacing w:val="60"/>
          <w:sz w:val="32"/>
          <w:szCs w:val="32"/>
        </w:rPr>
        <w:t>РЕШЕНИЕ</w:t>
      </w:r>
    </w:p>
    <w:p w14:paraId="34B05B53" w14:textId="77777777" w:rsidR="00920441" w:rsidRPr="00771848" w:rsidRDefault="00920441" w:rsidP="00920441">
      <w:pPr>
        <w:autoSpaceDE w:val="0"/>
        <w:autoSpaceDN w:val="0"/>
        <w:spacing w:before="120"/>
        <w:jc w:val="both"/>
        <w:rPr>
          <w:b/>
          <w:sz w:val="28"/>
          <w:szCs w:val="28"/>
        </w:rPr>
      </w:pPr>
    </w:p>
    <w:p w14:paraId="6CAC5458" w14:textId="74666A1D" w:rsidR="00920441" w:rsidRPr="00771848" w:rsidRDefault="00920441" w:rsidP="00920441">
      <w:pPr>
        <w:autoSpaceDE w:val="0"/>
        <w:autoSpaceDN w:val="0"/>
        <w:spacing w:before="120"/>
        <w:jc w:val="both"/>
        <w:rPr>
          <w:b/>
          <w:sz w:val="28"/>
          <w:szCs w:val="28"/>
        </w:rPr>
      </w:pPr>
      <w:r w:rsidRPr="00771848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5</w:t>
      </w:r>
      <w:r w:rsidRPr="00771848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1</w:t>
      </w:r>
      <w:r w:rsidRPr="00771848">
        <w:rPr>
          <w:b/>
          <w:sz w:val="28"/>
          <w:szCs w:val="28"/>
        </w:rPr>
        <w:t>0.2026 № -РСД</w:t>
      </w:r>
      <w:r w:rsidR="00DA7B09">
        <w:rPr>
          <w:b/>
          <w:sz w:val="28"/>
          <w:szCs w:val="28"/>
        </w:rPr>
        <w:t xml:space="preserve">                                                                             ПРОЕКТ</w:t>
      </w:r>
    </w:p>
    <w:p w14:paraId="4D6A25E4" w14:textId="785325F7" w:rsidR="006A7BC1" w:rsidRDefault="006A7BC1"/>
    <w:p w14:paraId="15A7467E" w14:textId="77777777" w:rsidR="00CE2496" w:rsidRPr="00CE2496" w:rsidRDefault="00CE2496" w:rsidP="00CE2496">
      <w:pPr>
        <w:ind w:right="4675"/>
        <w:jc w:val="both"/>
        <w:rPr>
          <w:b/>
          <w:sz w:val="28"/>
          <w:szCs w:val="28"/>
        </w:rPr>
      </w:pPr>
      <w:bookmarkStart w:id="0" w:name="_Hlk242365255"/>
      <w:bookmarkStart w:id="1" w:name="_GoBack"/>
      <w:r w:rsidRPr="00CE2496">
        <w:rPr>
          <w:b/>
          <w:sz w:val="28"/>
          <w:szCs w:val="28"/>
        </w:rPr>
        <w:t>Об утверждении Регламента реализации отдельных полномочий города Москвы по заслушиванию отчета главы управы района Лианозово города Москвы и информации руководителей городских организаций</w:t>
      </w:r>
    </w:p>
    <w:bookmarkEnd w:id="0"/>
    <w:bookmarkEnd w:id="1"/>
    <w:p w14:paraId="4D481528" w14:textId="77777777" w:rsidR="00CE2496" w:rsidRPr="00CE2496" w:rsidRDefault="00CE2496" w:rsidP="00CE249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23B872EA" w14:textId="0A02D348" w:rsidR="008977D9" w:rsidRPr="008977D9" w:rsidRDefault="008977D9" w:rsidP="00CE249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977D9">
        <w:rPr>
          <w:sz w:val="28"/>
          <w:szCs w:val="28"/>
        </w:rPr>
        <w:t>На основании части 2 статьи 8 Закона города Москвы от 14 июля 2004 года № 50 «О порядке наделения органов местного самоуправления внутригородских муниципальных образований в городе Москве отдельными государственными полномочиями города Москвы»,</w:t>
      </w:r>
      <w:r w:rsidR="00C905DA" w:rsidRPr="00C905DA">
        <w:t xml:space="preserve"> </w:t>
      </w:r>
      <w:r w:rsidR="00C905DA" w:rsidRPr="00C905DA">
        <w:rPr>
          <w:sz w:val="28"/>
          <w:szCs w:val="28"/>
        </w:rPr>
        <w:t>пункт</w:t>
      </w:r>
      <w:r w:rsidR="00C905DA">
        <w:rPr>
          <w:sz w:val="28"/>
          <w:szCs w:val="28"/>
        </w:rPr>
        <w:t>ов</w:t>
      </w:r>
      <w:r w:rsidR="00C905DA" w:rsidRPr="00C905DA">
        <w:rPr>
          <w:sz w:val="28"/>
          <w:szCs w:val="28"/>
        </w:rPr>
        <w:t xml:space="preserve"> 1, 3 - 9 части 1 статьи 1 Закона города Москвы от 11 июля 2012 года № 39 «О порядке наделения органов местного самоуправления внутригородских муниципальных образований в городе Москве отдельными государственными полномочиями города Москвы»,</w:t>
      </w:r>
      <w:r w:rsidR="00C905DA">
        <w:rPr>
          <w:sz w:val="28"/>
          <w:szCs w:val="28"/>
        </w:rPr>
        <w:t xml:space="preserve"> в соответствии с постановлением </w:t>
      </w:r>
      <w:r w:rsidR="00C905DA" w:rsidRPr="00C905DA">
        <w:rPr>
          <w:sz w:val="28"/>
          <w:szCs w:val="28"/>
        </w:rPr>
        <w:t>Правительства Москвы от 10 сентября 2012 года № 474-ПП «О порядке ежегодного заслушивания Советом депутатов муниципального округа отчета главы управы района и информации руководителей городских организаций»</w:t>
      </w:r>
    </w:p>
    <w:p w14:paraId="473C70F5" w14:textId="77777777" w:rsidR="006D41AD" w:rsidRPr="006D41AD" w:rsidRDefault="006D41AD" w:rsidP="006D41AD">
      <w:pPr>
        <w:autoSpaceDE w:val="0"/>
        <w:autoSpaceDN w:val="0"/>
        <w:adjustRightInd w:val="0"/>
        <w:ind w:firstLine="709"/>
        <w:contextualSpacing/>
        <w:jc w:val="both"/>
        <w:rPr>
          <w:b/>
          <w:bCs/>
          <w:sz w:val="28"/>
          <w:szCs w:val="28"/>
        </w:rPr>
      </w:pPr>
      <w:bookmarkStart w:id="2" w:name="_Hlk236238061"/>
      <w:r w:rsidRPr="006D41AD">
        <w:rPr>
          <w:b/>
          <w:bCs/>
          <w:sz w:val="28"/>
          <w:szCs w:val="28"/>
        </w:rPr>
        <w:t>Совет депутатов внутригородского муниципального образования – муниципального округа Лианозово в городе Москве решил:</w:t>
      </w:r>
    </w:p>
    <w:bookmarkEnd w:id="2"/>
    <w:p w14:paraId="74C64EED" w14:textId="35B7CCAC" w:rsidR="006D41AD" w:rsidRPr="006D41AD" w:rsidRDefault="006D41AD" w:rsidP="006D41AD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41AD">
        <w:rPr>
          <w:rFonts w:ascii="Times New Roman" w:hAnsi="Times New Roman" w:cs="Times New Roman"/>
          <w:sz w:val="28"/>
          <w:szCs w:val="28"/>
        </w:rPr>
        <w:t xml:space="preserve">Утвердить Регламент </w:t>
      </w:r>
      <w:r w:rsidR="00563833" w:rsidRPr="00563833">
        <w:rPr>
          <w:rFonts w:ascii="Times New Roman" w:hAnsi="Times New Roman" w:cs="Times New Roman"/>
          <w:sz w:val="28"/>
          <w:szCs w:val="28"/>
        </w:rPr>
        <w:t xml:space="preserve">реализации отдельных полномочий города Москвы по заслушиванию отчета главы управы района Лианозово города Москвы и информации руководителей городских организаций </w:t>
      </w:r>
      <w:r w:rsidRPr="006D41AD">
        <w:rPr>
          <w:rFonts w:ascii="Times New Roman" w:hAnsi="Times New Roman" w:cs="Times New Roman"/>
          <w:sz w:val="28"/>
          <w:szCs w:val="28"/>
        </w:rPr>
        <w:t>(приложение).</w:t>
      </w:r>
    </w:p>
    <w:p w14:paraId="76CED7D3" w14:textId="04EBC511" w:rsidR="006D41AD" w:rsidRPr="006D41AD" w:rsidRDefault="006D41AD" w:rsidP="006D41AD">
      <w:pPr>
        <w:tabs>
          <w:tab w:val="left" w:pos="0"/>
        </w:tabs>
        <w:ind w:firstLine="709"/>
        <w:contextualSpacing/>
        <w:jc w:val="both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bookmarkStart w:id="3" w:name="_Hlk221615802"/>
      <w:r w:rsidRPr="006D41AD">
        <w:rPr>
          <w:sz w:val="28"/>
          <w:szCs w:val="28"/>
        </w:rPr>
        <w:t xml:space="preserve">2. </w:t>
      </w:r>
      <w:bookmarkStart w:id="4" w:name="_Hlk236238088"/>
      <w:bookmarkEnd w:id="3"/>
      <w:r w:rsidRPr="006D41AD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Направить копию настоящего решения в Департамент территориальных органов исполнительной власти города Москвы</w:t>
      </w:r>
      <w:r w:rsidR="00156124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 и управу района Лианозово города Москвы</w:t>
      </w:r>
      <w:r w:rsidRPr="006D41AD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 в течение трех календарных дней со дня его принятия.</w:t>
      </w:r>
    </w:p>
    <w:p w14:paraId="783AB20F" w14:textId="77777777" w:rsidR="006D41AD" w:rsidRPr="006D41AD" w:rsidRDefault="006D41AD" w:rsidP="006D41AD">
      <w:pPr>
        <w:tabs>
          <w:tab w:val="left" w:pos="0"/>
        </w:tabs>
        <w:ind w:firstLine="709"/>
        <w:contextualSpacing/>
        <w:jc w:val="both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 w:rsidRPr="006D41AD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3. Опубликовать настоящее решение в сетевом издании «Московский муниципальный вестник».</w:t>
      </w:r>
    </w:p>
    <w:p w14:paraId="7ECDE5C0" w14:textId="77777777" w:rsidR="006D41AD" w:rsidRPr="006D41AD" w:rsidRDefault="006D41AD" w:rsidP="006D41AD">
      <w:pPr>
        <w:tabs>
          <w:tab w:val="left" w:pos="6195"/>
        </w:tabs>
        <w:suppressAutoHyphens/>
        <w:rPr>
          <w:b/>
          <w:sz w:val="28"/>
          <w:szCs w:val="28"/>
        </w:rPr>
      </w:pPr>
      <w:bookmarkStart w:id="5" w:name="_Toc291775579"/>
    </w:p>
    <w:p w14:paraId="3BF40424" w14:textId="77777777" w:rsidR="006D41AD" w:rsidRPr="006D41AD" w:rsidRDefault="006D41AD" w:rsidP="006D41AD">
      <w:pPr>
        <w:tabs>
          <w:tab w:val="left" w:pos="6195"/>
        </w:tabs>
        <w:suppressAutoHyphens/>
        <w:rPr>
          <w:b/>
          <w:sz w:val="28"/>
          <w:szCs w:val="28"/>
        </w:rPr>
      </w:pPr>
      <w:r w:rsidRPr="006D41AD">
        <w:rPr>
          <w:b/>
          <w:sz w:val="28"/>
          <w:szCs w:val="28"/>
        </w:rPr>
        <w:t>Глава внутригородского муниципального</w:t>
      </w:r>
    </w:p>
    <w:p w14:paraId="1B4FA9A1" w14:textId="77777777" w:rsidR="006D41AD" w:rsidRPr="006D41AD" w:rsidRDefault="006D41AD" w:rsidP="006D41AD">
      <w:pPr>
        <w:tabs>
          <w:tab w:val="left" w:pos="6195"/>
        </w:tabs>
        <w:suppressAutoHyphens/>
        <w:rPr>
          <w:rFonts w:eastAsia="Calibri"/>
          <w:b/>
          <w:sz w:val="28"/>
          <w:szCs w:val="28"/>
          <w:lang w:eastAsia="en-US"/>
        </w:rPr>
      </w:pPr>
      <w:r w:rsidRPr="006D41AD">
        <w:rPr>
          <w:b/>
          <w:sz w:val="28"/>
          <w:szCs w:val="28"/>
        </w:rPr>
        <w:t xml:space="preserve">образования – </w:t>
      </w:r>
      <w:r w:rsidRPr="006D41AD">
        <w:rPr>
          <w:rFonts w:eastAsia="Calibri"/>
          <w:b/>
          <w:sz w:val="28"/>
          <w:szCs w:val="28"/>
          <w:lang w:eastAsia="en-US"/>
        </w:rPr>
        <w:t xml:space="preserve">муниципального округа </w:t>
      </w:r>
    </w:p>
    <w:p w14:paraId="5A2B4314" w14:textId="7CA9A689" w:rsidR="006D41AD" w:rsidRPr="006D41AD" w:rsidRDefault="006D41AD" w:rsidP="006D41AD">
      <w:pPr>
        <w:tabs>
          <w:tab w:val="left" w:pos="6195"/>
        </w:tabs>
        <w:suppressAutoHyphens/>
        <w:rPr>
          <w:b/>
          <w:bCs/>
          <w:sz w:val="28"/>
          <w:szCs w:val="28"/>
        </w:rPr>
      </w:pPr>
      <w:r w:rsidRPr="006D41AD">
        <w:rPr>
          <w:rFonts w:eastAsia="Calibri"/>
          <w:b/>
          <w:sz w:val="28"/>
          <w:szCs w:val="28"/>
          <w:lang w:eastAsia="en-US"/>
        </w:rPr>
        <w:t>Лианозово в городе Москве</w:t>
      </w:r>
      <w:r w:rsidRPr="006D41AD">
        <w:rPr>
          <w:b/>
          <w:sz w:val="28"/>
          <w:szCs w:val="28"/>
        </w:rPr>
        <w:t xml:space="preserve">                                                    М.И. Журкова</w:t>
      </w:r>
    </w:p>
    <w:bookmarkEnd w:id="4"/>
    <w:bookmarkEnd w:id="5"/>
    <w:p w14:paraId="07994F31" w14:textId="77777777" w:rsidR="00156124" w:rsidRPr="00491642" w:rsidRDefault="00156124" w:rsidP="00156124">
      <w:pPr>
        <w:tabs>
          <w:tab w:val="left" w:pos="7797"/>
        </w:tabs>
        <w:ind w:left="4962"/>
        <w:jc w:val="both"/>
        <w:rPr>
          <w:sz w:val="26"/>
          <w:szCs w:val="26"/>
        </w:rPr>
      </w:pPr>
      <w:r w:rsidRPr="00491642">
        <w:rPr>
          <w:sz w:val="26"/>
          <w:szCs w:val="26"/>
        </w:rPr>
        <w:lastRenderedPageBreak/>
        <w:t>Приложение</w:t>
      </w:r>
    </w:p>
    <w:p w14:paraId="43E18BB8" w14:textId="77777777" w:rsidR="00156124" w:rsidRDefault="00156124" w:rsidP="00156124">
      <w:pPr>
        <w:tabs>
          <w:tab w:val="left" w:pos="7797"/>
        </w:tabs>
        <w:ind w:left="4962"/>
        <w:jc w:val="both"/>
        <w:rPr>
          <w:sz w:val="26"/>
          <w:szCs w:val="26"/>
        </w:rPr>
      </w:pPr>
      <w:r w:rsidRPr="00491642">
        <w:rPr>
          <w:sz w:val="26"/>
          <w:szCs w:val="26"/>
        </w:rPr>
        <w:t>к решению Совета депутатов внутригородского муниципального образования – муниципального округа</w:t>
      </w:r>
      <w:r w:rsidRPr="00491642">
        <w:rPr>
          <w:i/>
          <w:iCs/>
          <w:sz w:val="26"/>
          <w:szCs w:val="26"/>
        </w:rPr>
        <w:t xml:space="preserve"> </w:t>
      </w:r>
      <w:r w:rsidRPr="00491642">
        <w:rPr>
          <w:sz w:val="26"/>
          <w:szCs w:val="26"/>
        </w:rPr>
        <w:t>Лианозово в городе Москве</w:t>
      </w:r>
      <w:r>
        <w:rPr>
          <w:sz w:val="26"/>
          <w:szCs w:val="26"/>
        </w:rPr>
        <w:t xml:space="preserve"> </w:t>
      </w:r>
    </w:p>
    <w:p w14:paraId="1D919AF5" w14:textId="7F1ADD12" w:rsidR="00CE2496" w:rsidRPr="00CE2496" w:rsidRDefault="00156124" w:rsidP="00156124">
      <w:pPr>
        <w:tabs>
          <w:tab w:val="left" w:pos="7797"/>
        </w:tabs>
        <w:ind w:left="4962"/>
        <w:jc w:val="both"/>
        <w:rPr>
          <w:b/>
          <w:sz w:val="28"/>
          <w:szCs w:val="28"/>
        </w:rPr>
      </w:pPr>
      <w:r w:rsidRPr="00491642">
        <w:rPr>
          <w:sz w:val="26"/>
          <w:szCs w:val="26"/>
        </w:rPr>
        <w:t xml:space="preserve">от </w:t>
      </w:r>
      <w:r>
        <w:rPr>
          <w:sz w:val="26"/>
          <w:szCs w:val="26"/>
        </w:rPr>
        <w:t>15.10</w:t>
      </w:r>
      <w:r w:rsidRPr="00491642">
        <w:rPr>
          <w:sz w:val="26"/>
          <w:szCs w:val="26"/>
        </w:rPr>
        <w:t>.2026 № -РСД</w:t>
      </w:r>
    </w:p>
    <w:p w14:paraId="75F26757" w14:textId="77777777" w:rsidR="00CE2496" w:rsidRPr="00CE2496" w:rsidRDefault="00CE2496" w:rsidP="00CE2496">
      <w:pPr>
        <w:jc w:val="center"/>
        <w:rPr>
          <w:b/>
          <w:sz w:val="28"/>
          <w:szCs w:val="28"/>
        </w:rPr>
      </w:pPr>
    </w:p>
    <w:p w14:paraId="6E91EBD6" w14:textId="77777777" w:rsidR="00BC4E06" w:rsidRDefault="00BC4E06" w:rsidP="00CE2496">
      <w:pPr>
        <w:jc w:val="center"/>
        <w:rPr>
          <w:b/>
          <w:sz w:val="28"/>
          <w:szCs w:val="28"/>
        </w:rPr>
      </w:pPr>
    </w:p>
    <w:p w14:paraId="6F73799A" w14:textId="6F88CF9F" w:rsidR="00CE2496" w:rsidRPr="00CE2496" w:rsidRDefault="00CE2496" w:rsidP="00CE2496">
      <w:pPr>
        <w:jc w:val="center"/>
        <w:rPr>
          <w:b/>
          <w:sz w:val="28"/>
          <w:szCs w:val="28"/>
        </w:rPr>
      </w:pPr>
      <w:r w:rsidRPr="00CE2496">
        <w:rPr>
          <w:b/>
          <w:sz w:val="28"/>
          <w:szCs w:val="28"/>
        </w:rPr>
        <w:t xml:space="preserve">Регламент </w:t>
      </w:r>
    </w:p>
    <w:p w14:paraId="3C0CF2AB" w14:textId="0AD6F50C" w:rsidR="00CE2496" w:rsidRPr="00CE2496" w:rsidRDefault="00CE2496" w:rsidP="00CE2496">
      <w:pPr>
        <w:jc w:val="center"/>
        <w:rPr>
          <w:b/>
          <w:sz w:val="28"/>
          <w:szCs w:val="28"/>
        </w:rPr>
      </w:pPr>
      <w:r w:rsidRPr="00CE2496">
        <w:rPr>
          <w:b/>
          <w:sz w:val="28"/>
          <w:szCs w:val="28"/>
        </w:rPr>
        <w:t xml:space="preserve">реализации отдельных полномочий города Москвы по заслушиванию отчета главы управы района Лианозово города Москвы и информации руководителей городских </w:t>
      </w:r>
      <w:r w:rsidRPr="00347C4F">
        <w:rPr>
          <w:b/>
          <w:sz w:val="28"/>
          <w:szCs w:val="28"/>
        </w:rPr>
        <w:t>организаций</w:t>
      </w:r>
    </w:p>
    <w:p w14:paraId="57C66F59" w14:textId="77777777" w:rsidR="00CE2496" w:rsidRPr="00CE2496" w:rsidRDefault="00CE2496" w:rsidP="00CE2496">
      <w:pPr>
        <w:jc w:val="center"/>
        <w:rPr>
          <w:b/>
          <w:sz w:val="28"/>
          <w:szCs w:val="28"/>
        </w:rPr>
      </w:pPr>
    </w:p>
    <w:p w14:paraId="72AA9261" w14:textId="77777777" w:rsidR="00CE2496" w:rsidRPr="00CE2496" w:rsidRDefault="00CE2496" w:rsidP="00CE2496">
      <w:pPr>
        <w:jc w:val="center"/>
        <w:rPr>
          <w:b/>
          <w:sz w:val="28"/>
          <w:szCs w:val="28"/>
        </w:rPr>
      </w:pPr>
      <w:r w:rsidRPr="00CE2496">
        <w:rPr>
          <w:b/>
          <w:sz w:val="28"/>
          <w:szCs w:val="28"/>
        </w:rPr>
        <w:t>Общие положения</w:t>
      </w:r>
    </w:p>
    <w:p w14:paraId="14BE8668" w14:textId="77777777" w:rsidR="00CE2496" w:rsidRPr="00CE2496" w:rsidRDefault="00CE2496" w:rsidP="00CE2496">
      <w:pPr>
        <w:jc w:val="center"/>
        <w:rPr>
          <w:b/>
          <w:sz w:val="28"/>
          <w:szCs w:val="28"/>
        </w:rPr>
      </w:pPr>
    </w:p>
    <w:p w14:paraId="6C36FE4C" w14:textId="72D02E66" w:rsidR="00CE2496" w:rsidRPr="00CE2496" w:rsidRDefault="00CE2496" w:rsidP="00CE249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2496">
        <w:rPr>
          <w:sz w:val="28"/>
          <w:szCs w:val="28"/>
        </w:rPr>
        <w:t xml:space="preserve">1. Настоящий Регламент определяет порядок реализации Советом депутатов </w:t>
      </w:r>
      <w:bookmarkStart w:id="6" w:name="_Hlk242104099"/>
      <w:r w:rsidR="00CE620E" w:rsidRPr="00CE620E">
        <w:rPr>
          <w:sz w:val="28"/>
          <w:szCs w:val="28"/>
        </w:rPr>
        <w:t xml:space="preserve">внутригородского муниципального образования – муниципального округа Лианозово в городе Москве </w:t>
      </w:r>
      <w:bookmarkEnd w:id="6"/>
      <w:r w:rsidRPr="00CE2496">
        <w:rPr>
          <w:sz w:val="28"/>
          <w:szCs w:val="28"/>
        </w:rPr>
        <w:t>(далее – Совет депутатов) отдельных полномочий города Москвы</w:t>
      </w:r>
      <w:r w:rsidR="00A173CF">
        <w:rPr>
          <w:sz w:val="28"/>
          <w:szCs w:val="28"/>
        </w:rPr>
        <w:t xml:space="preserve">, переданных органам местного самоуправления </w:t>
      </w:r>
      <w:r w:rsidR="00A173CF" w:rsidRPr="00A173CF">
        <w:rPr>
          <w:sz w:val="28"/>
          <w:szCs w:val="28"/>
        </w:rPr>
        <w:t>внутригородского муниципального образования – муниципального округа Лианозово в городе Москве</w:t>
      </w:r>
      <w:r w:rsidR="00A173CF">
        <w:rPr>
          <w:sz w:val="28"/>
          <w:szCs w:val="28"/>
        </w:rPr>
        <w:t xml:space="preserve"> (далее – муниципальный округ) Законом города Москвы</w:t>
      </w:r>
      <w:r w:rsidRPr="00CE2496">
        <w:rPr>
          <w:sz w:val="28"/>
          <w:szCs w:val="28"/>
        </w:rPr>
        <w:t xml:space="preserve"> </w:t>
      </w:r>
      <w:r w:rsidR="00A173CF" w:rsidRPr="00A173CF">
        <w:rPr>
          <w:sz w:val="28"/>
          <w:szCs w:val="28"/>
        </w:rPr>
        <w:t xml:space="preserve">от 11 июля 2012 года № 39 «О порядке наделения органов местного самоуправления внутригородских муниципальных образований в городе Москве отдельными государственными полномочиями города Москвы», </w:t>
      </w:r>
      <w:r w:rsidRPr="00CE2496">
        <w:rPr>
          <w:sz w:val="28"/>
          <w:szCs w:val="28"/>
        </w:rPr>
        <w:t xml:space="preserve">по ежегодному заслушиванию отчета главы управы района Лианозово города Москвы (далее – глава управы района) о результатах деятельности управы района Лианозово города Москвы (далее – управа района) и ежегодному заслушиванию информации руководителей о работе следующих </w:t>
      </w:r>
      <w:r w:rsidR="00C35096">
        <w:rPr>
          <w:sz w:val="28"/>
          <w:szCs w:val="28"/>
        </w:rPr>
        <w:t xml:space="preserve"> </w:t>
      </w:r>
      <w:r w:rsidRPr="00347C4F">
        <w:rPr>
          <w:sz w:val="28"/>
          <w:szCs w:val="28"/>
        </w:rPr>
        <w:t>организаций:</w:t>
      </w:r>
    </w:p>
    <w:p w14:paraId="14C6A47F" w14:textId="77777777" w:rsidR="00CE2496" w:rsidRPr="00CE2496" w:rsidRDefault="00CE2496" w:rsidP="00CE2496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r w:rsidRPr="00CE2496">
        <w:rPr>
          <w:sz w:val="28"/>
          <w:szCs w:val="28"/>
        </w:rPr>
        <w:t>1) государственного бюджетного учреждения города Москвы «Жилищник района Лианозово»;</w:t>
      </w:r>
    </w:p>
    <w:p w14:paraId="23A14B6B" w14:textId="5AE077F8" w:rsidR="00CE2496" w:rsidRPr="00CE2496" w:rsidRDefault="00CE2496" w:rsidP="00CE249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2496">
        <w:rPr>
          <w:sz w:val="28"/>
          <w:szCs w:val="28"/>
        </w:rPr>
        <w:t>2) многофункционального центра предоставления государственных услуг о работе по обслуживанию населения муниципального округа;</w:t>
      </w:r>
    </w:p>
    <w:p w14:paraId="7DD712F2" w14:textId="77777777" w:rsidR="00CE2496" w:rsidRPr="00CE2496" w:rsidRDefault="00CE2496" w:rsidP="00CE249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2496">
        <w:rPr>
          <w:sz w:val="28"/>
          <w:szCs w:val="28"/>
        </w:rPr>
        <w:t>3) амбулаторно-поликлинического учреждения, обслуживающего население муниципального округа;</w:t>
      </w:r>
    </w:p>
    <w:p w14:paraId="3EFECE44" w14:textId="77777777" w:rsidR="00CE2496" w:rsidRPr="00CE2496" w:rsidRDefault="00CE2496" w:rsidP="00CE249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2496">
        <w:rPr>
          <w:sz w:val="28"/>
          <w:szCs w:val="28"/>
        </w:rPr>
        <w:t>4)</w:t>
      </w:r>
      <w:r w:rsidRPr="00CE2496">
        <w:t xml:space="preserve"> </w:t>
      </w:r>
      <w:r w:rsidRPr="00CE2496">
        <w:rPr>
          <w:sz w:val="28"/>
          <w:szCs w:val="28"/>
        </w:rPr>
        <w:t>территориального центра социального обслуживания населения, обслуживающего население муниципального округа;</w:t>
      </w:r>
    </w:p>
    <w:p w14:paraId="503BE663" w14:textId="77777777" w:rsidR="00CE2496" w:rsidRPr="00CE2496" w:rsidRDefault="00CE2496" w:rsidP="00CE249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2496">
        <w:rPr>
          <w:sz w:val="28"/>
          <w:szCs w:val="28"/>
        </w:rPr>
        <w:t>5) подразделения государственного учреждения города Москвы, осуществляющего охрану, содержание и использование особо охраняемой природной территории, расположенной на территории муниципального округа;</w:t>
      </w:r>
    </w:p>
    <w:p w14:paraId="25023C15" w14:textId="77777777" w:rsidR="00CE2496" w:rsidRPr="00CE2496" w:rsidRDefault="00CE2496" w:rsidP="00CE249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CE2496">
        <w:rPr>
          <w:sz w:val="28"/>
          <w:szCs w:val="28"/>
        </w:rPr>
        <w:t>6)</w:t>
      </w:r>
      <w:r w:rsidRPr="00CE2496">
        <w:rPr>
          <w:color w:val="000000"/>
          <w:sz w:val="28"/>
          <w:szCs w:val="28"/>
        </w:rPr>
        <w:t xml:space="preserve"> государственной общеобразовательной организации города Москвы, обслуживающей население муниципального округа, в случае необходимости, но не более одного раза в год;</w:t>
      </w:r>
    </w:p>
    <w:p w14:paraId="61C7BC7B" w14:textId="77777777" w:rsidR="00CE2496" w:rsidRPr="00CE2496" w:rsidRDefault="00CE2496" w:rsidP="00CE249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CE2496">
        <w:rPr>
          <w:color w:val="000000"/>
          <w:sz w:val="28"/>
          <w:szCs w:val="28"/>
        </w:rPr>
        <w:t xml:space="preserve">7) государственного учреждения города Москвы, подведомственного префектуре Северо-Восточного административного округа города Москвы и осуществляющего организацию досуговой, социально-воспитательной, </w:t>
      </w:r>
      <w:r w:rsidRPr="00CE2496">
        <w:rPr>
          <w:color w:val="000000"/>
          <w:sz w:val="28"/>
          <w:szCs w:val="28"/>
        </w:rPr>
        <w:lastRenderedPageBreak/>
        <w:t>физкультурно-оздоровительной и спортивной работы с населением по месту жительства, обслуживающего население муниципального округа.</w:t>
      </w:r>
    </w:p>
    <w:p w14:paraId="4696A621" w14:textId="1443E994" w:rsidR="00CE2496" w:rsidRPr="00CE2496" w:rsidRDefault="00CE2496" w:rsidP="00CE249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2496">
        <w:rPr>
          <w:sz w:val="28"/>
          <w:szCs w:val="28"/>
        </w:rPr>
        <w:t xml:space="preserve">2. Организацию работы по реализации Советом депутатов отдельных полномочий города Москвы по ежегодному заслушиванию отчета главы управы района о результатах деятельности управы района (далее – отчет главы управы района) и информации руководителей организаций, указанных в пункте 1 настоящего Регламента, о работе возглавляемых ими </w:t>
      </w:r>
      <w:r w:rsidRPr="00347C4F">
        <w:rPr>
          <w:sz w:val="28"/>
          <w:szCs w:val="28"/>
        </w:rPr>
        <w:t>организаций</w:t>
      </w:r>
      <w:r w:rsidRPr="00C35096">
        <w:rPr>
          <w:i/>
          <w:iCs/>
          <w:sz w:val="28"/>
          <w:szCs w:val="28"/>
        </w:rPr>
        <w:t xml:space="preserve"> </w:t>
      </w:r>
      <w:r w:rsidRPr="00CE2496">
        <w:rPr>
          <w:sz w:val="28"/>
          <w:szCs w:val="28"/>
        </w:rPr>
        <w:t xml:space="preserve">(далее – информация руководителей городских организаций, руководители городских организаций) осуществляет глава </w:t>
      </w:r>
      <w:r w:rsidR="009374AC">
        <w:rPr>
          <w:sz w:val="28"/>
          <w:szCs w:val="28"/>
        </w:rPr>
        <w:t xml:space="preserve">внутригородского муниципального образования – </w:t>
      </w:r>
      <w:r w:rsidRPr="00CE2496">
        <w:rPr>
          <w:sz w:val="28"/>
          <w:szCs w:val="28"/>
        </w:rPr>
        <w:t>муниципального округа</w:t>
      </w:r>
      <w:r w:rsidR="009374AC">
        <w:rPr>
          <w:sz w:val="28"/>
          <w:szCs w:val="28"/>
        </w:rPr>
        <w:t xml:space="preserve"> Лианозово в городе Москве (далее – глава муниципального округа)</w:t>
      </w:r>
      <w:r w:rsidRPr="00CE2496">
        <w:rPr>
          <w:sz w:val="28"/>
          <w:szCs w:val="28"/>
        </w:rPr>
        <w:t xml:space="preserve"> и </w:t>
      </w:r>
      <w:r w:rsidR="00C35096" w:rsidRPr="00C35096">
        <w:rPr>
          <w:sz w:val="28"/>
          <w:szCs w:val="28"/>
        </w:rPr>
        <w:t xml:space="preserve">Комиссия Совета депутатов внутригородского муниципального образования – муниципального округа Лианозово в городе Москве по организации работы представительного органа и осуществлению контроля за работой органов и должностных лиц местного самоуправления (регламентная) </w:t>
      </w:r>
      <w:r w:rsidRPr="00CE2496">
        <w:rPr>
          <w:sz w:val="28"/>
          <w:szCs w:val="28"/>
        </w:rPr>
        <w:t xml:space="preserve">(далее – профильная комиссия). </w:t>
      </w:r>
    </w:p>
    <w:p w14:paraId="1C702BF6" w14:textId="77777777" w:rsidR="00CE2496" w:rsidRPr="00CE2496" w:rsidRDefault="00CE2496" w:rsidP="00CE2496">
      <w:pPr>
        <w:ind w:firstLine="720"/>
        <w:jc w:val="both"/>
        <w:rPr>
          <w:sz w:val="28"/>
          <w:szCs w:val="28"/>
        </w:rPr>
      </w:pPr>
      <w:r w:rsidRPr="00CE2496">
        <w:rPr>
          <w:sz w:val="28"/>
          <w:szCs w:val="28"/>
        </w:rPr>
        <w:t xml:space="preserve">3. Заседания Совета депутатов по ежегодному заслушиванию отчета главы управы района и информации руководителей городских </w:t>
      </w:r>
      <w:r w:rsidRPr="00347C4F">
        <w:rPr>
          <w:sz w:val="28"/>
          <w:szCs w:val="28"/>
        </w:rPr>
        <w:t xml:space="preserve">организаций </w:t>
      </w:r>
      <w:r w:rsidRPr="00CE2496">
        <w:rPr>
          <w:sz w:val="28"/>
          <w:szCs w:val="28"/>
        </w:rPr>
        <w:t>проводятся открыто. На заседании могут присутствовать жители муниципального округа (далее – жители) и иные лица в порядке, установленном Регламентом Совета депутатов.</w:t>
      </w:r>
    </w:p>
    <w:p w14:paraId="16534C65" w14:textId="77777777" w:rsidR="00CE2496" w:rsidRPr="00CE2496" w:rsidRDefault="00CE2496" w:rsidP="00CE2496">
      <w:pPr>
        <w:jc w:val="center"/>
        <w:rPr>
          <w:b/>
          <w:sz w:val="28"/>
          <w:szCs w:val="28"/>
        </w:rPr>
      </w:pPr>
    </w:p>
    <w:p w14:paraId="14A671DF" w14:textId="77777777" w:rsidR="00CE2496" w:rsidRPr="00BC4E06" w:rsidRDefault="00CE2496" w:rsidP="00CE2496">
      <w:pPr>
        <w:jc w:val="center"/>
        <w:rPr>
          <w:b/>
          <w:sz w:val="28"/>
          <w:szCs w:val="28"/>
        </w:rPr>
      </w:pPr>
      <w:r w:rsidRPr="00BC4E06">
        <w:rPr>
          <w:b/>
          <w:sz w:val="28"/>
          <w:szCs w:val="28"/>
        </w:rPr>
        <w:t>Подготовка и проведение</w:t>
      </w:r>
    </w:p>
    <w:p w14:paraId="506B2DCF" w14:textId="77777777" w:rsidR="00CE2496" w:rsidRPr="00CE2496" w:rsidRDefault="00CE2496" w:rsidP="00CE2496">
      <w:pPr>
        <w:jc w:val="center"/>
        <w:rPr>
          <w:sz w:val="28"/>
          <w:szCs w:val="28"/>
        </w:rPr>
      </w:pPr>
      <w:r w:rsidRPr="00BC4E06">
        <w:rPr>
          <w:b/>
          <w:sz w:val="28"/>
          <w:szCs w:val="28"/>
        </w:rPr>
        <w:t>ежегодного заслушивания отчета главы управы района</w:t>
      </w:r>
      <w:r w:rsidRPr="00CE2496">
        <w:rPr>
          <w:b/>
          <w:sz w:val="28"/>
          <w:szCs w:val="28"/>
        </w:rPr>
        <w:t xml:space="preserve"> </w:t>
      </w:r>
    </w:p>
    <w:p w14:paraId="3AC94813" w14:textId="77777777" w:rsidR="00CE2496" w:rsidRPr="00CE2496" w:rsidRDefault="00CE2496" w:rsidP="00CE2496">
      <w:pPr>
        <w:ind w:firstLine="720"/>
        <w:jc w:val="both"/>
        <w:rPr>
          <w:sz w:val="28"/>
          <w:szCs w:val="28"/>
        </w:rPr>
      </w:pPr>
    </w:p>
    <w:p w14:paraId="56DECDA1" w14:textId="77777777" w:rsidR="00CE2496" w:rsidRPr="00CE2496" w:rsidRDefault="00CE2496" w:rsidP="00CE2496">
      <w:pPr>
        <w:ind w:firstLine="720"/>
        <w:jc w:val="both"/>
        <w:rPr>
          <w:sz w:val="28"/>
          <w:szCs w:val="28"/>
        </w:rPr>
      </w:pPr>
      <w:bookmarkStart w:id="7" w:name="OLE_LINK4"/>
      <w:r w:rsidRPr="00CE2496">
        <w:rPr>
          <w:sz w:val="28"/>
          <w:szCs w:val="28"/>
        </w:rPr>
        <w:t xml:space="preserve">4. Глава муниципального округа до 5 декабря отчетного года письменно информирует главу управы района о датах заседаний Совета депутатов в </w:t>
      </w:r>
      <w:r w:rsidRPr="00CE2496">
        <w:rPr>
          <w:sz w:val="28"/>
          <w:szCs w:val="28"/>
          <w:lang w:val="en-US"/>
        </w:rPr>
        <w:t>I</w:t>
      </w:r>
      <w:r w:rsidRPr="00CE2496">
        <w:rPr>
          <w:sz w:val="28"/>
          <w:szCs w:val="28"/>
        </w:rPr>
        <w:t> квартале года, следующего за отчетным. В течение 10 дней со дня получения информации глава управы района направляет в Совет депутатов информацию о дате заседания Совета депутатов, на котором он представит отчет.</w:t>
      </w:r>
    </w:p>
    <w:p w14:paraId="3C837354" w14:textId="77777777" w:rsidR="00CE2496" w:rsidRPr="00CE2496" w:rsidRDefault="00CE2496" w:rsidP="00CE2496">
      <w:pPr>
        <w:ind w:firstLine="720"/>
        <w:jc w:val="both"/>
        <w:rPr>
          <w:sz w:val="28"/>
          <w:szCs w:val="28"/>
        </w:rPr>
      </w:pPr>
      <w:r w:rsidRPr="00CE2496">
        <w:rPr>
          <w:sz w:val="28"/>
          <w:szCs w:val="28"/>
        </w:rPr>
        <w:t xml:space="preserve">Дата заседания Совета депутатов, на котором будет проводиться заслушивание отчета главы управы района (далее – заседание по заслушиванию отчета), устанавливается планом работы Совета депутатов и (или) решением Совета депутатов. </w:t>
      </w:r>
    </w:p>
    <w:p w14:paraId="19EC2F31" w14:textId="77777777" w:rsidR="00CE2496" w:rsidRPr="00CE2496" w:rsidRDefault="00CE2496" w:rsidP="00CE2496">
      <w:pPr>
        <w:ind w:firstLine="720"/>
        <w:jc w:val="both"/>
        <w:rPr>
          <w:sz w:val="28"/>
          <w:szCs w:val="28"/>
        </w:rPr>
      </w:pPr>
      <w:r w:rsidRPr="00CE2496">
        <w:rPr>
          <w:sz w:val="28"/>
          <w:szCs w:val="28"/>
        </w:rPr>
        <w:t xml:space="preserve">5. Жители имеют право подавать свои предложения по вопросам к отчету главы управы района не позднее чем за 20 дней до дня заседания по заслушиванию отчета. Срок приема предложений жителей по вопросам к отчету главы управы района устанавливается протокольным решением Совета депутатов при определении даты заседания по заслушиванию отчета. </w:t>
      </w:r>
    </w:p>
    <w:p w14:paraId="14DB1DD4" w14:textId="77777777" w:rsidR="00CE2496" w:rsidRPr="00CE2496" w:rsidRDefault="00CE2496" w:rsidP="00CE2496">
      <w:pPr>
        <w:ind w:firstLine="720"/>
        <w:jc w:val="both"/>
        <w:rPr>
          <w:sz w:val="28"/>
          <w:szCs w:val="28"/>
        </w:rPr>
      </w:pPr>
      <w:r w:rsidRPr="00CE2496">
        <w:rPr>
          <w:sz w:val="28"/>
          <w:szCs w:val="28"/>
        </w:rPr>
        <w:t xml:space="preserve">Информация о дате начала и окончания приема предложений жителей по вопросам к отчету главы управы района, почтовом адресе, адресе электронной почты, номере контактного телефона размещается на официальном сайте муниципального округа в информационно-телекоммуникационной сети «Интернет» (далее – официальный сайт) не позднее 3 дней со дня определения даты заседания по заслушиванию отчета. </w:t>
      </w:r>
    </w:p>
    <w:p w14:paraId="35141C3E" w14:textId="77777777" w:rsidR="00CE2496" w:rsidRPr="00CE2496" w:rsidRDefault="00CE2496" w:rsidP="00CE2496">
      <w:pPr>
        <w:ind w:firstLine="720"/>
        <w:jc w:val="both"/>
        <w:rPr>
          <w:sz w:val="28"/>
          <w:szCs w:val="28"/>
        </w:rPr>
      </w:pPr>
      <w:r w:rsidRPr="00CE2496">
        <w:rPr>
          <w:sz w:val="28"/>
          <w:szCs w:val="28"/>
        </w:rPr>
        <w:lastRenderedPageBreak/>
        <w:t>6. Депутаты Совета депутатов (далее – депутаты) подают свои предложения по вопросам к отчету главы управы района не позднее чем за 20 дней до дня заседания по заслушиванию отчета.</w:t>
      </w:r>
    </w:p>
    <w:p w14:paraId="5F8C4246" w14:textId="77777777" w:rsidR="00CE2496" w:rsidRPr="00CE2496" w:rsidRDefault="00CE2496" w:rsidP="00CE2496">
      <w:pPr>
        <w:ind w:firstLine="720"/>
        <w:jc w:val="both"/>
        <w:rPr>
          <w:sz w:val="28"/>
          <w:szCs w:val="28"/>
        </w:rPr>
      </w:pPr>
      <w:r w:rsidRPr="00CE2496">
        <w:rPr>
          <w:sz w:val="28"/>
          <w:szCs w:val="28"/>
        </w:rPr>
        <w:t xml:space="preserve">7. Профильная комиссия проводит обобщение предложений депутатов и жителей по вопросам к главе управы района и готовит проект перечня вопросов к главе управы района в течение 3 дней после дня окончания срока для внесения предложений. Вопросы, включаемые в проект перечня, должны быть связаны с осуществлением полномочий управы района. </w:t>
      </w:r>
    </w:p>
    <w:p w14:paraId="22D769C6" w14:textId="77777777" w:rsidR="00CE2496" w:rsidRPr="00CE2496" w:rsidRDefault="00CE2496" w:rsidP="00CE2496">
      <w:pPr>
        <w:ind w:firstLine="720"/>
        <w:jc w:val="both"/>
        <w:rPr>
          <w:sz w:val="28"/>
          <w:szCs w:val="28"/>
        </w:rPr>
      </w:pPr>
      <w:r w:rsidRPr="00CE2496">
        <w:rPr>
          <w:sz w:val="28"/>
          <w:szCs w:val="28"/>
        </w:rPr>
        <w:t xml:space="preserve">8. Проект перечня вопросов к главе управы района направляется депутатам и утверждается протокольным решением на заседании Совета </w:t>
      </w:r>
      <w:r w:rsidRPr="00BC4E06">
        <w:rPr>
          <w:sz w:val="28"/>
          <w:szCs w:val="28"/>
        </w:rPr>
        <w:t>депутатов не позднее чем за 14 дней до</w:t>
      </w:r>
      <w:r w:rsidRPr="00CE2496">
        <w:rPr>
          <w:sz w:val="28"/>
          <w:szCs w:val="28"/>
        </w:rPr>
        <w:t xml:space="preserve"> дня заседания по заслушиванию отчета главы управы района. </w:t>
      </w:r>
    </w:p>
    <w:p w14:paraId="3D018B73" w14:textId="77777777" w:rsidR="00CE2496" w:rsidRPr="00CE2496" w:rsidRDefault="00CE2496" w:rsidP="00CE2496">
      <w:pPr>
        <w:ind w:firstLine="720"/>
        <w:jc w:val="both"/>
        <w:rPr>
          <w:sz w:val="28"/>
          <w:szCs w:val="28"/>
        </w:rPr>
      </w:pPr>
      <w:r w:rsidRPr="00CE2496">
        <w:rPr>
          <w:sz w:val="28"/>
          <w:szCs w:val="28"/>
        </w:rPr>
        <w:t>9. Утвержденный перечень вопросов к главе управы района направляется в управу района не позднее чем за 10 дней до дня заседания по заслушиванию отчета.</w:t>
      </w:r>
    </w:p>
    <w:p w14:paraId="7F4F8F4B" w14:textId="77777777" w:rsidR="00CE2496" w:rsidRPr="00CE2496" w:rsidRDefault="00CE2496" w:rsidP="00CE2496">
      <w:pPr>
        <w:ind w:firstLine="720"/>
        <w:jc w:val="both"/>
        <w:rPr>
          <w:sz w:val="28"/>
          <w:szCs w:val="28"/>
        </w:rPr>
      </w:pPr>
      <w:r w:rsidRPr="00CE2496">
        <w:rPr>
          <w:sz w:val="28"/>
          <w:szCs w:val="28"/>
        </w:rPr>
        <w:t xml:space="preserve">10. Профильная комиссия готовит и вносит </w:t>
      </w:r>
      <w:bookmarkEnd w:id="7"/>
      <w:r w:rsidRPr="00CE2496">
        <w:rPr>
          <w:sz w:val="28"/>
          <w:szCs w:val="28"/>
        </w:rPr>
        <w:t xml:space="preserve">в Совет депутатов проект решения Совета депутатов об отчете главы управы района. </w:t>
      </w:r>
    </w:p>
    <w:p w14:paraId="2A392C41" w14:textId="77777777" w:rsidR="00CE2496" w:rsidRPr="00CE2496" w:rsidRDefault="00CE2496" w:rsidP="00CE2496">
      <w:pPr>
        <w:ind w:firstLine="720"/>
        <w:jc w:val="both"/>
        <w:rPr>
          <w:sz w:val="28"/>
          <w:szCs w:val="28"/>
        </w:rPr>
      </w:pPr>
      <w:r w:rsidRPr="00CE2496">
        <w:rPr>
          <w:sz w:val="28"/>
          <w:szCs w:val="28"/>
        </w:rPr>
        <w:t xml:space="preserve">11. Отчет о деятельности управы района представляет глава управы района лично. </w:t>
      </w:r>
      <w:r w:rsidRPr="00BC4E06">
        <w:rPr>
          <w:sz w:val="28"/>
          <w:szCs w:val="28"/>
        </w:rPr>
        <w:t>Продолжительность выступления главы управы составляет не более 45 минут.</w:t>
      </w:r>
    </w:p>
    <w:p w14:paraId="6E6384C4" w14:textId="77777777" w:rsidR="00CE2496" w:rsidRPr="00CE2496" w:rsidRDefault="00CE2496" w:rsidP="00CE2496">
      <w:pPr>
        <w:ind w:firstLine="720"/>
        <w:jc w:val="both"/>
        <w:rPr>
          <w:sz w:val="28"/>
          <w:szCs w:val="28"/>
        </w:rPr>
      </w:pPr>
      <w:r w:rsidRPr="00CE2496">
        <w:rPr>
          <w:sz w:val="28"/>
          <w:szCs w:val="28"/>
        </w:rPr>
        <w:t>12. После выступления депутаты могут задавать главе управы района устные вопросы по отчету. Время на один вопрос и ответ на него должно быть не более 5 минут.</w:t>
      </w:r>
    </w:p>
    <w:p w14:paraId="7AE93428" w14:textId="6168CAF1" w:rsidR="00CE2496" w:rsidRPr="00CE2496" w:rsidRDefault="00CE2496" w:rsidP="00CE2496">
      <w:pPr>
        <w:ind w:firstLine="720"/>
        <w:jc w:val="both"/>
        <w:rPr>
          <w:sz w:val="28"/>
          <w:szCs w:val="28"/>
        </w:rPr>
      </w:pPr>
      <w:r w:rsidRPr="00CE2496">
        <w:rPr>
          <w:sz w:val="28"/>
          <w:szCs w:val="28"/>
        </w:rPr>
        <w:t xml:space="preserve">13. Жители, присутствующие на заседании Совета депутатов, могут задать </w:t>
      </w:r>
      <w:r w:rsidR="009374AC">
        <w:rPr>
          <w:sz w:val="28"/>
          <w:szCs w:val="28"/>
        </w:rPr>
        <w:t xml:space="preserve">устные </w:t>
      </w:r>
      <w:r w:rsidRPr="00CE2496">
        <w:rPr>
          <w:sz w:val="28"/>
          <w:szCs w:val="28"/>
        </w:rPr>
        <w:t xml:space="preserve">вопросы главе управы района после ответов на все вопросы депутатов. Время на один вопрос и ответ на него должно быть не более 5 минут. </w:t>
      </w:r>
    </w:p>
    <w:p w14:paraId="5F82E488" w14:textId="77777777" w:rsidR="00CE2496" w:rsidRPr="00CE2496" w:rsidRDefault="00CE2496" w:rsidP="00CE2496">
      <w:pPr>
        <w:ind w:firstLine="720"/>
        <w:jc w:val="both"/>
        <w:rPr>
          <w:sz w:val="28"/>
          <w:szCs w:val="28"/>
        </w:rPr>
      </w:pPr>
      <w:r w:rsidRPr="00CE2496">
        <w:rPr>
          <w:sz w:val="28"/>
          <w:szCs w:val="28"/>
        </w:rPr>
        <w:t>14. Вопросы главе управы района и ответы на них должны занимать не более 1,5 часов.</w:t>
      </w:r>
    </w:p>
    <w:p w14:paraId="3B8614F1" w14:textId="77777777" w:rsidR="00CE2496" w:rsidRPr="00CE2496" w:rsidRDefault="00CE2496" w:rsidP="00CE2496">
      <w:pPr>
        <w:ind w:firstLine="720"/>
        <w:jc w:val="both"/>
        <w:rPr>
          <w:sz w:val="28"/>
          <w:szCs w:val="28"/>
        </w:rPr>
      </w:pPr>
      <w:r w:rsidRPr="00CE2496">
        <w:rPr>
          <w:sz w:val="28"/>
          <w:szCs w:val="28"/>
        </w:rPr>
        <w:t xml:space="preserve">15. После окончания ответов на вопросы, депутаты вправе выступить по вопросам отчета главы управы района. </w:t>
      </w:r>
      <w:r w:rsidRPr="00BC4E06">
        <w:rPr>
          <w:sz w:val="28"/>
          <w:szCs w:val="28"/>
        </w:rPr>
        <w:t>Продолжительность выступлений депутатов – не более 30 минут, продолжительность одного выступления – не более 5 минут.</w:t>
      </w:r>
    </w:p>
    <w:p w14:paraId="21DE2BBB" w14:textId="77777777" w:rsidR="00CE2496" w:rsidRPr="00CE2496" w:rsidRDefault="00CE2496" w:rsidP="00CE2496">
      <w:pPr>
        <w:ind w:firstLine="720"/>
        <w:jc w:val="both"/>
        <w:rPr>
          <w:sz w:val="28"/>
          <w:szCs w:val="28"/>
        </w:rPr>
      </w:pPr>
      <w:r w:rsidRPr="00CE2496">
        <w:rPr>
          <w:sz w:val="28"/>
          <w:szCs w:val="28"/>
        </w:rPr>
        <w:t xml:space="preserve">16. По окончании выступлений глава управы района вправе выступить с заключительным словом </w:t>
      </w:r>
      <w:r w:rsidRPr="00BC4E06">
        <w:rPr>
          <w:sz w:val="28"/>
          <w:szCs w:val="28"/>
        </w:rPr>
        <w:t>продолжительностью не более 10 минут.</w:t>
      </w:r>
    </w:p>
    <w:p w14:paraId="63407807" w14:textId="77777777" w:rsidR="00CE2496" w:rsidRPr="00CE2496" w:rsidRDefault="00CE2496" w:rsidP="00CE2496">
      <w:pPr>
        <w:ind w:firstLine="720"/>
        <w:jc w:val="both"/>
        <w:rPr>
          <w:sz w:val="28"/>
          <w:szCs w:val="28"/>
        </w:rPr>
      </w:pPr>
      <w:r w:rsidRPr="00CE2496">
        <w:rPr>
          <w:sz w:val="28"/>
          <w:szCs w:val="28"/>
        </w:rPr>
        <w:t xml:space="preserve">17. По результатам заслушивания отчета главы управы района Совет депутатов принимает решение об отчете главы управы. </w:t>
      </w:r>
      <w:r w:rsidRPr="00CE2496">
        <w:rPr>
          <w:iCs/>
          <w:sz w:val="28"/>
          <w:szCs w:val="28"/>
        </w:rPr>
        <w:t xml:space="preserve">Решение считается принятым, если за него проголосовало </w:t>
      </w:r>
      <w:r w:rsidRPr="00CE2496">
        <w:rPr>
          <w:sz w:val="28"/>
          <w:szCs w:val="28"/>
        </w:rPr>
        <w:t>более половины от установленной численности Совета депутатов.</w:t>
      </w:r>
    </w:p>
    <w:p w14:paraId="3B498F3E" w14:textId="492C76D5" w:rsidR="00CE2496" w:rsidRPr="00CE2496" w:rsidRDefault="00CE2496" w:rsidP="00CE2496">
      <w:pPr>
        <w:ind w:firstLine="720"/>
        <w:jc w:val="both"/>
        <w:rPr>
          <w:sz w:val="28"/>
          <w:szCs w:val="28"/>
        </w:rPr>
      </w:pPr>
      <w:r w:rsidRPr="00CE2496">
        <w:rPr>
          <w:sz w:val="28"/>
          <w:szCs w:val="28"/>
        </w:rPr>
        <w:t>18. Решение Совета депутатов об отчете главы управы направляется в Департамент территориальных органов исполнительной власти города Москвы, префектуру Северо-Восточного административного округа города Москвы</w:t>
      </w:r>
      <w:r w:rsidR="009374AC">
        <w:rPr>
          <w:sz w:val="28"/>
          <w:szCs w:val="28"/>
        </w:rPr>
        <w:t xml:space="preserve"> и </w:t>
      </w:r>
      <w:r w:rsidRPr="00CE2496">
        <w:rPr>
          <w:sz w:val="28"/>
          <w:szCs w:val="28"/>
        </w:rPr>
        <w:t xml:space="preserve">управу района в течение 3 дней со дня его принятия. </w:t>
      </w:r>
    </w:p>
    <w:p w14:paraId="74B1D94D" w14:textId="120CC76E" w:rsidR="009374AC" w:rsidRPr="009374AC" w:rsidRDefault="009374AC" w:rsidP="009374AC">
      <w:pPr>
        <w:ind w:firstLine="708"/>
        <w:jc w:val="both"/>
        <w:rPr>
          <w:rFonts w:eastAsia="Calibri"/>
          <w:sz w:val="28"/>
          <w:szCs w:val="28"/>
        </w:rPr>
      </w:pPr>
      <w:bookmarkStart w:id="8" w:name="_Hlk242364546"/>
      <w:r w:rsidRPr="009374AC">
        <w:rPr>
          <w:rFonts w:eastAsia="Calibri"/>
          <w:sz w:val="28"/>
          <w:szCs w:val="28"/>
        </w:rPr>
        <w:t xml:space="preserve">Решение Совета депутатов </w:t>
      </w:r>
      <w:r w:rsidRPr="009374AC">
        <w:rPr>
          <w:rFonts w:eastAsia="Calibri"/>
          <w:sz w:val="28"/>
          <w:szCs w:val="28"/>
          <w:lang w:eastAsia="en-US"/>
        </w:rPr>
        <w:t xml:space="preserve">об отчете главы управы </w:t>
      </w:r>
      <w:r w:rsidRPr="009374AC">
        <w:rPr>
          <w:rFonts w:eastAsia="Calibri"/>
          <w:sz w:val="28"/>
          <w:szCs w:val="28"/>
        </w:rPr>
        <w:t xml:space="preserve">размещается на официальном сайте </w:t>
      </w:r>
      <w:bookmarkStart w:id="9" w:name="_Hlk242364526"/>
      <w:r w:rsidRPr="009374AC">
        <w:rPr>
          <w:rFonts w:eastAsia="Calibri"/>
          <w:sz w:val="28"/>
          <w:szCs w:val="28"/>
        </w:rPr>
        <w:t xml:space="preserve">не позднее пяти рабочих дней со дня его принятия и </w:t>
      </w:r>
      <w:r w:rsidRPr="009374AC">
        <w:rPr>
          <w:rFonts w:eastAsia="Calibri"/>
          <w:sz w:val="28"/>
          <w:szCs w:val="28"/>
        </w:rPr>
        <w:lastRenderedPageBreak/>
        <w:t>подлежит опубликованию в порядке, предусмотренном Уставом внутригородского муниципального образования – муниципального округа Лианозово в городе Москве для официального опубликования муниципальных правовых актов.</w:t>
      </w:r>
    </w:p>
    <w:bookmarkEnd w:id="8"/>
    <w:bookmarkEnd w:id="9"/>
    <w:p w14:paraId="72FBF1BA" w14:textId="77777777" w:rsidR="009374AC" w:rsidRDefault="009374AC" w:rsidP="00BC4E0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14:paraId="1231C124" w14:textId="77777777" w:rsidR="00CE2496" w:rsidRPr="00CE2496" w:rsidRDefault="00CE2496" w:rsidP="00CE2496">
      <w:pPr>
        <w:jc w:val="center"/>
        <w:rPr>
          <w:b/>
          <w:sz w:val="28"/>
          <w:szCs w:val="28"/>
        </w:rPr>
      </w:pPr>
      <w:r w:rsidRPr="00CE2496">
        <w:rPr>
          <w:b/>
          <w:sz w:val="28"/>
          <w:szCs w:val="28"/>
        </w:rPr>
        <w:t>Подготовка и проведение</w:t>
      </w:r>
    </w:p>
    <w:p w14:paraId="19CB34BB" w14:textId="77777777" w:rsidR="00CE2496" w:rsidRPr="00CE2496" w:rsidRDefault="00CE2496" w:rsidP="00CE2496">
      <w:pPr>
        <w:jc w:val="center"/>
        <w:rPr>
          <w:b/>
          <w:sz w:val="28"/>
          <w:szCs w:val="28"/>
        </w:rPr>
      </w:pPr>
      <w:r w:rsidRPr="00CE2496">
        <w:rPr>
          <w:b/>
          <w:sz w:val="28"/>
          <w:szCs w:val="28"/>
        </w:rPr>
        <w:t xml:space="preserve">ежегодного заслушивания информации </w:t>
      </w:r>
    </w:p>
    <w:p w14:paraId="23B2BBAF" w14:textId="77777777" w:rsidR="00CE2496" w:rsidRPr="00CE2496" w:rsidRDefault="00CE2496" w:rsidP="00CE2496">
      <w:pPr>
        <w:jc w:val="center"/>
        <w:rPr>
          <w:sz w:val="28"/>
          <w:szCs w:val="28"/>
        </w:rPr>
      </w:pPr>
      <w:r w:rsidRPr="00CE2496">
        <w:rPr>
          <w:b/>
          <w:sz w:val="28"/>
          <w:szCs w:val="28"/>
        </w:rPr>
        <w:t xml:space="preserve">руководителей городских организаций </w:t>
      </w:r>
    </w:p>
    <w:p w14:paraId="1AD6E292" w14:textId="77777777" w:rsidR="00CE2496" w:rsidRPr="00CE2496" w:rsidRDefault="00CE2496" w:rsidP="00CE2496">
      <w:pPr>
        <w:ind w:firstLine="720"/>
        <w:jc w:val="both"/>
        <w:rPr>
          <w:sz w:val="28"/>
          <w:szCs w:val="28"/>
        </w:rPr>
      </w:pPr>
    </w:p>
    <w:p w14:paraId="40BEC525" w14:textId="77777777" w:rsidR="00CE2496" w:rsidRPr="00CE2496" w:rsidRDefault="00CE2496" w:rsidP="00CE2496">
      <w:pPr>
        <w:autoSpaceDE w:val="0"/>
        <w:autoSpaceDN w:val="0"/>
        <w:ind w:firstLine="700"/>
        <w:jc w:val="both"/>
        <w:rPr>
          <w:sz w:val="28"/>
          <w:szCs w:val="28"/>
        </w:rPr>
      </w:pPr>
      <w:r w:rsidRPr="00CE2496">
        <w:rPr>
          <w:sz w:val="28"/>
          <w:szCs w:val="28"/>
        </w:rPr>
        <w:t xml:space="preserve">19. Глава муниципального округа до 5 декабря отчетного года письменно информирует руководителей городских организаций, указанных в </w:t>
      </w:r>
      <w:r w:rsidRPr="00CE2496">
        <w:rPr>
          <w:sz w:val="28"/>
          <w:szCs w:val="28"/>
        </w:rPr>
        <w:br/>
        <w:t>подпунктах 1-5 пункта 1 настоящего Регламента</w:t>
      </w:r>
      <w:r w:rsidRPr="00CE2496">
        <w:rPr>
          <w:i/>
          <w:sz w:val="28"/>
          <w:szCs w:val="28"/>
        </w:rPr>
        <w:t xml:space="preserve">, </w:t>
      </w:r>
      <w:r w:rsidRPr="00CE2496">
        <w:rPr>
          <w:sz w:val="28"/>
          <w:szCs w:val="28"/>
        </w:rPr>
        <w:t xml:space="preserve">о датах заседаний Совета депутатов в </w:t>
      </w:r>
      <w:r w:rsidRPr="00CE2496">
        <w:rPr>
          <w:sz w:val="28"/>
          <w:szCs w:val="28"/>
          <w:lang w:val="en-US"/>
        </w:rPr>
        <w:t>I</w:t>
      </w:r>
      <w:r w:rsidRPr="00CE2496">
        <w:rPr>
          <w:sz w:val="28"/>
          <w:szCs w:val="28"/>
        </w:rPr>
        <w:t xml:space="preserve"> квартале года, следующего за отчетным, </w:t>
      </w:r>
      <w:r w:rsidRPr="00BB36E1">
        <w:rPr>
          <w:sz w:val="28"/>
          <w:szCs w:val="28"/>
        </w:rPr>
        <w:t>и до 5 марта года, следующего за отчетным, – руководителей городских организаций, указанных в подпунктах 6–7 пункта 1 настоящего Регламента, о датах</w:t>
      </w:r>
      <w:r w:rsidRPr="00CE2496">
        <w:rPr>
          <w:sz w:val="28"/>
          <w:szCs w:val="28"/>
        </w:rPr>
        <w:t xml:space="preserve"> заседаний Совета депутатов во </w:t>
      </w:r>
      <w:r w:rsidRPr="00CE2496">
        <w:rPr>
          <w:sz w:val="28"/>
          <w:szCs w:val="28"/>
          <w:lang w:val="en-US"/>
        </w:rPr>
        <w:t>II</w:t>
      </w:r>
      <w:r w:rsidRPr="00CE2496">
        <w:rPr>
          <w:sz w:val="28"/>
          <w:szCs w:val="28"/>
        </w:rPr>
        <w:t xml:space="preserve"> квартале года, следующего за отчетным.</w:t>
      </w:r>
    </w:p>
    <w:p w14:paraId="719DE891" w14:textId="77777777" w:rsidR="00CE2496" w:rsidRPr="00CE2496" w:rsidRDefault="00CE2496" w:rsidP="00CE2496">
      <w:pPr>
        <w:ind w:firstLine="709"/>
        <w:jc w:val="both"/>
        <w:rPr>
          <w:sz w:val="28"/>
          <w:szCs w:val="28"/>
        </w:rPr>
      </w:pPr>
      <w:r w:rsidRPr="00CE2496">
        <w:rPr>
          <w:sz w:val="28"/>
          <w:szCs w:val="28"/>
        </w:rPr>
        <w:t>В течение 10 дней со дня получения информации руководители городских организаций направляют в Совет депутатов информацию о датах заседаний Совета депутатов, на которых будет представлена информация руководителей городских организаций.</w:t>
      </w:r>
    </w:p>
    <w:p w14:paraId="51EFF17E" w14:textId="77777777" w:rsidR="00CE2496" w:rsidRPr="00CE2496" w:rsidRDefault="00CE2496" w:rsidP="00CE2496">
      <w:pPr>
        <w:ind w:firstLine="720"/>
        <w:jc w:val="both"/>
        <w:rPr>
          <w:sz w:val="28"/>
          <w:szCs w:val="28"/>
        </w:rPr>
      </w:pPr>
      <w:r w:rsidRPr="00CE2496">
        <w:rPr>
          <w:sz w:val="28"/>
          <w:szCs w:val="28"/>
        </w:rPr>
        <w:t>Даты заседаний Совета депутатов, на которых будет проводиться заслушивание информации руководителей городских организаций, устанавливаются планом работы Совета депутатов.</w:t>
      </w:r>
    </w:p>
    <w:p w14:paraId="7D10617C" w14:textId="77777777" w:rsidR="00CE2496" w:rsidRPr="00CE2496" w:rsidRDefault="00CE2496" w:rsidP="00CE2496">
      <w:pPr>
        <w:ind w:firstLine="709"/>
        <w:jc w:val="both"/>
        <w:rPr>
          <w:sz w:val="28"/>
          <w:szCs w:val="28"/>
        </w:rPr>
      </w:pPr>
      <w:r w:rsidRPr="00CE2496">
        <w:rPr>
          <w:sz w:val="28"/>
          <w:szCs w:val="28"/>
        </w:rPr>
        <w:t xml:space="preserve">20. Информация о дате, времени и месте проведения заседания Совета депутатов, на котором будет заслушиваться информация каждого руководителя городской организации, размещается на официальном сайте не позднее </w:t>
      </w:r>
      <w:r w:rsidRPr="004F54C8">
        <w:rPr>
          <w:sz w:val="28"/>
          <w:szCs w:val="28"/>
        </w:rPr>
        <w:t>чем за 10 дней до</w:t>
      </w:r>
      <w:r w:rsidRPr="00CE2496">
        <w:rPr>
          <w:sz w:val="28"/>
          <w:szCs w:val="28"/>
        </w:rPr>
        <w:t xml:space="preserve"> дня такого заседания.</w:t>
      </w:r>
    </w:p>
    <w:p w14:paraId="7878D5C5" w14:textId="77777777" w:rsidR="00CE2496" w:rsidRPr="00CE2496" w:rsidRDefault="00CE2496" w:rsidP="00CE2496">
      <w:pPr>
        <w:ind w:firstLine="709"/>
        <w:jc w:val="both"/>
        <w:rPr>
          <w:sz w:val="28"/>
          <w:szCs w:val="28"/>
        </w:rPr>
      </w:pPr>
      <w:r w:rsidRPr="00CE2496">
        <w:rPr>
          <w:sz w:val="28"/>
          <w:szCs w:val="28"/>
        </w:rPr>
        <w:t>21. Профильная комиссия готовит и вносит в Совет депутатов проект решения Совета депутатов по вопросу заслушивания информации руководителя городской организации.</w:t>
      </w:r>
    </w:p>
    <w:p w14:paraId="4EADCCFE" w14:textId="77777777" w:rsidR="00CE2496" w:rsidRPr="00CE2496" w:rsidRDefault="00CE2496" w:rsidP="00CE2496">
      <w:pPr>
        <w:ind w:firstLine="709"/>
        <w:jc w:val="both"/>
        <w:rPr>
          <w:i/>
          <w:sz w:val="28"/>
        </w:rPr>
      </w:pPr>
      <w:r w:rsidRPr="00CE2496">
        <w:rPr>
          <w:sz w:val="28"/>
        </w:rPr>
        <w:t xml:space="preserve">22. Информацию о деятельности учреждения представляет руководитель городской организации лично. </w:t>
      </w:r>
      <w:r w:rsidRPr="00CE2496">
        <w:rPr>
          <w:sz w:val="28"/>
          <w:szCs w:val="28"/>
        </w:rPr>
        <w:t>Продолжительность выступления руководителя городской организации составляет не более 45 минут.</w:t>
      </w:r>
    </w:p>
    <w:p w14:paraId="7C9E11CC" w14:textId="77777777" w:rsidR="00CE2496" w:rsidRPr="00CE2496" w:rsidRDefault="00CE2496" w:rsidP="00CE2496">
      <w:pPr>
        <w:ind w:firstLine="709"/>
        <w:jc w:val="both"/>
        <w:rPr>
          <w:sz w:val="28"/>
          <w:szCs w:val="28"/>
        </w:rPr>
      </w:pPr>
      <w:r w:rsidRPr="00CE2496">
        <w:rPr>
          <w:sz w:val="28"/>
          <w:szCs w:val="28"/>
        </w:rPr>
        <w:t xml:space="preserve">23. После выступления руководителя городской организации депутаты могут задавать ему устные вопросы о работе организации. Время на один вопрос и ответ на него должно составлять не более </w:t>
      </w:r>
      <w:r w:rsidRPr="00CE2496">
        <w:rPr>
          <w:i/>
          <w:sz w:val="28"/>
          <w:szCs w:val="28"/>
        </w:rPr>
        <w:t>5</w:t>
      </w:r>
      <w:r w:rsidRPr="00CE2496">
        <w:rPr>
          <w:sz w:val="28"/>
          <w:szCs w:val="28"/>
        </w:rPr>
        <w:t xml:space="preserve"> минут.</w:t>
      </w:r>
    </w:p>
    <w:p w14:paraId="571DC408" w14:textId="3B2C65B6" w:rsidR="00CE2496" w:rsidRPr="00CE2496" w:rsidRDefault="00CE2496" w:rsidP="00CE2496">
      <w:pPr>
        <w:ind w:firstLine="709"/>
        <w:jc w:val="both"/>
        <w:rPr>
          <w:sz w:val="28"/>
          <w:szCs w:val="28"/>
        </w:rPr>
      </w:pPr>
      <w:r w:rsidRPr="00CE2496">
        <w:rPr>
          <w:sz w:val="28"/>
          <w:szCs w:val="28"/>
        </w:rPr>
        <w:t xml:space="preserve">24. Жители, присутствующие на заседании Совета депутатов, могут задать </w:t>
      </w:r>
      <w:r w:rsidR="004F54C8">
        <w:rPr>
          <w:sz w:val="28"/>
          <w:szCs w:val="28"/>
        </w:rPr>
        <w:t xml:space="preserve">устные </w:t>
      </w:r>
      <w:r w:rsidRPr="00CE2496">
        <w:rPr>
          <w:sz w:val="28"/>
          <w:szCs w:val="28"/>
        </w:rPr>
        <w:t>вопросы руководителю городской организации после ответов руководителя городской организации на вопросы депутатов. Время на один вопрос и ответ на него должно быть не более 5 минут.</w:t>
      </w:r>
    </w:p>
    <w:p w14:paraId="2BF649BD" w14:textId="77777777" w:rsidR="00CE2496" w:rsidRPr="00CE2496" w:rsidRDefault="00CE2496" w:rsidP="00CE2496">
      <w:pPr>
        <w:ind w:firstLine="709"/>
        <w:jc w:val="both"/>
        <w:rPr>
          <w:sz w:val="28"/>
          <w:szCs w:val="28"/>
        </w:rPr>
      </w:pPr>
      <w:r w:rsidRPr="00CE2496">
        <w:rPr>
          <w:sz w:val="28"/>
          <w:szCs w:val="28"/>
        </w:rPr>
        <w:t xml:space="preserve">25. Вопросы </w:t>
      </w:r>
      <w:r w:rsidRPr="00CE2496">
        <w:rPr>
          <w:sz w:val="28"/>
        </w:rPr>
        <w:t xml:space="preserve">руководителю </w:t>
      </w:r>
      <w:r w:rsidRPr="00CE2496">
        <w:rPr>
          <w:sz w:val="28"/>
          <w:szCs w:val="28"/>
        </w:rPr>
        <w:t>городской организации</w:t>
      </w:r>
      <w:r w:rsidRPr="00CE2496">
        <w:rPr>
          <w:sz w:val="28"/>
        </w:rPr>
        <w:t xml:space="preserve"> и ответы на них</w:t>
      </w:r>
      <w:r w:rsidRPr="00CE2496">
        <w:rPr>
          <w:sz w:val="28"/>
          <w:szCs w:val="28"/>
        </w:rPr>
        <w:t xml:space="preserve"> должны занимать не более 1 часа.</w:t>
      </w:r>
    </w:p>
    <w:p w14:paraId="2277A18B" w14:textId="77777777" w:rsidR="00CE2496" w:rsidRPr="00CE2496" w:rsidRDefault="00CE2496" w:rsidP="00CE2496">
      <w:pPr>
        <w:ind w:firstLine="709"/>
        <w:jc w:val="both"/>
        <w:rPr>
          <w:sz w:val="28"/>
          <w:szCs w:val="28"/>
        </w:rPr>
      </w:pPr>
      <w:r w:rsidRPr="00CE2496">
        <w:rPr>
          <w:sz w:val="28"/>
          <w:szCs w:val="28"/>
        </w:rPr>
        <w:t xml:space="preserve">26. По результатам заслушивания информации руководителя городской организации Совет депутатов принимает решение об информации </w:t>
      </w:r>
      <w:r w:rsidRPr="00CE2496">
        <w:rPr>
          <w:sz w:val="28"/>
          <w:szCs w:val="28"/>
        </w:rPr>
        <w:lastRenderedPageBreak/>
        <w:t xml:space="preserve">руководителя городской организации. </w:t>
      </w:r>
      <w:r w:rsidRPr="00CE2496">
        <w:rPr>
          <w:iCs/>
          <w:sz w:val="28"/>
          <w:szCs w:val="28"/>
        </w:rPr>
        <w:t xml:space="preserve">Решение считается принятым, если за него проголосовало </w:t>
      </w:r>
      <w:r w:rsidRPr="00CE2496">
        <w:rPr>
          <w:sz w:val="28"/>
          <w:szCs w:val="28"/>
        </w:rPr>
        <w:t>более половины от установленной численности Совета депутатов.</w:t>
      </w:r>
    </w:p>
    <w:p w14:paraId="7298B16C" w14:textId="22A16F1B" w:rsidR="004F54C8" w:rsidRDefault="00CE2496" w:rsidP="00CE2496">
      <w:pPr>
        <w:ind w:firstLine="720"/>
        <w:jc w:val="both"/>
        <w:rPr>
          <w:sz w:val="28"/>
          <w:szCs w:val="28"/>
        </w:rPr>
      </w:pPr>
      <w:r w:rsidRPr="00CE2496">
        <w:rPr>
          <w:sz w:val="28"/>
        </w:rPr>
        <w:t>27</w:t>
      </w:r>
      <w:r w:rsidRPr="00CE2496">
        <w:rPr>
          <w:sz w:val="28"/>
          <w:szCs w:val="28"/>
        </w:rPr>
        <w:t xml:space="preserve">. Решение Совета депутатов об информации руководителя городской организации направляется </w:t>
      </w:r>
      <w:r w:rsidRPr="00CE2496">
        <w:rPr>
          <w:sz w:val="28"/>
        </w:rPr>
        <w:t>руководителю соответствующей городской организации, а также руководителю вышестоящей организации (в орган исполнительной власти города Москвы, выполняющего функции и полномочия учредителя соответствующей городской организации)</w:t>
      </w:r>
      <w:r w:rsidR="000E79BE">
        <w:rPr>
          <w:sz w:val="28"/>
        </w:rPr>
        <w:t xml:space="preserve"> и</w:t>
      </w:r>
      <w:r w:rsidRPr="00CE2496">
        <w:rPr>
          <w:sz w:val="28"/>
        </w:rPr>
        <w:t xml:space="preserve"> в </w:t>
      </w:r>
      <w:r w:rsidRPr="00CE2496">
        <w:rPr>
          <w:sz w:val="28"/>
          <w:szCs w:val="28"/>
        </w:rPr>
        <w:t>Департамент территориальных органов исполнительной власти города Москвы</w:t>
      </w:r>
      <w:r w:rsidR="000E79BE" w:rsidRPr="000E79BE">
        <w:t xml:space="preserve"> </w:t>
      </w:r>
      <w:r w:rsidR="000E79BE" w:rsidRPr="000E79BE">
        <w:rPr>
          <w:sz w:val="28"/>
          <w:szCs w:val="28"/>
        </w:rPr>
        <w:t>в течение 3 дней со дня его принятия.</w:t>
      </w:r>
    </w:p>
    <w:p w14:paraId="5D6CA51E" w14:textId="3C52DA98" w:rsidR="004F54C8" w:rsidRPr="009374AC" w:rsidRDefault="004F54C8" w:rsidP="004F54C8">
      <w:pPr>
        <w:ind w:firstLine="708"/>
        <w:jc w:val="both"/>
        <w:rPr>
          <w:rFonts w:eastAsia="Calibri"/>
          <w:sz w:val="28"/>
          <w:szCs w:val="28"/>
        </w:rPr>
      </w:pPr>
      <w:r w:rsidRPr="009374AC">
        <w:rPr>
          <w:rFonts w:eastAsia="Calibri"/>
          <w:sz w:val="28"/>
          <w:szCs w:val="28"/>
        </w:rPr>
        <w:t xml:space="preserve">Решение Совета депутатов </w:t>
      </w:r>
      <w:r w:rsidRPr="00CE2496">
        <w:rPr>
          <w:sz w:val="28"/>
          <w:szCs w:val="28"/>
        </w:rPr>
        <w:t xml:space="preserve">об информации руководителя городской организации </w:t>
      </w:r>
      <w:r w:rsidRPr="009374AC">
        <w:rPr>
          <w:rFonts w:eastAsia="Calibri"/>
          <w:sz w:val="28"/>
          <w:szCs w:val="28"/>
        </w:rPr>
        <w:t>размещается на официальном сайте не позднее пяти рабочих дней со дня его принятия и подлежит опубликованию в порядке, предусмотренном Уставом внутригородского муниципального образования – муниципального округа Лианозово в городе Москве для официального опубликования муниципальных правовых актов.</w:t>
      </w:r>
    </w:p>
    <w:sectPr w:rsidR="004F54C8" w:rsidRPr="009374AC" w:rsidSect="003429A6">
      <w:headerReference w:type="default" r:id="rId9"/>
      <w:pgSz w:w="11906" w:h="16838"/>
      <w:pgMar w:top="567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FFEA4F" w14:textId="77777777" w:rsidR="0026697E" w:rsidRDefault="0026697E" w:rsidP="003429A6">
      <w:r>
        <w:separator/>
      </w:r>
    </w:p>
  </w:endnote>
  <w:endnote w:type="continuationSeparator" w:id="0">
    <w:p w14:paraId="0A2A6C06" w14:textId="77777777" w:rsidR="0026697E" w:rsidRDefault="0026697E" w:rsidP="00342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2AEF" w:usb1="4000207B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C38680" w14:textId="77777777" w:rsidR="0026697E" w:rsidRDefault="0026697E" w:rsidP="003429A6">
      <w:r>
        <w:separator/>
      </w:r>
    </w:p>
  </w:footnote>
  <w:footnote w:type="continuationSeparator" w:id="0">
    <w:p w14:paraId="09133795" w14:textId="77777777" w:rsidR="0026697E" w:rsidRDefault="0026697E" w:rsidP="00342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74984721"/>
      <w:docPartObj>
        <w:docPartGallery w:val="Page Numbers (Top of Page)"/>
        <w:docPartUnique/>
      </w:docPartObj>
    </w:sdtPr>
    <w:sdtEndPr/>
    <w:sdtContent>
      <w:p w14:paraId="01A2E287" w14:textId="7F17BFC8" w:rsidR="003429A6" w:rsidRDefault="003429A6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21E389B" w14:textId="77777777" w:rsidR="003429A6" w:rsidRDefault="003429A6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910895"/>
    <w:multiLevelType w:val="hybridMultilevel"/>
    <w:tmpl w:val="17CAE8B8"/>
    <w:lvl w:ilvl="0" w:tplc="CA106364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9FB"/>
    <w:rsid w:val="000061E6"/>
    <w:rsid w:val="000E79BE"/>
    <w:rsid w:val="00156124"/>
    <w:rsid w:val="00173151"/>
    <w:rsid w:val="0026697E"/>
    <w:rsid w:val="003429A6"/>
    <w:rsid w:val="00347C4F"/>
    <w:rsid w:val="003B39FB"/>
    <w:rsid w:val="004F54C8"/>
    <w:rsid w:val="00563833"/>
    <w:rsid w:val="005D21AF"/>
    <w:rsid w:val="006A7BC1"/>
    <w:rsid w:val="006D41AD"/>
    <w:rsid w:val="00750199"/>
    <w:rsid w:val="008977D9"/>
    <w:rsid w:val="00920441"/>
    <w:rsid w:val="009374AC"/>
    <w:rsid w:val="009C16CD"/>
    <w:rsid w:val="00A173CF"/>
    <w:rsid w:val="00A27E09"/>
    <w:rsid w:val="00B25020"/>
    <w:rsid w:val="00BB36E1"/>
    <w:rsid w:val="00BC4E06"/>
    <w:rsid w:val="00C05877"/>
    <w:rsid w:val="00C35096"/>
    <w:rsid w:val="00C905DA"/>
    <w:rsid w:val="00CE2496"/>
    <w:rsid w:val="00CE620E"/>
    <w:rsid w:val="00DA6195"/>
    <w:rsid w:val="00DA7B09"/>
    <w:rsid w:val="00F80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39FE9"/>
  <w15:chartTrackingRefBased/>
  <w15:docId w15:val="{132DBE6F-D0BE-468C-A384-0159615C5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20441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5019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750199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9">
    <w:name w:val="heading 9"/>
    <w:basedOn w:val="a"/>
    <w:next w:val="a"/>
    <w:link w:val="90"/>
    <w:qFormat/>
    <w:rsid w:val="00750199"/>
    <w:pPr>
      <w:keepNext/>
      <w:widowControl w:val="0"/>
      <w:autoSpaceDE w:val="0"/>
      <w:autoSpaceDN w:val="0"/>
      <w:adjustRightInd w:val="0"/>
      <w:jc w:val="center"/>
      <w:outlineLvl w:val="8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50199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750199"/>
    <w:rPr>
      <w:rFonts w:ascii="Arial" w:hAnsi="Arial"/>
      <w:b/>
      <w:bCs/>
      <w:i/>
      <w:i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750199"/>
    <w:rPr>
      <w:b/>
      <w:bCs/>
      <w:sz w:val="36"/>
      <w:szCs w:val="36"/>
      <w:lang w:eastAsia="ru-RU"/>
    </w:rPr>
  </w:style>
  <w:style w:type="paragraph" w:styleId="a3">
    <w:name w:val="Title"/>
    <w:basedOn w:val="a"/>
    <w:link w:val="a4"/>
    <w:qFormat/>
    <w:rsid w:val="00750199"/>
    <w:pPr>
      <w:jc w:val="center"/>
    </w:pPr>
    <w:rPr>
      <w:sz w:val="28"/>
      <w:szCs w:val="20"/>
    </w:rPr>
  </w:style>
  <w:style w:type="character" w:customStyle="1" w:styleId="a4">
    <w:name w:val="Заголовок Знак"/>
    <w:basedOn w:val="a0"/>
    <w:link w:val="a3"/>
    <w:rsid w:val="00750199"/>
    <w:rPr>
      <w:sz w:val="28"/>
      <w:lang w:eastAsia="ru-RU"/>
    </w:rPr>
  </w:style>
  <w:style w:type="paragraph" w:styleId="a5">
    <w:name w:val="Subtitle"/>
    <w:basedOn w:val="a"/>
    <w:link w:val="a6"/>
    <w:qFormat/>
    <w:rsid w:val="00750199"/>
    <w:pPr>
      <w:spacing w:line="360" w:lineRule="auto"/>
      <w:jc w:val="center"/>
    </w:pPr>
    <w:rPr>
      <w:b/>
      <w:sz w:val="28"/>
      <w:szCs w:val="20"/>
    </w:rPr>
  </w:style>
  <w:style w:type="character" w:customStyle="1" w:styleId="a6">
    <w:name w:val="Подзаголовок Знак"/>
    <w:link w:val="a5"/>
    <w:rsid w:val="00750199"/>
    <w:rPr>
      <w:b/>
      <w:sz w:val="28"/>
      <w:lang w:eastAsia="ru-RU"/>
    </w:rPr>
  </w:style>
  <w:style w:type="character" w:styleId="a7">
    <w:name w:val="Strong"/>
    <w:qFormat/>
    <w:rsid w:val="00750199"/>
    <w:rPr>
      <w:b/>
      <w:bCs/>
    </w:rPr>
  </w:style>
  <w:style w:type="paragraph" w:styleId="a8">
    <w:name w:val="List Paragraph"/>
    <w:basedOn w:val="a"/>
    <w:uiPriority w:val="34"/>
    <w:qFormat/>
    <w:rsid w:val="00750199"/>
    <w:pPr>
      <w:suppressAutoHyphens/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ar-SA"/>
    </w:rPr>
  </w:style>
  <w:style w:type="paragraph" w:styleId="a9">
    <w:name w:val="header"/>
    <w:basedOn w:val="a"/>
    <w:link w:val="aa"/>
    <w:uiPriority w:val="99"/>
    <w:unhideWhenUsed/>
    <w:rsid w:val="003429A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429A6"/>
    <w:rPr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3429A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429A6"/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686A12-011C-4256-91D7-E38AD68B5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6</Pages>
  <Words>1923</Words>
  <Characters>10962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17</cp:revision>
  <cp:lastPrinted>2026-10-07T14:53:00Z</cp:lastPrinted>
  <dcterms:created xsi:type="dcterms:W3CDTF">2026-10-05T07:33:00Z</dcterms:created>
  <dcterms:modified xsi:type="dcterms:W3CDTF">2026-10-08T12:30:00Z</dcterms:modified>
</cp:coreProperties>
</file>