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446" w:rsidRDefault="00877446" w:rsidP="00877446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АППАРАТ СОВЕТА ДЕПУТАТОВ ВНУТРИГОРОДСКОГО МУНИЦИПАЛЬНОГО ОБРАЗОВАНИЯ –  </w:t>
      </w:r>
    </w:p>
    <w:p w:rsidR="00877446" w:rsidRDefault="00877446" w:rsidP="00877446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 xml:space="preserve">МУНИЦИПАЛЬНОГО ОКРУГА ЛИАНОЗОВО </w:t>
      </w:r>
    </w:p>
    <w:p w:rsidR="00877446" w:rsidRDefault="00877446" w:rsidP="00877446">
      <w:pPr>
        <w:autoSpaceDE w:val="0"/>
        <w:autoSpaceDN w:val="0"/>
        <w:jc w:val="center"/>
        <w:rPr>
          <w:rFonts w:ascii="Arial" w:hAnsi="Arial" w:cs="Arial"/>
          <w:b/>
          <w:bCs/>
          <w:sz w:val="32"/>
          <w:szCs w:val="28"/>
        </w:rPr>
      </w:pPr>
      <w:r>
        <w:rPr>
          <w:rFonts w:ascii="Arial" w:hAnsi="Arial" w:cs="Arial"/>
          <w:b/>
          <w:bCs/>
          <w:sz w:val="32"/>
          <w:szCs w:val="28"/>
        </w:rPr>
        <w:t>В ГОРОДЕ МОСКВЕ</w:t>
      </w:r>
    </w:p>
    <w:p w:rsidR="00877446" w:rsidRDefault="00877446" w:rsidP="00877446">
      <w:pPr>
        <w:autoSpaceDE w:val="0"/>
        <w:autoSpaceDN w:val="0"/>
        <w:spacing w:before="240"/>
        <w:jc w:val="center"/>
        <w:rPr>
          <w:rFonts w:ascii="Arial" w:hAnsi="Arial" w:cs="Arial"/>
          <w:b/>
          <w:spacing w:val="60"/>
          <w:sz w:val="40"/>
          <w:szCs w:val="40"/>
        </w:rPr>
      </w:pPr>
      <w:r>
        <w:rPr>
          <w:rFonts w:ascii="Arial" w:hAnsi="Arial" w:cs="Arial"/>
          <w:b/>
          <w:spacing w:val="60"/>
          <w:sz w:val="40"/>
          <w:szCs w:val="40"/>
        </w:rPr>
        <w:t>РАСПОРЯЖЕНИЕ</w:t>
      </w:r>
    </w:p>
    <w:p w:rsidR="00877446" w:rsidRDefault="00877446" w:rsidP="00877446">
      <w:pPr>
        <w:suppressAutoHyphens/>
        <w:spacing w:after="160" w:line="254" w:lineRule="auto"/>
        <w:rPr>
          <w:rFonts w:ascii="Calibri" w:hAnsi="Calibri"/>
          <w:b/>
          <w:sz w:val="28"/>
          <w:szCs w:val="28"/>
        </w:rPr>
      </w:pPr>
    </w:p>
    <w:p w:rsidR="00877446" w:rsidRDefault="00877446" w:rsidP="00877446">
      <w:pPr>
        <w:suppressAutoHyphens/>
        <w:spacing w:after="160" w:line="254" w:lineRule="auto"/>
        <w:rPr>
          <w:rFonts w:ascii="Calibri" w:hAnsi="Calibri"/>
          <w:b/>
          <w:sz w:val="28"/>
          <w:szCs w:val="28"/>
        </w:rPr>
      </w:pPr>
    </w:p>
    <w:p w:rsidR="00877446" w:rsidRDefault="00877446" w:rsidP="00877446">
      <w:pPr>
        <w:suppressAutoHyphens/>
        <w:spacing w:after="160" w:line="254" w:lineRule="auto"/>
        <w:rPr>
          <w:rFonts w:ascii="Calibri" w:hAnsi="Calibri"/>
          <w:b/>
          <w:sz w:val="28"/>
          <w:szCs w:val="28"/>
        </w:rPr>
      </w:pPr>
    </w:p>
    <w:p w:rsidR="00877446" w:rsidRDefault="00877446" w:rsidP="00877446">
      <w:pPr>
        <w:suppressAutoHyphens/>
        <w:spacing w:after="160" w:line="254" w:lineRule="auto"/>
        <w:rPr>
          <w:b/>
          <w:sz w:val="28"/>
          <w:szCs w:val="28"/>
        </w:rPr>
      </w:pPr>
    </w:p>
    <w:p w:rsidR="00877446" w:rsidRDefault="00877446" w:rsidP="00877446">
      <w:pPr>
        <w:suppressAutoHyphens/>
        <w:spacing w:after="160" w:line="254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.03.2025 № </w:t>
      </w:r>
      <w:r>
        <w:rPr>
          <w:b/>
          <w:sz w:val="28"/>
          <w:szCs w:val="28"/>
        </w:rPr>
        <w:t>00</w:t>
      </w:r>
    </w:p>
    <w:p w:rsidR="00124010" w:rsidRPr="00124010" w:rsidRDefault="00877446" w:rsidP="00124010">
      <w:pPr>
        <w:tabs>
          <w:tab w:val="left" w:pos="4860"/>
        </w:tabs>
        <w:ind w:right="4495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внесении изменений в распоряжение</w:t>
      </w:r>
      <w:r>
        <w:rPr>
          <w:b/>
          <w:sz w:val="28"/>
          <w:szCs w:val="28"/>
        </w:rPr>
        <w:t xml:space="preserve"> аппарата Совета депутатов муниципального округа Лианозово </w:t>
      </w:r>
      <w:r>
        <w:rPr>
          <w:b/>
          <w:sz w:val="28"/>
          <w:szCs w:val="28"/>
        </w:rPr>
        <w:t xml:space="preserve">от </w:t>
      </w:r>
      <w:r w:rsidR="00124010" w:rsidRPr="00124010">
        <w:rPr>
          <w:rFonts w:eastAsia="Calibri"/>
          <w:b/>
          <w:bCs/>
          <w:sz w:val="28"/>
          <w:szCs w:val="28"/>
        </w:rPr>
        <w:t>22.03.2024 № 05</w:t>
      </w:r>
      <w:r w:rsidR="00FE57F5">
        <w:rPr>
          <w:rFonts w:eastAsia="Calibri"/>
          <w:b/>
          <w:bCs/>
          <w:sz w:val="28"/>
          <w:szCs w:val="28"/>
        </w:rPr>
        <w:t xml:space="preserve"> </w:t>
      </w:r>
      <w:r w:rsidR="00124010" w:rsidRPr="00124010">
        <w:rPr>
          <w:rFonts w:eastAsia="Calibri"/>
          <w:b/>
          <w:bCs/>
          <w:sz w:val="28"/>
          <w:szCs w:val="28"/>
        </w:rPr>
        <w:t xml:space="preserve"> </w:t>
      </w:r>
    </w:p>
    <w:p w:rsidR="00124010" w:rsidRDefault="00124010" w:rsidP="00124010">
      <w:pPr>
        <w:tabs>
          <w:tab w:val="left" w:pos="4860"/>
        </w:tabs>
        <w:autoSpaceDE w:val="0"/>
        <w:autoSpaceDN w:val="0"/>
        <w:adjustRightInd w:val="0"/>
        <w:ind w:right="4495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0C311D" w:rsidRDefault="000C311D" w:rsidP="00124010">
      <w:pPr>
        <w:tabs>
          <w:tab w:val="left" w:pos="4860"/>
        </w:tabs>
        <w:autoSpaceDE w:val="0"/>
        <w:autoSpaceDN w:val="0"/>
        <w:adjustRightInd w:val="0"/>
        <w:ind w:right="4495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0C311D" w:rsidRDefault="000C311D" w:rsidP="00124010">
      <w:pPr>
        <w:tabs>
          <w:tab w:val="left" w:pos="4860"/>
        </w:tabs>
        <w:autoSpaceDE w:val="0"/>
        <w:autoSpaceDN w:val="0"/>
        <w:adjustRightInd w:val="0"/>
        <w:ind w:right="4495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B050FF" w:rsidRDefault="00B050FF" w:rsidP="00B050FF">
      <w:pPr>
        <w:autoSpaceDE w:val="0"/>
        <w:autoSpaceDN w:val="0"/>
        <w:adjustRightInd w:val="0"/>
        <w:ind w:right="-2"/>
        <w:jc w:val="both"/>
        <w:outlineLvl w:val="1"/>
        <w:rPr>
          <w:rFonts w:eastAsia="Calibri"/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3F33C2">
        <w:rPr>
          <w:sz w:val="28"/>
          <w:szCs w:val="28"/>
        </w:rPr>
        <w:t xml:space="preserve">В соответствии с Федеральным законом от 27 июля 2006 года </w:t>
      </w:r>
      <w:r w:rsidR="004513D1">
        <w:rPr>
          <w:sz w:val="28"/>
          <w:szCs w:val="28"/>
        </w:rPr>
        <w:t xml:space="preserve">  </w:t>
      </w:r>
      <w:r w:rsidRPr="003F33C2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3F33C2">
        <w:rPr>
          <w:sz w:val="28"/>
          <w:szCs w:val="28"/>
        </w:rPr>
        <w:t>152-ФЗ «О персональных данных»</w:t>
      </w:r>
      <w:r>
        <w:rPr>
          <w:sz w:val="28"/>
          <w:szCs w:val="28"/>
        </w:rPr>
        <w:t xml:space="preserve">, Уставом </w:t>
      </w:r>
      <w:r w:rsidR="00927DE1" w:rsidRPr="00927DE1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</w:t>
      </w:r>
    </w:p>
    <w:p w:rsidR="000C311D" w:rsidRPr="009B5AA8" w:rsidRDefault="00A83B6C" w:rsidP="009B5AA8">
      <w:pPr>
        <w:pStyle w:val="a3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855"/>
        <w:jc w:val="both"/>
        <w:rPr>
          <w:sz w:val="28"/>
          <w:szCs w:val="28"/>
          <w:lang w:eastAsia="en-US"/>
        </w:rPr>
      </w:pPr>
      <w:r w:rsidRPr="009B5AA8">
        <w:rPr>
          <w:sz w:val="28"/>
          <w:szCs w:val="28"/>
          <w:lang w:eastAsia="en-US"/>
        </w:rPr>
        <w:t>Внести</w:t>
      </w:r>
      <w:r w:rsidR="000C311D" w:rsidRPr="009B5AA8">
        <w:rPr>
          <w:sz w:val="28"/>
          <w:szCs w:val="28"/>
          <w:lang w:eastAsia="en-US"/>
        </w:rPr>
        <w:t xml:space="preserve"> </w:t>
      </w:r>
      <w:r w:rsidRPr="009B5AA8">
        <w:rPr>
          <w:sz w:val="28"/>
          <w:szCs w:val="28"/>
          <w:lang w:eastAsia="en-US"/>
        </w:rPr>
        <w:t xml:space="preserve">в </w:t>
      </w:r>
      <w:r w:rsidR="000C311D" w:rsidRPr="009B5AA8">
        <w:rPr>
          <w:sz w:val="28"/>
          <w:szCs w:val="28"/>
          <w:lang w:eastAsia="en-US"/>
        </w:rPr>
        <w:t xml:space="preserve">распоряжение аппарата Совета депутатов муниципального округа Лианозово от </w:t>
      </w:r>
      <w:r w:rsidRPr="009B5AA8">
        <w:rPr>
          <w:sz w:val="28"/>
          <w:szCs w:val="28"/>
          <w:lang w:eastAsia="en-US"/>
        </w:rPr>
        <w:t>22</w:t>
      </w:r>
      <w:r w:rsidR="000C311D" w:rsidRPr="009B5AA8">
        <w:rPr>
          <w:sz w:val="28"/>
          <w:szCs w:val="28"/>
          <w:lang w:eastAsia="en-US"/>
        </w:rPr>
        <w:t>.0</w:t>
      </w:r>
      <w:r w:rsidRPr="009B5AA8">
        <w:rPr>
          <w:sz w:val="28"/>
          <w:szCs w:val="28"/>
          <w:lang w:eastAsia="en-US"/>
        </w:rPr>
        <w:t>3</w:t>
      </w:r>
      <w:r w:rsidR="000C311D" w:rsidRPr="009B5AA8">
        <w:rPr>
          <w:sz w:val="28"/>
          <w:szCs w:val="28"/>
          <w:lang w:eastAsia="en-US"/>
        </w:rPr>
        <w:t>.202</w:t>
      </w:r>
      <w:r w:rsidRPr="009B5AA8">
        <w:rPr>
          <w:sz w:val="28"/>
          <w:szCs w:val="28"/>
          <w:lang w:eastAsia="en-US"/>
        </w:rPr>
        <w:t>4</w:t>
      </w:r>
      <w:r w:rsidR="000C311D" w:rsidRPr="009B5AA8">
        <w:rPr>
          <w:sz w:val="28"/>
          <w:szCs w:val="28"/>
          <w:lang w:eastAsia="en-US"/>
        </w:rPr>
        <w:t xml:space="preserve"> № </w:t>
      </w:r>
      <w:r w:rsidRPr="009B5AA8">
        <w:rPr>
          <w:sz w:val="28"/>
          <w:szCs w:val="28"/>
          <w:lang w:eastAsia="en-US"/>
        </w:rPr>
        <w:t>05</w:t>
      </w:r>
      <w:r w:rsidR="000C311D" w:rsidRPr="009B5AA8">
        <w:rPr>
          <w:sz w:val="28"/>
          <w:szCs w:val="28"/>
          <w:lang w:eastAsia="en-US"/>
        </w:rPr>
        <w:t xml:space="preserve"> «</w:t>
      </w:r>
      <w:r w:rsidRPr="009B5AA8">
        <w:rPr>
          <w:sz w:val="28"/>
          <w:szCs w:val="28"/>
          <w:lang w:eastAsia="en-US"/>
        </w:rPr>
        <w:t>Об организации работы с персональными данными в аппарате Совета депутатов  муниципального округа  Лианозово</w:t>
      </w:r>
      <w:r w:rsidRPr="009B5AA8">
        <w:rPr>
          <w:sz w:val="28"/>
          <w:szCs w:val="28"/>
          <w:lang w:eastAsia="en-US"/>
        </w:rPr>
        <w:t xml:space="preserve">» </w:t>
      </w:r>
      <w:r w:rsidRPr="009B5AA8">
        <w:rPr>
          <w:sz w:val="28"/>
          <w:szCs w:val="28"/>
          <w:lang w:eastAsia="en-US"/>
        </w:rPr>
        <w:t>(в редакции распоряжения</w:t>
      </w:r>
      <w:r w:rsidRPr="009B5AA8">
        <w:rPr>
          <w:sz w:val="28"/>
          <w:szCs w:val="28"/>
          <w:lang w:eastAsia="en-US"/>
        </w:rPr>
        <w:t xml:space="preserve"> </w:t>
      </w:r>
      <w:r w:rsidRPr="009B5AA8">
        <w:rPr>
          <w:sz w:val="28"/>
          <w:szCs w:val="28"/>
          <w:lang w:eastAsia="en-US"/>
        </w:rPr>
        <w:t>от 02.11.2024 № 24)</w:t>
      </w:r>
      <w:r w:rsidRPr="009B5AA8">
        <w:rPr>
          <w:sz w:val="28"/>
          <w:szCs w:val="28"/>
          <w:lang w:eastAsia="en-US"/>
        </w:rPr>
        <w:t xml:space="preserve"> следующие изменения:</w:t>
      </w:r>
    </w:p>
    <w:p w:rsidR="009B5AA8" w:rsidRDefault="00E821BE" w:rsidP="00944B2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</w:t>
      </w:r>
      <w:proofErr w:type="gramStart"/>
      <w:r w:rsidR="009B5AA8">
        <w:rPr>
          <w:sz w:val="28"/>
          <w:szCs w:val="28"/>
          <w:lang w:eastAsia="en-US"/>
        </w:rPr>
        <w:t xml:space="preserve">- </w:t>
      </w:r>
      <w:r w:rsidR="00654632">
        <w:rPr>
          <w:sz w:val="28"/>
          <w:szCs w:val="28"/>
          <w:lang w:eastAsia="en-US"/>
        </w:rPr>
        <w:t>в наименовании, подпункт</w:t>
      </w:r>
      <w:r w:rsidR="00775047">
        <w:rPr>
          <w:sz w:val="28"/>
          <w:szCs w:val="28"/>
          <w:lang w:eastAsia="en-US"/>
        </w:rPr>
        <w:t>ах</w:t>
      </w:r>
      <w:r w:rsidR="00654632">
        <w:rPr>
          <w:sz w:val="28"/>
          <w:szCs w:val="28"/>
          <w:lang w:eastAsia="en-US"/>
        </w:rPr>
        <w:t xml:space="preserve"> 1)</w:t>
      </w:r>
      <w:r w:rsidR="00775047">
        <w:rPr>
          <w:sz w:val="28"/>
          <w:szCs w:val="28"/>
          <w:lang w:eastAsia="en-US"/>
        </w:rPr>
        <w:t>, 4)</w:t>
      </w:r>
      <w:r w:rsidR="00CE40B1">
        <w:rPr>
          <w:sz w:val="28"/>
          <w:szCs w:val="28"/>
          <w:lang w:eastAsia="en-US"/>
        </w:rPr>
        <w:t>, 6)</w:t>
      </w:r>
      <w:r w:rsidR="00654632">
        <w:rPr>
          <w:sz w:val="28"/>
          <w:szCs w:val="28"/>
          <w:lang w:eastAsia="en-US"/>
        </w:rPr>
        <w:t xml:space="preserve"> п. 1 распоряжения</w:t>
      </w:r>
      <w:r w:rsidR="00177F0A">
        <w:rPr>
          <w:sz w:val="28"/>
          <w:szCs w:val="28"/>
          <w:lang w:eastAsia="en-US"/>
        </w:rPr>
        <w:t>,                     в наименовании</w:t>
      </w:r>
      <w:r w:rsidR="001079C6">
        <w:rPr>
          <w:sz w:val="28"/>
          <w:szCs w:val="28"/>
          <w:lang w:eastAsia="en-US"/>
        </w:rPr>
        <w:t>, абзаце 1 п. 1.1</w:t>
      </w:r>
      <w:r w:rsidR="00435E12">
        <w:rPr>
          <w:sz w:val="28"/>
          <w:szCs w:val="28"/>
          <w:lang w:eastAsia="en-US"/>
        </w:rPr>
        <w:t>, подпункте 1.5.36) п.1.5</w:t>
      </w:r>
      <w:r w:rsidR="00380053">
        <w:rPr>
          <w:sz w:val="28"/>
          <w:szCs w:val="28"/>
          <w:lang w:eastAsia="en-US"/>
        </w:rPr>
        <w:t>, подпунктах 2.1.3), 2.1.4) п. 2.1</w:t>
      </w:r>
      <w:r w:rsidR="00177F0A">
        <w:rPr>
          <w:sz w:val="28"/>
          <w:szCs w:val="28"/>
          <w:lang w:eastAsia="en-US"/>
        </w:rPr>
        <w:t xml:space="preserve"> приложения 1 к распоряжению</w:t>
      </w:r>
      <w:r w:rsidR="00840429">
        <w:rPr>
          <w:sz w:val="28"/>
          <w:szCs w:val="28"/>
          <w:lang w:eastAsia="en-US"/>
        </w:rPr>
        <w:t>, в текст</w:t>
      </w:r>
      <w:r w:rsidR="00432A13">
        <w:rPr>
          <w:sz w:val="28"/>
          <w:szCs w:val="28"/>
          <w:lang w:eastAsia="en-US"/>
        </w:rPr>
        <w:t>ах</w:t>
      </w:r>
      <w:r w:rsidR="00840429">
        <w:rPr>
          <w:sz w:val="28"/>
          <w:szCs w:val="28"/>
          <w:lang w:eastAsia="en-US"/>
        </w:rPr>
        <w:t xml:space="preserve"> приложени</w:t>
      </w:r>
      <w:r w:rsidR="00432A13">
        <w:rPr>
          <w:sz w:val="28"/>
          <w:szCs w:val="28"/>
          <w:lang w:eastAsia="en-US"/>
        </w:rPr>
        <w:t>й</w:t>
      </w:r>
      <w:r w:rsidR="00840429">
        <w:rPr>
          <w:sz w:val="28"/>
          <w:szCs w:val="28"/>
          <w:lang w:eastAsia="en-US"/>
        </w:rPr>
        <w:t xml:space="preserve"> 1</w:t>
      </w:r>
      <w:r w:rsidR="00A30F34">
        <w:rPr>
          <w:sz w:val="28"/>
          <w:szCs w:val="28"/>
          <w:lang w:eastAsia="en-US"/>
        </w:rPr>
        <w:t xml:space="preserve"> - </w:t>
      </w:r>
      <w:r w:rsidR="00A0186D">
        <w:rPr>
          <w:sz w:val="28"/>
          <w:szCs w:val="28"/>
          <w:lang w:eastAsia="en-US"/>
        </w:rPr>
        <w:t>10</w:t>
      </w:r>
      <w:r w:rsidR="00432A13">
        <w:rPr>
          <w:sz w:val="28"/>
          <w:szCs w:val="28"/>
          <w:lang w:eastAsia="en-US"/>
        </w:rPr>
        <w:t xml:space="preserve"> </w:t>
      </w:r>
      <w:r w:rsidR="00840429">
        <w:rPr>
          <w:sz w:val="28"/>
          <w:szCs w:val="28"/>
          <w:lang w:eastAsia="en-US"/>
        </w:rPr>
        <w:t xml:space="preserve"> к приложению 1 к распоряжению</w:t>
      </w:r>
      <w:r w:rsidR="00247E23">
        <w:rPr>
          <w:sz w:val="28"/>
          <w:szCs w:val="28"/>
          <w:lang w:eastAsia="en-US"/>
        </w:rPr>
        <w:t xml:space="preserve">, в </w:t>
      </w:r>
      <w:r w:rsidR="00247E23" w:rsidRPr="00247E23">
        <w:rPr>
          <w:sz w:val="28"/>
          <w:szCs w:val="28"/>
          <w:lang w:eastAsia="en-US"/>
        </w:rPr>
        <w:t>подпункт</w:t>
      </w:r>
      <w:r w:rsidR="00247E23">
        <w:rPr>
          <w:sz w:val="28"/>
          <w:szCs w:val="28"/>
          <w:lang w:eastAsia="en-US"/>
        </w:rPr>
        <w:t>е</w:t>
      </w:r>
      <w:r w:rsidR="00247E23" w:rsidRPr="00247E23">
        <w:rPr>
          <w:sz w:val="28"/>
          <w:szCs w:val="28"/>
          <w:lang w:eastAsia="en-US"/>
        </w:rPr>
        <w:t xml:space="preserve"> 4.1.6</w:t>
      </w:r>
      <w:r w:rsidR="00247E23">
        <w:rPr>
          <w:sz w:val="28"/>
          <w:szCs w:val="28"/>
          <w:lang w:eastAsia="en-US"/>
        </w:rPr>
        <w:t>)</w:t>
      </w:r>
      <w:r w:rsidR="00247E23" w:rsidRPr="00247E23">
        <w:rPr>
          <w:sz w:val="28"/>
          <w:szCs w:val="28"/>
          <w:lang w:eastAsia="en-US"/>
        </w:rPr>
        <w:t xml:space="preserve"> п.</w:t>
      </w:r>
      <w:r w:rsidR="00F51710">
        <w:rPr>
          <w:sz w:val="28"/>
          <w:szCs w:val="28"/>
          <w:lang w:eastAsia="en-US"/>
        </w:rPr>
        <w:t xml:space="preserve"> </w:t>
      </w:r>
      <w:r w:rsidR="00247E23" w:rsidRPr="00247E23">
        <w:rPr>
          <w:sz w:val="28"/>
          <w:szCs w:val="28"/>
          <w:lang w:eastAsia="en-US"/>
        </w:rPr>
        <w:t>4.1</w:t>
      </w:r>
      <w:r w:rsidR="00247E23">
        <w:rPr>
          <w:sz w:val="28"/>
          <w:szCs w:val="28"/>
          <w:lang w:eastAsia="en-US"/>
        </w:rPr>
        <w:t xml:space="preserve"> приложения 2 к распоряжению</w:t>
      </w:r>
      <w:r w:rsidR="008F53FD">
        <w:rPr>
          <w:sz w:val="28"/>
          <w:szCs w:val="28"/>
          <w:lang w:eastAsia="en-US"/>
        </w:rPr>
        <w:t>, в наименовании</w:t>
      </w:r>
      <w:r w:rsidR="003D35AE">
        <w:rPr>
          <w:sz w:val="28"/>
          <w:szCs w:val="28"/>
          <w:lang w:eastAsia="en-US"/>
        </w:rPr>
        <w:t>, абзаце 1 п. 1</w:t>
      </w:r>
      <w:r w:rsidR="00762C2B">
        <w:rPr>
          <w:sz w:val="28"/>
          <w:szCs w:val="28"/>
          <w:lang w:eastAsia="en-US"/>
        </w:rPr>
        <w:t>, абзаце 1 п. 10</w:t>
      </w:r>
      <w:r w:rsidR="005175B2">
        <w:rPr>
          <w:sz w:val="28"/>
          <w:szCs w:val="28"/>
          <w:lang w:eastAsia="en-US"/>
        </w:rPr>
        <w:t>, пункте 24</w:t>
      </w:r>
      <w:r w:rsidR="00762C2B">
        <w:rPr>
          <w:sz w:val="28"/>
          <w:szCs w:val="28"/>
          <w:lang w:eastAsia="en-US"/>
        </w:rPr>
        <w:t xml:space="preserve"> </w:t>
      </w:r>
      <w:r w:rsidR="008F53FD">
        <w:rPr>
          <w:sz w:val="28"/>
          <w:szCs w:val="28"/>
          <w:lang w:eastAsia="en-US"/>
        </w:rPr>
        <w:t xml:space="preserve"> приложения</w:t>
      </w:r>
      <w:proofErr w:type="gramEnd"/>
      <w:r w:rsidR="008F53FD">
        <w:rPr>
          <w:sz w:val="28"/>
          <w:szCs w:val="28"/>
          <w:lang w:eastAsia="en-US"/>
        </w:rPr>
        <w:t xml:space="preserve"> </w:t>
      </w:r>
      <w:proofErr w:type="gramStart"/>
      <w:r w:rsidR="008F53FD">
        <w:rPr>
          <w:sz w:val="28"/>
          <w:szCs w:val="28"/>
          <w:lang w:eastAsia="en-US"/>
        </w:rPr>
        <w:t>3 к распоряжению</w:t>
      </w:r>
      <w:r w:rsidR="00941CAC">
        <w:rPr>
          <w:sz w:val="28"/>
          <w:szCs w:val="28"/>
          <w:lang w:eastAsia="en-US"/>
        </w:rPr>
        <w:t>, в наименовании</w:t>
      </w:r>
      <w:r w:rsidR="007E2C2D">
        <w:rPr>
          <w:sz w:val="28"/>
          <w:szCs w:val="28"/>
          <w:lang w:eastAsia="en-US"/>
        </w:rPr>
        <w:t xml:space="preserve">, </w:t>
      </w:r>
      <w:r w:rsidR="007E2C2D" w:rsidRPr="007E2C2D">
        <w:rPr>
          <w:sz w:val="28"/>
          <w:szCs w:val="28"/>
          <w:lang w:eastAsia="en-US"/>
        </w:rPr>
        <w:t>абзац</w:t>
      </w:r>
      <w:r w:rsidR="007E2C2D">
        <w:rPr>
          <w:sz w:val="28"/>
          <w:szCs w:val="28"/>
          <w:lang w:eastAsia="en-US"/>
        </w:rPr>
        <w:t>е</w:t>
      </w:r>
      <w:r w:rsidR="007E2C2D" w:rsidRPr="007E2C2D">
        <w:rPr>
          <w:sz w:val="28"/>
          <w:szCs w:val="28"/>
          <w:lang w:eastAsia="en-US"/>
        </w:rPr>
        <w:t xml:space="preserve"> 1 п. 1</w:t>
      </w:r>
      <w:r w:rsidR="00AB184B">
        <w:rPr>
          <w:sz w:val="28"/>
          <w:szCs w:val="28"/>
          <w:lang w:eastAsia="en-US"/>
        </w:rPr>
        <w:t xml:space="preserve">, </w:t>
      </w:r>
      <w:r w:rsidR="00AB184B" w:rsidRPr="00AB184B">
        <w:rPr>
          <w:sz w:val="28"/>
          <w:szCs w:val="28"/>
          <w:lang w:eastAsia="en-US"/>
        </w:rPr>
        <w:t>абзац</w:t>
      </w:r>
      <w:r w:rsidR="00AB184B">
        <w:rPr>
          <w:sz w:val="28"/>
          <w:szCs w:val="28"/>
          <w:lang w:eastAsia="en-US"/>
        </w:rPr>
        <w:t>е</w:t>
      </w:r>
      <w:r w:rsidR="00AB184B" w:rsidRPr="00AB184B">
        <w:rPr>
          <w:sz w:val="28"/>
          <w:szCs w:val="28"/>
          <w:lang w:eastAsia="en-US"/>
        </w:rPr>
        <w:t xml:space="preserve"> 1 п. 6</w:t>
      </w:r>
      <w:r w:rsidR="006E2E1B">
        <w:rPr>
          <w:sz w:val="28"/>
          <w:szCs w:val="28"/>
          <w:lang w:eastAsia="en-US"/>
        </w:rPr>
        <w:t>, пункт</w:t>
      </w:r>
      <w:r w:rsidR="00EA22C4">
        <w:rPr>
          <w:sz w:val="28"/>
          <w:szCs w:val="28"/>
          <w:lang w:eastAsia="en-US"/>
        </w:rPr>
        <w:t>ах</w:t>
      </w:r>
      <w:r w:rsidR="006E2E1B">
        <w:rPr>
          <w:sz w:val="28"/>
          <w:szCs w:val="28"/>
          <w:lang w:eastAsia="en-US"/>
        </w:rPr>
        <w:t xml:space="preserve"> 18</w:t>
      </w:r>
      <w:r w:rsidR="00EA22C4">
        <w:rPr>
          <w:sz w:val="28"/>
          <w:szCs w:val="28"/>
          <w:lang w:eastAsia="en-US"/>
        </w:rPr>
        <w:t>, 19</w:t>
      </w:r>
      <w:r w:rsidR="00AB184B" w:rsidRPr="00AB184B">
        <w:rPr>
          <w:sz w:val="28"/>
          <w:szCs w:val="28"/>
          <w:lang w:eastAsia="en-US"/>
        </w:rPr>
        <w:t xml:space="preserve"> </w:t>
      </w:r>
      <w:r w:rsidR="007E2C2D" w:rsidRPr="007E2C2D">
        <w:rPr>
          <w:sz w:val="28"/>
          <w:szCs w:val="28"/>
          <w:lang w:eastAsia="en-US"/>
        </w:rPr>
        <w:t xml:space="preserve"> </w:t>
      </w:r>
      <w:r w:rsidR="00941CAC">
        <w:rPr>
          <w:sz w:val="28"/>
          <w:szCs w:val="28"/>
          <w:lang w:eastAsia="en-US"/>
        </w:rPr>
        <w:t>приложения 4 к распоряжению</w:t>
      </w:r>
      <w:r w:rsidR="00B86575">
        <w:rPr>
          <w:sz w:val="28"/>
          <w:szCs w:val="28"/>
          <w:lang w:eastAsia="en-US"/>
        </w:rPr>
        <w:t xml:space="preserve">, </w:t>
      </w:r>
      <w:r w:rsidR="00B86575">
        <w:rPr>
          <w:sz w:val="28"/>
          <w:szCs w:val="28"/>
          <w:lang w:eastAsia="en-US"/>
        </w:rPr>
        <w:t xml:space="preserve">в наименовании, </w:t>
      </w:r>
      <w:r w:rsidR="00B86575" w:rsidRPr="007E2C2D">
        <w:rPr>
          <w:sz w:val="28"/>
          <w:szCs w:val="28"/>
          <w:lang w:eastAsia="en-US"/>
        </w:rPr>
        <w:t>п</w:t>
      </w:r>
      <w:r w:rsidR="00B86575">
        <w:rPr>
          <w:sz w:val="28"/>
          <w:szCs w:val="28"/>
          <w:lang w:eastAsia="en-US"/>
        </w:rPr>
        <w:t>ункт</w:t>
      </w:r>
      <w:r w:rsidR="00AC1303">
        <w:rPr>
          <w:sz w:val="28"/>
          <w:szCs w:val="28"/>
          <w:lang w:eastAsia="en-US"/>
        </w:rPr>
        <w:t>ах</w:t>
      </w:r>
      <w:r w:rsidR="00B86575" w:rsidRPr="007E2C2D">
        <w:rPr>
          <w:sz w:val="28"/>
          <w:szCs w:val="28"/>
          <w:lang w:eastAsia="en-US"/>
        </w:rPr>
        <w:t xml:space="preserve"> 1</w:t>
      </w:r>
      <w:r w:rsidR="00AC1303">
        <w:rPr>
          <w:sz w:val="28"/>
          <w:szCs w:val="28"/>
          <w:lang w:eastAsia="en-US"/>
        </w:rPr>
        <w:t>, 2</w:t>
      </w:r>
      <w:r w:rsidR="00B86575">
        <w:rPr>
          <w:sz w:val="28"/>
          <w:szCs w:val="28"/>
          <w:lang w:eastAsia="en-US"/>
        </w:rPr>
        <w:t xml:space="preserve"> приложения </w:t>
      </w:r>
      <w:r w:rsidR="00B86575">
        <w:rPr>
          <w:sz w:val="28"/>
          <w:szCs w:val="28"/>
          <w:lang w:eastAsia="en-US"/>
        </w:rPr>
        <w:t>5</w:t>
      </w:r>
      <w:r w:rsidR="00B86575">
        <w:rPr>
          <w:sz w:val="28"/>
          <w:szCs w:val="28"/>
          <w:lang w:eastAsia="en-US"/>
        </w:rPr>
        <w:t xml:space="preserve"> к распоряжению</w:t>
      </w:r>
      <w:r w:rsidR="002A1B39">
        <w:rPr>
          <w:sz w:val="28"/>
          <w:szCs w:val="28"/>
          <w:lang w:eastAsia="en-US"/>
        </w:rPr>
        <w:t xml:space="preserve">, </w:t>
      </w:r>
      <w:r w:rsidR="002A1B39">
        <w:rPr>
          <w:sz w:val="28"/>
          <w:szCs w:val="28"/>
          <w:lang w:eastAsia="en-US"/>
        </w:rPr>
        <w:t xml:space="preserve">в наименовании, </w:t>
      </w:r>
      <w:r w:rsidR="002A1B39" w:rsidRPr="007E2C2D">
        <w:rPr>
          <w:sz w:val="28"/>
          <w:szCs w:val="28"/>
          <w:lang w:eastAsia="en-US"/>
        </w:rPr>
        <w:t>п</w:t>
      </w:r>
      <w:r w:rsidR="002A1B39">
        <w:rPr>
          <w:sz w:val="28"/>
          <w:szCs w:val="28"/>
          <w:lang w:eastAsia="en-US"/>
        </w:rPr>
        <w:t>ункт</w:t>
      </w:r>
      <w:r w:rsidR="002A1B39">
        <w:rPr>
          <w:sz w:val="28"/>
          <w:szCs w:val="28"/>
          <w:lang w:eastAsia="en-US"/>
        </w:rPr>
        <w:t>е</w:t>
      </w:r>
      <w:r w:rsidR="002A1B39" w:rsidRPr="007E2C2D">
        <w:rPr>
          <w:sz w:val="28"/>
          <w:szCs w:val="28"/>
          <w:lang w:eastAsia="en-US"/>
        </w:rPr>
        <w:t xml:space="preserve"> 1</w:t>
      </w:r>
      <w:r w:rsidR="002A1B39">
        <w:rPr>
          <w:sz w:val="28"/>
          <w:szCs w:val="28"/>
          <w:lang w:eastAsia="en-US"/>
        </w:rPr>
        <w:t xml:space="preserve"> приложения </w:t>
      </w:r>
      <w:r w:rsidR="002A1B39">
        <w:rPr>
          <w:sz w:val="28"/>
          <w:szCs w:val="28"/>
          <w:lang w:eastAsia="en-US"/>
        </w:rPr>
        <w:t>6</w:t>
      </w:r>
      <w:r w:rsidR="002A1B39">
        <w:rPr>
          <w:sz w:val="28"/>
          <w:szCs w:val="28"/>
          <w:lang w:eastAsia="en-US"/>
        </w:rPr>
        <w:t xml:space="preserve"> к распоряжению</w:t>
      </w:r>
      <w:r w:rsidR="008E0A3F">
        <w:rPr>
          <w:sz w:val="28"/>
          <w:szCs w:val="28"/>
          <w:lang w:eastAsia="en-US"/>
        </w:rPr>
        <w:t xml:space="preserve">, </w:t>
      </w:r>
      <w:r w:rsidR="008E0A3F" w:rsidRPr="008E0A3F">
        <w:rPr>
          <w:sz w:val="28"/>
          <w:szCs w:val="28"/>
          <w:lang w:eastAsia="en-US"/>
        </w:rPr>
        <w:t>в наименовании</w:t>
      </w:r>
      <w:r w:rsidR="008E0A3F">
        <w:rPr>
          <w:sz w:val="28"/>
          <w:szCs w:val="28"/>
          <w:lang w:eastAsia="en-US"/>
        </w:rPr>
        <w:t xml:space="preserve"> </w:t>
      </w:r>
      <w:r w:rsidR="00CD710B">
        <w:rPr>
          <w:sz w:val="28"/>
          <w:szCs w:val="28"/>
          <w:lang w:eastAsia="en-US"/>
        </w:rPr>
        <w:t xml:space="preserve">и тексте </w:t>
      </w:r>
      <w:r w:rsidR="008E0A3F">
        <w:rPr>
          <w:sz w:val="28"/>
          <w:szCs w:val="28"/>
          <w:lang w:eastAsia="en-US"/>
        </w:rPr>
        <w:t>приложения к</w:t>
      </w:r>
      <w:r w:rsidR="008E0A3F" w:rsidRPr="008E0A3F">
        <w:rPr>
          <w:sz w:val="28"/>
          <w:szCs w:val="28"/>
          <w:lang w:eastAsia="en-US"/>
        </w:rPr>
        <w:t xml:space="preserve"> приложени</w:t>
      </w:r>
      <w:r w:rsidR="008E0A3F">
        <w:rPr>
          <w:sz w:val="28"/>
          <w:szCs w:val="28"/>
          <w:lang w:eastAsia="en-US"/>
        </w:rPr>
        <w:t>ю</w:t>
      </w:r>
      <w:r w:rsidR="008E0A3F" w:rsidRPr="008E0A3F">
        <w:rPr>
          <w:sz w:val="28"/>
          <w:szCs w:val="28"/>
          <w:lang w:eastAsia="en-US"/>
        </w:rPr>
        <w:t xml:space="preserve"> 6 к распоряжению</w:t>
      </w:r>
      <w:r w:rsidR="00941CAC">
        <w:rPr>
          <w:sz w:val="28"/>
          <w:szCs w:val="28"/>
          <w:lang w:eastAsia="en-US"/>
        </w:rPr>
        <w:t xml:space="preserve"> </w:t>
      </w:r>
      <w:r w:rsidR="00654632">
        <w:rPr>
          <w:sz w:val="28"/>
          <w:szCs w:val="28"/>
          <w:lang w:eastAsia="en-US"/>
        </w:rPr>
        <w:t xml:space="preserve">слова  «муниципального округа Лианозово» заменить словами </w:t>
      </w:r>
      <w:r w:rsidR="00F33D30">
        <w:rPr>
          <w:sz w:val="28"/>
          <w:szCs w:val="28"/>
          <w:lang w:eastAsia="en-US"/>
        </w:rPr>
        <w:t>«</w:t>
      </w:r>
      <w:r w:rsidR="00F33D30" w:rsidRPr="00F33D30">
        <w:rPr>
          <w:sz w:val="28"/>
          <w:szCs w:val="28"/>
          <w:lang w:eastAsia="en-US"/>
        </w:rPr>
        <w:t>внутригородского муниципального образования – муниципального округа  Лианозово в</w:t>
      </w:r>
      <w:proofErr w:type="gramEnd"/>
      <w:r w:rsidR="00F33D30" w:rsidRPr="00F33D30">
        <w:rPr>
          <w:sz w:val="28"/>
          <w:szCs w:val="28"/>
          <w:lang w:eastAsia="en-US"/>
        </w:rPr>
        <w:t xml:space="preserve"> </w:t>
      </w:r>
      <w:proofErr w:type="gramStart"/>
      <w:r w:rsidR="00F33D30" w:rsidRPr="00F33D30">
        <w:rPr>
          <w:sz w:val="28"/>
          <w:szCs w:val="28"/>
          <w:lang w:eastAsia="en-US"/>
        </w:rPr>
        <w:t>городе</w:t>
      </w:r>
      <w:proofErr w:type="gramEnd"/>
      <w:r w:rsidR="00F33D30" w:rsidRPr="00F33D30">
        <w:rPr>
          <w:sz w:val="28"/>
          <w:szCs w:val="28"/>
          <w:lang w:eastAsia="en-US"/>
        </w:rPr>
        <w:t xml:space="preserve"> Москве</w:t>
      </w:r>
      <w:r w:rsidR="00F33D30">
        <w:rPr>
          <w:sz w:val="28"/>
          <w:szCs w:val="28"/>
          <w:lang w:eastAsia="en-US"/>
        </w:rPr>
        <w:t>»</w:t>
      </w:r>
      <w:r w:rsidR="00944B2B">
        <w:rPr>
          <w:sz w:val="28"/>
          <w:szCs w:val="28"/>
          <w:lang w:eastAsia="en-US"/>
        </w:rPr>
        <w:t>;</w:t>
      </w:r>
    </w:p>
    <w:p w:rsidR="00621C56" w:rsidRDefault="00621C56" w:rsidP="009B5AA8">
      <w:pPr>
        <w:suppressAutoHyphens/>
        <w:autoSpaceDE w:val="0"/>
        <w:autoSpaceDN w:val="0"/>
        <w:adjustRightInd w:val="0"/>
        <w:ind w:left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подпункт 2) п. 1 распоряжения изложить в следующей редакции:</w:t>
      </w:r>
    </w:p>
    <w:p w:rsidR="00621C56" w:rsidRDefault="00621C56" w:rsidP="00944B2B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«</w:t>
      </w:r>
      <w:r w:rsidRPr="00621C56">
        <w:rPr>
          <w:sz w:val="28"/>
          <w:szCs w:val="28"/>
          <w:lang w:eastAsia="en-US"/>
        </w:rPr>
        <w:t>2) Политику аппарата Совета депутатов внутригородского муниципального образования – муниципального округа  Лианозово в городе Москве в отношении обработки и защиты персональных данных, сбор которых осуществляется с использованием официального сайта муниципального округа Лианозово в городе Москве, согласно приложению 2 к настоящему распоряжению</w:t>
      </w:r>
      <w:proofErr w:type="gramStart"/>
      <w:r w:rsidRPr="00621C56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>»</w:t>
      </w:r>
      <w:proofErr w:type="gramEnd"/>
      <w:r>
        <w:rPr>
          <w:sz w:val="28"/>
          <w:szCs w:val="28"/>
          <w:lang w:eastAsia="en-US"/>
        </w:rPr>
        <w:t>;</w:t>
      </w:r>
    </w:p>
    <w:p w:rsidR="00436295" w:rsidRDefault="00987F08" w:rsidP="001B478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 подпункте 3) п. 1 распоряжения слова «</w:t>
      </w:r>
      <w:r w:rsidRPr="00987F08">
        <w:rPr>
          <w:sz w:val="28"/>
          <w:szCs w:val="28"/>
          <w:lang w:eastAsia="en-US"/>
        </w:rPr>
        <w:t>муниципального округа</w:t>
      </w:r>
      <w:r>
        <w:rPr>
          <w:sz w:val="28"/>
          <w:szCs w:val="28"/>
          <w:lang w:eastAsia="en-US"/>
        </w:rPr>
        <w:t>» заменить словами «</w:t>
      </w:r>
      <w:r w:rsidRPr="00987F08">
        <w:rPr>
          <w:sz w:val="28"/>
          <w:szCs w:val="28"/>
          <w:lang w:eastAsia="en-US"/>
        </w:rPr>
        <w:t>внутригородского муниципального образования – муниципального округа  Лианозово в городе Москве»;</w:t>
      </w:r>
    </w:p>
    <w:p w:rsidR="0090292C" w:rsidRDefault="0090292C" w:rsidP="001B478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подпункт 5) п. 1 распоряжения после слов «</w:t>
      </w:r>
      <w:r w:rsidRPr="0090292C">
        <w:rPr>
          <w:sz w:val="28"/>
          <w:szCs w:val="28"/>
          <w:lang w:eastAsia="en-US"/>
        </w:rPr>
        <w:t>аппарата Совета депутатов</w:t>
      </w:r>
      <w:r>
        <w:rPr>
          <w:sz w:val="28"/>
          <w:szCs w:val="28"/>
          <w:lang w:eastAsia="en-US"/>
        </w:rPr>
        <w:t>» дополнить словами «</w:t>
      </w:r>
      <w:r w:rsidRPr="0090292C">
        <w:rPr>
          <w:sz w:val="28"/>
          <w:szCs w:val="28"/>
          <w:lang w:eastAsia="en-US"/>
        </w:rPr>
        <w:t>внутригородского муниципального образования – муниципального округа  Лианозово в городе Москве»;</w:t>
      </w:r>
    </w:p>
    <w:p w:rsidR="009656F7" w:rsidRDefault="009656F7" w:rsidP="001B478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015C2F">
        <w:rPr>
          <w:sz w:val="28"/>
          <w:szCs w:val="28"/>
          <w:lang w:eastAsia="en-US"/>
        </w:rPr>
        <w:t>пункт 4 распоряжения изложить в следующей редакции:</w:t>
      </w:r>
    </w:p>
    <w:p w:rsidR="00015C2F" w:rsidRDefault="00015C2F" w:rsidP="001B4785">
      <w:pPr>
        <w:suppressAutoHyphens/>
        <w:autoSpaceDE w:val="0"/>
        <w:autoSpaceDN w:val="0"/>
        <w:adjustRightInd w:val="0"/>
        <w:ind w:firstLine="708"/>
        <w:jc w:val="both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015C2F">
        <w:rPr>
          <w:sz w:val="28"/>
          <w:szCs w:val="28"/>
          <w:lang w:eastAsia="en-US"/>
        </w:rPr>
        <w:t xml:space="preserve">4. </w:t>
      </w:r>
      <w:proofErr w:type="gramStart"/>
      <w:r w:rsidRPr="00015C2F">
        <w:rPr>
          <w:sz w:val="28"/>
          <w:szCs w:val="28"/>
          <w:lang w:eastAsia="en-US"/>
        </w:rPr>
        <w:t>Контроль за</w:t>
      </w:r>
      <w:proofErr w:type="gramEnd"/>
      <w:r w:rsidRPr="00015C2F">
        <w:rPr>
          <w:sz w:val="28"/>
          <w:szCs w:val="28"/>
          <w:lang w:eastAsia="en-US"/>
        </w:rPr>
        <w:t xml:space="preserve"> исполнением настоящего распоряжения возложить на </w:t>
      </w:r>
      <w:r w:rsidRPr="00015C2F">
        <w:rPr>
          <w:b/>
          <w:sz w:val="28"/>
          <w:szCs w:val="28"/>
          <w:lang w:eastAsia="en-US"/>
        </w:rPr>
        <w:t>главу внутригородского муниципального образования –                            муниципального округа Лианозово в городе Москве Журкову М.И.</w:t>
      </w:r>
      <w:r>
        <w:rPr>
          <w:b/>
          <w:sz w:val="28"/>
          <w:szCs w:val="28"/>
          <w:lang w:eastAsia="en-US"/>
        </w:rPr>
        <w:t>»;</w:t>
      </w:r>
    </w:p>
    <w:p w:rsidR="00015C2F" w:rsidRDefault="002E2C0A" w:rsidP="001B4785">
      <w:pPr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6D5BA5">
        <w:rPr>
          <w:sz w:val="28"/>
          <w:szCs w:val="28"/>
          <w:lang w:eastAsia="en-US"/>
        </w:rPr>
        <w:t xml:space="preserve">в </w:t>
      </w:r>
      <w:r w:rsidR="000E6B68">
        <w:rPr>
          <w:sz w:val="28"/>
          <w:szCs w:val="28"/>
          <w:lang w:eastAsia="en-US"/>
        </w:rPr>
        <w:t xml:space="preserve">абзаце 1 </w:t>
      </w:r>
      <w:r w:rsidR="006D5BA5">
        <w:rPr>
          <w:sz w:val="28"/>
          <w:szCs w:val="28"/>
          <w:lang w:eastAsia="en-US"/>
        </w:rPr>
        <w:t>пункт</w:t>
      </w:r>
      <w:r w:rsidR="000E6B68">
        <w:rPr>
          <w:sz w:val="28"/>
          <w:szCs w:val="28"/>
          <w:lang w:eastAsia="en-US"/>
        </w:rPr>
        <w:t>а</w:t>
      </w:r>
      <w:r w:rsidR="006D5BA5">
        <w:rPr>
          <w:sz w:val="28"/>
          <w:szCs w:val="28"/>
          <w:lang w:eastAsia="en-US"/>
        </w:rPr>
        <w:t xml:space="preserve"> 1.2 приложения 1 к распоряжению слова «</w:t>
      </w:r>
      <w:r w:rsidR="006D5BA5" w:rsidRPr="006D5BA5">
        <w:rPr>
          <w:sz w:val="28"/>
          <w:szCs w:val="28"/>
          <w:lang w:eastAsia="en-US"/>
        </w:rPr>
        <w:t>официального сайта органов местного самоуправления муниципального округа Лианозово</w:t>
      </w:r>
      <w:r w:rsidR="006D5BA5">
        <w:rPr>
          <w:sz w:val="28"/>
          <w:szCs w:val="28"/>
          <w:lang w:eastAsia="en-US"/>
        </w:rPr>
        <w:t>» заменить словами «</w:t>
      </w:r>
      <w:r w:rsidR="006D5BA5" w:rsidRPr="006D5BA5">
        <w:rPr>
          <w:sz w:val="28"/>
          <w:szCs w:val="28"/>
          <w:lang w:eastAsia="en-US"/>
        </w:rPr>
        <w:t>официального сайта муниципального округа Лианозово</w:t>
      </w:r>
      <w:r w:rsidR="006D5BA5">
        <w:rPr>
          <w:sz w:val="28"/>
          <w:szCs w:val="28"/>
          <w:lang w:eastAsia="en-US"/>
        </w:rPr>
        <w:t xml:space="preserve"> в городе Москве»;</w:t>
      </w:r>
    </w:p>
    <w:p w:rsidR="007B6CCB" w:rsidRDefault="007B6CCB" w:rsidP="001B4785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- </w:t>
      </w:r>
      <w:r w:rsidR="00B42E1A">
        <w:rPr>
          <w:sz w:val="28"/>
          <w:szCs w:val="28"/>
          <w:lang w:eastAsia="en-US"/>
        </w:rPr>
        <w:t>пункт 1.3</w:t>
      </w:r>
      <w:r w:rsidR="007F6695">
        <w:rPr>
          <w:sz w:val="28"/>
          <w:szCs w:val="28"/>
          <w:lang w:eastAsia="en-US"/>
        </w:rPr>
        <w:t>, подпункт</w:t>
      </w:r>
      <w:r w:rsidR="003B75F5">
        <w:rPr>
          <w:sz w:val="28"/>
          <w:szCs w:val="28"/>
          <w:lang w:eastAsia="en-US"/>
        </w:rPr>
        <w:t>ы</w:t>
      </w:r>
      <w:r w:rsidR="007F6695">
        <w:rPr>
          <w:sz w:val="28"/>
          <w:szCs w:val="28"/>
          <w:lang w:eastAsia="en-US"/>
        </w:rPr>
        <w:t xml:space="preserve"> 2.1.8)</w:t>
      </w:r>
      <w:r w:rsidR="003B75F5">
        <w:rPr>
          <w:sz w:val="28"/>
          <w:szCs w:val="28"/>
          <w:lang w:eastAsia="en-US"/>
        </w:rPr>
        <w:t xml:space="preserve">, 2.1.10) </w:t>
      </w:r>
      <w:r w:rsidR="007F6695">
        <w:rPr>
          <w:sz w:val="28"/>
          <w:szCs w:val="28"/>
          <w:lang w:eastAsia="en-US"/>
        </w:rPr>
        <w:t>п. 2.1</w:t>
      </w:r>
      <w:r w:rsidR="00B42E1A">
        <w:rPr>
          <w:sz w:val="28"/>
          <w:szCs w:val="28"/>
          <w:lang w:eastAsia="en-US"/>
        </w:rPr>
        <w:t xml:space="preserve"> приложения 1 к распоряжению</w:t>
      </w:r>
      <w:r w:rsidR="00470147">
        <w:rPr>
          <w:sz w:val="28"/>
          <w:szCs w:val="28"/>
          <w:lang w:eastAsia="en-US"/>
        </w:rPr>
        <w:t xml:space="preserve">, </w:t>
      </w:r>
      <w:r w:rsidR="00470147" w:rsidRPr="00470147">
        <w:rPr>
          <w:sz w:val="28"/>
          <w:szCs w:val="28"/>
          <w:lang w:eastAsia="en-US"/>
        </w:rPr>
        <w:t>подпункт 3.1.4) п.3.1</w:t>
      </w:r>
      <w:r w:rsidR="00267D8F">
        <w:rPr>
          <w:sz w:val="28"/>
          <w:szCs w:val="28"/>
          <w:lang w:eastAsia="en-US"/>
        </w:rPr>
        <w:t>,</w:t>
      </w:r>
      <w:r w:rsidR="00267D8F" w:rsidRPr="00267D8F">
        <w:t xml:space="preserve"> </w:t>
      </w:r>
      <w:r w:rsidR="00267D8F" w:rsidRPr="00267D8F">
        <w:rPr>
          <w:sz w:val="28"/>
          <w:szCs w:val="28"/>
          <w:lang w:eastAsia="en-US"/>
        </w:rPr>
        <w:t>подпункт 5.1.3) п.</w:t>
      </w:r>
      <w:r w:rsidR="00267D8F">
        <w:rPr>
          <w:sz w:val="28"/>
          <w:szCs w:val="28"/>
          <w:lang w:eastAsia="en-US"/>
        </w:rPr>
        <w:t>5</w:t>
      </w:r>
      <w:r w:rsidR="00267D8F" w:rsidRPr="00267D8F">
        <w:rPr>
          <w:sz w:val="28"/>
          <w:szCs w:val="28"/>
          <w:lang w:eastAsia="en-US"/>
        </w:rPr>
        <w:t>.1</w:t>
      </w:r>
      <w:r w:rsidR="009C5AB2">
        <w:rPr>
          <w:sz w:val="28"/>
          <w:szCs w:val="28"/>
          <w:lang w:eastAsia="en-US"/>
        </w:rPr>
        <w:t xml:space="preserve">, </w:t>
      </w:r>
      <w:r w:rsidR="009C5AB2" w:rsidRPr="009C5AB2">
        <w:rPr>
          <w:sz w:val="28"/>
          <w:szCs w:val="28"/>
          <w:lang w:eastAsia="en-US"/>
        </w:rPr>
        <w:t>подпункт 6.5.2) п.6.</w:t>
      </w:r>
      <w:r w:rsidR="009C5AB2">
        <w:rPr>
          <w:sz w:val="28"/>
          <w:szCs w:val="28"/>
          <w:lang w:eastAsia="en-US"/>
        </w:rPr>
        <w:t>5</w:t>
      </w:r>
      <w:r w:rsidR="007B1936">
        <w:rPr>
          <w:sz w:val="28"/>
          <w:szCs w:val="28"/>
          <w:lang w:eastAsia="en-US"/>
        </w:rPr>
        <w:t>, пункт 8.1</w:t>
      </w:r>
      <w:r w:rsidR="009C5AB2">
        <w:rPr>
          <w:sz w:val="28"/>
          <w:szCs w:val="28"/>
          <w:lang w:eastAsia="en-US"/>
        </w:rPr>
        <w:t xml:space="preserve"> </w:t>
      </w:r>
      <w:r w:rsidR="00470147">
        <w:rPr>
          <w:sz w:val="28"/>
          <w:szCs w:val="28"/>
          <w:lang w:eastAsia="en-US"/>
        </w:rPr>
        <w:t>приложения 2 к распоряжению</w:t>
      </w:r>
      <w:r w:rsidR="00B42E1A">
        <w:rPr>
          <w:sz w:val="28"/>
          <w:szCs w:val="28"/>
          <w:lang w:eastAsia="en-US"/>
        </w:rPr>
        <w:t xml:space="preserve"> после слов «</w:t>
      </w:r>
      <w:r w:rsidR="00B42E1A" w:rsidRPr="0090292C">
        <w:rPr>
          <w:sz w:val="28"/>
          <w:szCs w:val="28"/>
          <w:lang w:eastAsia="en-US"/>
        </w:rPr>
        <w:t>муниципального округа  Лианозово</w:t>
      </w:r>
      <w:r w:rsidR="00B42E1A">
        <w:rPr>
          <w:sz w:val="28"/>
          <w:szCs w:val="28"/>
          <w:lang w:eastAsia="en-US"/>
        </w:rPr>
        <w:t>» дополнить с</w:t>
      </w:r>
      <w:r w:rsidR="007F6695">
        <w:rPr>
          <w:sz w:val="28"/>
          <w:szCs w:val="28"/>
          <w:lang w:eastAsia="en-US"/>
        </w:rPr>
        <w:t>л</w:t>
      </w:r>
      <w:r w:rsidR="00B42E1A">
        <w:rPr>
          <w:sz w:val="28"/>
          <w:szCs w:val="28"/>
          <w:lang w:eastAsia="en-US"/>
        </w:rPr>
        <w:t>овами</w:t>
      </w:r>
      <w:r w:rsidR="00B42E1A" w:rsidRPr="0090292C">
        <w:rPr>
          <w:sz w:val="28"/>
          <w:szCs w:val="28"/>
          <w:lang w:eastAsia="en-US"/>
        </w:rPr>
        <w:t xml:space="preserve"> </w:t>
      </w:r>
      <w:r w:rsidR="00B42E1A">
        <w:rPr>
          <w:sz w:val="28"/>
          <w:szCs w:val="28"/>
          <w:lang w:eastAsia="en-US"/>
        </w:rPr>
        <w:t>«</w:t>
      </w:r>
      <w:r w:rsidR="00B42E1A">
        <w:rPr>
          <w:bCs/>
          <w:sz w:val="28"/>
          <w:szCs w:val="28"/>
        </w:rPr>
        <w:t>в городе Москве</w:t>
      </w:r>
      <w:r w:rsidR="00B42E1A">
        <w:rPr>
          <w:bCs/>
          <w:sz w:val="28"/>
          <w:szCs w:val="28"/>
        </w:rPr>
        <w:t>»;</w:t>
      </w:r>
      <w:proofErr w:type="gramEnd"/>
    </w:p>
    <w:p w:rsidR="000A33AE" w:rsidRDefault="00B42E1A" w:rsidP="002B294F">
      <w:pPr>
        <w:pStyle w:val="a4"/>
        <w:spacing w:before="0" w:beforeAutospacing="0" w:after="240" w:afterAutospacing="0" w:line="288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F44A1">
        <w:rPr>
          <w:bCs/>
          <w:sz w:val="28"/>
          <w:szCs w:val="28"/>
        </w:rPr>
        <w:t>под</w:t>
      </w:r>
      <w:r w:rsidR="000A33AE">
        <w:rPr>
          <w:bCs/>
          <w:sz w:val="28"/>
          <w:szCs w:val="28"/>
        </w:rPr>
        <w:t xml:space="preserve">пункт 1.5.20) </w:t>
      </w:r>
      <w:r w:rsidR="00137AE1">
        <w:rPr>
          <w:bCs/>
          <w:sz w:val="28"/>
          <w:szCs w:val="28"/>
        </w:rPr>
        <w:t>п. 1.5 приложения 1 к распоряжению изложить в следующей редакции:</w:t>
      </w:r>
    </w:p>
    <w:p w:rsidR="000A33AE" w:rsidRDefault="00522A00" w:rsidP="00D74CDC">
      <w:pPr>
        <w:pStyle w:val="a4"/>
        <w:spacing w:before="0" w:beforeAutospacing="0" w:after="240" w:afterAutospacing="0" w:line="288" w:lineRule="atLeast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>«</w:t>
      </w:r>
      <w:r w:rsidR="000A33AE">
        <w:rPr>
          <w:bCs/>
          <w:sz w:val="28"/>
          <w:szCs w:val="28"/>
        </w:rPr>
        <w:t>1.5.20) </w:t>
      </w:r>
      <w:r w:rsidR="000A33AE" w:rsidRPr="00834307">
        <w:rPr>
          <w:bCs/>
          <w:sz w:val="28"/>
          <w:szCs w:val="28"/>
        </w:rPr>
        <w:t xml:space="preserve">Указ Президента Российской Федерации </w:t>
      </w:r>
      <w:r w:rsidR="000A33AE">
        <w:rPr>
          <w:bCs/>
          <w:sz w:val="28"/>
          <w:szCs w:val="28"/>
        </w:rPr>
        <w:t xml:space="preserve">от </w:t>
      </w:r>
      <w:r w:rsidR="000A33AE" w:rsidRPr="007E1747">
        <w:rPr>
          <w:bCs/>
          <w:sz w:val="28"/>
          <w:szCs w:val="28"/>
        </w:rPr>
        <w:t>10</w:t>
      </w:r>
      <w:r w:rsidR="000A33AE" w:rsidRPr="007E1747">
        <w:rPr>
          <w:rFonts w:eastAsia="Times New Roman"/>
          <w:sz w:val="28"/>
          <w:szCs w:val="28"/>
        </w:rPr>
        <w:t> октября 2024 года № 870</w:t>
      </w:r>
      <w:r w:rsidR="000A33AE">
        <w:rPr>
          <w:rFonts w:eastAsia="Times New Roman"/>
        </w:rPr>
        <w:t xml:space="preserve"> </w:t>
      </w:r>
      <w:r w:rsidR="000A33AE" w:rsidRPr="007E1747">
        <w:rPr>
          <w:rFonts w:eastAsia="Times New Roman"/>
          <w:sz w:val="28"/>
          <w:szCs w:val="28"/>
        </w:rPr>
        <w:t xml:space="preserve">«О некоторых вопросах представления сведений при поступлении на государственную службу Российской Федерации и муниципальную службу в Российской </w:t>
      </w:r>
      <w:proofErr w:type="gramStart"/>
      <w:r w:rsidR="000A33AE" w:rsidRPr="007E1747">
        <w:rPr>
          <w:rFonts w:eastAsia="Times New Roman"/>
          <w:sz w:val="28"/>
          <w:szCs w:val="28"/>
        </w:rPr>
        <w:t>Федерации</w:t>
      </w:r>
      <w:proofErr w:type="gramEnd"/>
      <w:r w:rsidR="000A33AE" w:rsidRPr="007E1747">
        <w:rPr>
          <w:rFonts w:eastAsia="Times New Roman"/>
          <w:sz w:val="28"/>
          <w:szCs w:val="28"/>
        </w:rPr>
        <w:t xml:space="preserve"> и их актуализации»;</w:t>
      </w:r>
      <w:r w:rsidR="00307CC0">
        <w:rPr>
          <w:rFonts w:eastAsia="Times New Roman"/>
          <w:sz w:val="28"/>
          <w:szCs w:val="28"/>
        </w:rPr>
        <w:t>»;</w:t>
      </w:r>
    </w:p>
    <w:p w:rsidR="00D74CDC" w:rsidRDefault="00D74CDC" w:rsidP="00D74CDC">
      <w:pPr>
        <w:pStyle w:val="a4"/>
        <w:spacing w:before="0" w:beforeAutospacing="0" w:after="240" w:afterAutospacing="0" w:line="288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F44A1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пункт 1.5.</w:t>
      </w:r>
      <w:r>
        <w:rPr>
          <w:bCs/>
          <w:sz w:val="28"/>
          <w:szCs w:val="28"/>
        </w:rPr>
        <w:t>38</w:t>
      </w:r>
      <w:r>
        <w:rPr>
          <w:bCs/>
          <w:sz w:val="28"/>
          <w:szCs w:val="28"/>
        </w:rPr>
        <w:t>) п. 1.5 приложения 1 к распоряжению изложить в следующей редакции:</w:t>
      </w:r>
    </w:p>
    <w:p w:rsidR="00307CC0" w:rsidRDefault="00D74CDC" w:rsidP="00256B73">
      <w:pPr>
        <w:pStyle w:val="a4"/>
        <w:spacing w:after="240" w:line="288" w:lineRule="atLeast"/>
        <w:ind w:firstLine="709"/>
        <w:contextualSpacing/>
        <w:jc w:val="both"/>
        <w:rPr>
          <w:sz w:val="28"/>
          <w:szCs w:val="28"/>
        </w:rPr>
      </w:pPr>
      <w:r>
        <w:rPr>
          <w:bCs/>
          <w:sz w:val="28"/>
          <w:szCs w:val="28"/>
        </w:rPr>
        <w:t>«</w:t>
      </w:r>
      <w:r w:rsidRPr="00D74CDC">
        <w:rPr>
          <w:sz w:val="28"/>
          <w:szCs w:val="28"/>
        </w:rPr>
        <w:t xml:space="preserve">1.5.38) решение Совета депутатов </w:t>
      </w:r>
      <w:r w:rsidRPr="0090292C">
        <w:rPr>
          <w:sz w:val="28"/>
          <w:szCs w:val="28"/>
          <w:lang w:eastAsia="en-US"/>
        </w:rPr>
        <w:t>внутригородского муниципального образования – муниципального округа  Лианозово в городе Москве</w:t>
      </w:r>
      <w:r w:rsidRPr="00D74CDC">
        <w:rPr>
          <w:sz w:val="28"/>
          <w:szCs w:val="28"/>
        </w:rPr>
        <w:t xml:space="preserve"> </w:t>
      </w:r>
      <w:r w:rsidR="00BB2394">
        <w:rPr>
          <w:sz w:val="28"/>
          <w:szCs w:val="28"/>
        </w:rPr>
        <w:t xml:space="preserve">от </w:t>
      </w:r>
      <w:r w:rsidR="00BB2394" w:rsidRPr="00BB2394">
        <w:rPr>
          <w:sz w:val="28"/>
          <w:szCs w:val="28"/>
        </w:rPr>
        <w:t>18.02.2025 № 15-РСД</w:t>
      </w:r>
      <w:r w:rsidR="00BB2394">
        <w:rPr>
          <w:sz w:val="28"/>
          <w:szCs w:val="28"/>
        </w:rPr>
        <w:t xml:space="preserve"> «</w:t>
      </w:r>
      <w:r w:rsidR="00BB2394" w:rsidRPr="00BB2394">
        <w:rPr>
          <w:sz w:val="28"/>
          <w:szCs w:val="28"/>
        </w:rPr>
        <w:t>О звании «Почетный житель внутригородского муниципального образования – муниципального округа Лианозово в городе Москве»</w:t>
      </w:r>
      <w:proofErr w:type="gramStart"/>
      <w:r w:rsidR="00BB2394">
        <w:rPr>
          <w:sz w:val="28"/>
          <w:szCs w:val="28"/>
        </w:rPr>
        <w:t>;»</w:t>
      </w:r>
      <w:proofErr w:type="gramEnd"/>
      <w:r w:rsidR="00BB2394">
        <w:rPr>
          <w:sz w:val="28"/>
          <w:szCs w:val="28"/>
        </w:rPr>
        <w:t>;</w:t>
      </w:r>
    </w:p>
    <w:p w:rsidR="00256B73" w:rsidRDefault="00256B73" w:rsidP="00256B73">
      <w:pPr>
        <w:pStyle w:val="a4"/>
        <w:spacing w:before="0" w:beforeAutospacing="0" w:after="240" w:afterAutospacing="0" w:line="288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F44A1">
        <w:rPr>
          <w:bCs/>
          <w:sz w:val="28"/>
          <w:szCs w:val="28"/>
        </w:rPr>
        <w:t>под</w:t>
      </w:r>
      <w:r>
        <w:rPr>
          <w:bCs/>
          <w:sz w:val="28"/>
          <w:szCs w:val="28"/>
        </w:rPr>
        <w:t>пункт 1.5.</w:t>
      </w:r>
      <w:r>
        <w:rPr>
          <w:bCs/>
          <w:sz w:val="28"/>
          <w:szCs w:val="28"/>
        </w:rPr>
        <w:t>40</w:t>
      </w:r>
      <w:r>
        <w:rPr>
          <w:bCs/>
          <w:sz w:val="28"/>
          <w:szCs w:val="28"/>
        </w:rPr>
        <w:t>) п. 1.5 приложения 1 к распоряжению изложить в следующей редакции:</w:t>
      </w:r>
    </w:p>
    <w:p w:rsidR="00256B73" w:rsidRDefault="00256B73" w:rsidP="00256B73">
      <w:pPr>
        <w:pStyle w:val="a4"/>
        <w:spacing w:after="240" w:line="288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56B73">
        <w:rPr>
          <w:sz w:val="28"/>
          <w:szCs w:val="28"/>
        </w:rPr>
        <w:t xml:space="preserve">1.5.40)  </w:t>
      </w:r>
      <w:r w:rsidRPr="00256B73">
        <w:rPr>
          <w:rFonts w:cs="Arial"/>
          <w:sz w:val="28"/>
          <w:szCs w:val="28"/>
        </w:rPr>
        <w:t xml:space="preserve">решение Совета депутатов </w:t>
      </w:r>
      <w:r w:rsidRPr="00256B73">
        <w:rPr>
          <w:rFonts w:cs="Arial"/>
          <w:sz w:val="28"/>
          <w:szCs w:val="28"/>
          <w:lang w:eastAsia="en-US"/>
        </w:rPr>
        <w:t>внутригородского муниципального образования – муниципального округа  Лианозово в городе Москве</w:t>
      </w:r>
      <w:r w:rsidRPr="00256B73">
        <w:rPr>
          <w:rFonts w:cs="Arial"/>
          <w:sz w:val="28"/>
          <w:szCs w:val="28"/>
        </w:rPr>
        <w:t xml:space="preserve"> </w:t>
      </w:r>
      <w:r w:rsidRPr="00256B73">
        <w:rPr>
          <w:sz w:val="28"/>
          <w:szCs w:val="28"/>
        </w:rPr>
        <w:t xml:space="preserve">18.02.2025  № 20-РСД «Об утверждении Порядка предоставления гарантий муниципальным служащим аппарата Совета депутатов   внутригородского </w:t>
      </w:r>
      <w:r w:rsidRPr="00256B73">
        <w:rPr>
          <w:sz w:val="28"/>
          <w:szCs w:val="28"/>
        </w:rPr>
        <w:lastRenderedPageBreak/>
        <w:t>муниципального образования – муниципального округа Лианозово в городе Москве»</w:t>
      </w:r>
      <w:proofErr w:type="gramStart"/>
      <w:r w:rsidRPr="00256B73">
        <w:rPr>
          <w:sz w:val="28"/>
          <w:szCs w:val="28"/>
        </w:rPr>
        <w:t>;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0F46C9" w:rsidRDefault="00256B73" w:rsidP="000F46C9">
      <w:pPr>
        <w:pStyle w:val="a4"/>
        <w:spacing w:before="0" w:beforeAutospacing="0" w:after="240" w:afterAutospacing="0" w:line="288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7F44A1">
        <w:rPr>
          <w:sz w:val="28"/>
          <w:szCs w:val="28"/>
        </w:rPr>
        <w:t>под</w:t>
      </w:r>
      <w:r w:rsidR="000F46C9">
        <w:rPr>
          <w:bCs/>
          <w:sz w:val="28"/>
          <w:szCs w:val="28"/>
        </w:rPr>
        <w:t>пункт 1.5.4</w:t>
      </w:r>
      <w:r w:rsidR="000F46C9">
        <w:rPr>
          <w:bCs/>
          <w:sz w:val="28"/>
          <w:szCs w:val="28"/>
        </w:rPr>
        <w:t>3</w:t>
      </w:r>
      <w:r w:rsidR="000F46C9">
        <w:rPr>
          <w:bCs/>
          <w:sz w:val="28"/>
          <w:szCs w:val="28"/>
        </w:rPr>
        <w:t>) п. 1.5 приложения 1 к распоряжению изложить в следующей редакции:</w:t>
      </w:r>
    </w:p>
    <w:p w:rsidR="000F46C9" w:rsidRDefault="000F46C9" w:rsidP="000F46C9">
      <w:pPr>
        <w:pStyle w:val="a4"/>
        <w:spacing w:before="0" w:beforeAutospacing="0" w:after="240" w:afterAutospacing="0" w:line="288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Pr="000F46C9">
        <w:rPr>
          <w:bCs/>
          <w:sz w:val="28"/>
          <w:szCs w:val="28"/>
        </w:rPr>
        <w:t xml:space="preserve">1.5.43) постановление аппарата </w:t>
      </w:r>
      <w:r w:rsidRPr="000F46C9">
        <w:rPr>
          <w:sz w:val="28"/>
          <w:szCs w:val="28"/>
        </w:rPr>
        <w:t>Совета депутатов внутригородского муниципального образования – муниципального округа Лианозово в городе Москве</w:t>
      </w:r>
      <w:r w:rsidRPr="000F46C9">
        <w:rPr>
          <w:rFonts w:cs="Arial"/>
          <w:b/>
          <w:sz w:val="28"/>
          <w:szCs w:val="28"/>
        </w:rPr>
        <w:t xml:space="preserve"> </w:t>
      </w:r>
      <w:r w:rsidRPr="000F46C9">
        <w:rPr>
          <w:rFonts w:cs="Arial"/>
          <w:sz w:val="28"/>
          <w:szCs w:val="28"/>
        </w:rPr>
        <w:t>от 25.12.2024 № 26-ПА «О перечне должностей муниципальной службы, замещение которых связано с коррупционными рисками</w:t>
      </w:r>
      <w:r w:rsidRPr="000F46C9">
        <w:rPr>
          <w:bCs/>
          <w:sz w:val="28"/>
          <w:szCs w:val="28"/>
        </w:rPr>
        <w:t>»</w:t>
      </w:r>
      <w:proofErr w:type="gramStart"/>
      <w:r w:rsidRPr="000F46C9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>»</w:t>
      </w:r>
      <w:proofErr w:type="gramEnd"/>
      <w:r>
        <w:rPr>
          <w:bCs/>
          <w:sz w:val="28"/>
          <w:szCs w:val="28"/>
        </w:rPr>
        <w:t>;</w:t>
      </w:r>
    </w:p>
    <w:p w:rsidR="000F46C9" w:rsidRPr="000F46C9" w:rsidRDefault="000F46C9" w:rsidP="000F46C9">
      <w:pPr>
        <w:pStyle w:val="a4"/>
        <w:spacing w:before="0" w:beforeAutospacing="0" w:after="240" w:afterAutospacing="0" w:line="288" w:lineRule="atLeast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A62A9E">
        <w:rPr>
          <w:bCs/>
          <w:sz w:val="28"/>
          <w:szCs w:val="28"/>
        </w:rPr>
        <w:t>в</w:t>
      </w:r>
      <w:r w:rsidR="00A62A9E">
        <w:rPr>
          <w:sz w:val="28"/>
          <w:szCs w:val="28"/>
        </w:rPr>
        <w:t xml:space="preserve"> под</w:t>
      </w:r>
      <w:r w:rsidR="00A62A9E">
        <w:rPr>
          <w:bCs/>
          <w:sz w:val="28"/>
          <w:szCs w:val="28"/>
        </w:rPr>
        <w:t>пункт</w:t>
      </w:r>
      <w:r w:rsidR="00A62A9E">
        <w:rPr>
          <w:bCs/>
          <w:sz w:val="28"/>
          <w:szCs w:val="28"/>
        </w:rPr>
        <w:t>е</w:t>
      </w:r>
      <w:r w:rsidR="00A62A9E">
        <w:rPr>
          <w:bCs/>
          <w:sz w:val="28"/>
          <w:szCs w:val="28"/>
        </w:rPr>
        <w:t xml:space="preserve"> 1.5.4</w:t>
      </w:r>
      <w:r w:rsidR="00A62A9E">
        <w:rPr>
          <w:bCs/>
          <w:sz w:val="28"/>
          <w:szCs w:val="28"/>
        </w:rPr>
        <w:t>8</w:t>
      </w:r>
      <w:r w:rsidR="00A62A9E">
        <w:rPr>
          <w:bCs/>
          <w:sz w:val="28"/>
          <w:szCs w:val="28"/>
        </w:rPr>
        <w:t>) п. 1.5 приложения 1 к распоряжению и</w:t>
      </w:r>
      <w:r w:rsidR="00A62A9E">
        <w:rPr>
          <w:bCs/>
          <w:sz w:val="28"/>
          <w:szCs w:val="28"/>
        </w:rPr>
        <w:t>сключить слова «муниципального округа Лианозово»;</w:t>
      </w:r>
    </w:p>
    <w:p w:rsidR="002D2A87" w:rsidRDefault="00F11D6C" w:rsidP="002D2A87">
      <w:pPr>
        <w:pStyle w:val="a4"/>
        <w:spacing w:after="240" w:line="288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0227">
        <w:rPr>
          <w:sz w:val="28"/>
          <w:szCs w:val="28"/>
        </w:rPr>
        <w:t>раздел 14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приложения 1 к распоряжению</w:t>
      </w:r>
      <w:r>
        <w:rPr>
          <w:bCs/>
          <w:sz w:val="28"/>
          <w:szCs w:val="28"/>
        </w:rPr>
        <w:t xml:space="preserve"> </w:t>
      </w:r>
      <w:r w:rsidR="00C70227">
        <w:rPr>
          <w:bCs/>
          <w:sz w:val="28"/>
          <w:szCs w:val="28"/>
        </w:rPr>
        <w:t>изложить в</w:t>
      </w:r>
      <w:r w:rsidR="00607297">
        <w:rPr>
          <w:sz w:val="28"/>
          <w:szCs w:val="28"/>
        </w:rPr>
        <w:t xml:space="preserve"> следующе</w:t>
      </w:r>
      <w:r w:rsidR="00C70227">
        <w:rPr>
          <w:sz w:val="28"/>
          <w:szCs w:val="28"/>
        </w:rPr>
        <w:t>й редакции</w:t>
      </w:r>
      <w:r w:rsidR="00607297">
        <w:rPr>
          <w:sz w:val="28"/>
          <w:szCs w:val="28"/>
        </w:rPr>
        <w:t>:</w:t>
      </w:r>
    </w:p>
    <w:p w:rsidR="002D2A87" w:rsidRPr="002D2A87" w:rsidRDefault="000C29E3" w:rsidP="002D2A87">
      <w:pPr>
        <w:pStyle w:val="a4"/>
        <w:spacing w:after="240" w:line="288" w:lineRule="atLeast"/>
        <w:ind w:firstLine="709"/>
        <w:contextualSpacing/>
        <w:jc w:val="center"/>
        <w:rPr>
          <w:b/>
          <w:iCs/>
          <w:sz w:val="28"/>
          <w:szCs w:val="28"/>
        </w:rPr>
      </w:pPr>
      <w:r>
        <w:rPr>
          <w:sz w:val="28"/>
          <w:szCs w:val="28"/>
        </w:rPr>
        <w:t>«</w:t>
      </w:r>
      <w:r w:rsidR="002D2A87" w:rsidRPr="002D2A87">
        <w:rPr>
          <w:b/>
          <w:iCs/>
          <w:sz w:val="28"/>
          <w:szCs w:val="28"/>
        </w:rPr>
        <w:t xml:space="preserve">14. Обработка персональных данных субъектов персональных </w:t>
      </w:r>
      <w:r w:rsidR="002D2A87">
        <w:rPr>
          <w:b/>
          <w:iCs/>
          <w:sz w:val="28"/>
          <w:szCs w:val="28"/>
        </w:rPr>
        <w:t>д</w:t>
      </w:r>
      <w:r w:rsidR="002D2A87" w:rsidRPr="002D2A87">
        <w:rPr>
          <w:b/>
          <w:iCs/>
          <w:sz w:val="28"/>
          <w:szCs w:val="28"/>
        </w:rPr>
        <w:t>анных в целях награждения знаками отличия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bCs/>
          <w:i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14.1. Обработка персональных данных физических лиц осуществляется в целях представления к награждению и награждения знаками отличия</w:t>
      </w:r>
      <w:r w:rsidRPr="002D2A87">
        <w:rPr>
          <w:rFonts w:eastAsia="Calibri"/>
          <w:bCs/>
          <w:i/>
          <w:sz w:val="28"/>
          <w:szCs w:val="28"/>
        </w:rPr>
        <w:t xml:space="preserve">, </w:t>
      </w:r>
      <w:r w:rsidRPr="002D2A87">
        <w:rPr>
          <w:rFonts w:eastAsia="Calibri"/>
          <w:bCs/>
          <w:iCs/>
          <w:sz w:val="28"/>
          <w:szCs w:val="28"/>
        </w:rPr>
        <w:t>а также</w:t>
      </w:r>
      <w:r w:rsidRPr="002D2A87">
        <w:rPr>
          <w:rFonts w:eastAsia="Calibri"/>
          <w:bCs/>
          <w:i/>
          <w:sz w:val="28"/>
          <w:szCs w:val="28"/>
        </w:rPr>
        <w:t xml:space="preserve"> </w:t>
      </w:r>
      <w:r w:rsidRPr="002D2A87">
        <w:rPr>
          <w:rFonts w:eastAsia="Calibri"/>
          <w:bCs/>
          <w:iCs/>
          <w:sz w:val="28"/>
          <w:szCs w:val="28"/>
        </w:rPr>
        <w:t>в целях обнародования информации о награждении знаками отличия</w:t>
      </w:r>
      <w:r w:rsidRPr="002D2A87">
        <w:rPr>
          <w:rFonts w:eastAsia="Calibri"/>
          <w:bCs/>
          <w:i/>
          <w:sz w:val="28"/>
          <w:szCs w:val="28"/>
        </w:rPr>
        <w:t xml:space="preserve">. 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bCs/>
          <w:sz w:val="28"/>
          <w:szCs w:val="28"/>
        </w:rPr>
        <w:t>14.1.1.</w:t>
      </w:r>
      <w:r w:rsidRPr="002D2A87">
        <w:rPr>
          <w:rFonts w:eastAsia="Calibri"/>
          <w:bCs/>
          <w:i/>
          <w:sz w:val="28"/>
          <w:szCs w:val="28"/>
        </w:rPr>
        <w:t xml:space="preserve"> </w:t>
      </w:r>
      <w:r w:rsidRPr="002D2A87">
        <w:rPr>
          <w:rFonts w:eastAsia="Calibri"/>
          <w:sz w:val="28"/>
          <w:szCs w:val="28"/>
        </w:rPr>
        <w:t>Персональные данные граждан (жителей) - уполномоченных представителей (участников) инициативной группы, ходатайствующей о представлении к награждению знаком отличия, обрабатываются в целях рассмотрения указанного обращения и взаимодействия по вопросам, связанным с награждением граждан знаками отличия.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 xml:space="preserve">14.2. В целях, указанных в пункте 14.1 настоящих Правил, </w:t>
      </w:r>
      <w:r w:rsidRPr="002D2A87">
        <w:rPr>
          <w:rFonts w:eastAsia="Calibri"/>
          <w:bCs/>
          <w:sz w:val="28"/>
          <w:szCs w:val="28"/>
        </w:rPr>
        <w:t xml:space="preserve">осуществляется </w:t>
      </w:r>
      <w:r w:rsidRPr="002D2A87">
        <w:rPr>
          <w:rFonts w:eastAsia="Calibri"/>
          <w:sz w:val="28"/>
          <w:szCs w:val="28"/>
        </w:rPr>
        <w:t>обработка следующих персональных данных субъекта персональных данных: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2D2A87">
        <w:rPr>
          <w:rFonts w:eastAsia="Calibri"/>
          <w:sz w:val="28"/>
          <w:szCs w:val="28"/>
        </w:rPr>
        <w:t>14.2.1) фамилия, имя, отчество (последнее – при наличии);</w:t>
      </w:r>
      <w:proofErr w:type="gramEnd"/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 xml:space="preserve">14.2.2) адрес места жительства (места пребывания); 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14.2.3) число, месяц, год и место</w:t>
      </w:r>
      <w:r w:rsidRPr="002D2A87">
        <w:rPr>
          <w:rFonts w:eastAsia="Calibri"/>
          <w:color w:val="FF0000"/>
          <w:sz w:val="28"/>
          <w:szCs w:val="28"/>
        </w:rPr>
        <w:t xml:space="preserve"> </w:t>
      </w:r>
      <w:r w:rsidRPr="002D2A87">
        <w:rPr>
          <w:rFonts w:eastAsia="Calibri"/>
          <w:sz w:val="28"/>
          <w:szCs w:val="28"/>
        </w:rPr>
        <w:t>рождения;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14.2.4) контактные данные (адрес электронной почты, номер телефона);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14.2.5) место работы, занимаемая должность, род деятельности;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14.2.6) пол;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14.2.7) трудовой стаж;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14.2.8) сведения о присвоенных наградах (наименование наград, даты награждения);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14.2.9) сведения, характеризующие личность субъекта персональных данных, о его заслугах и достижениях, указанные в представлении (ходатайстве) о награждении;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14.2.10) фотографическое изображение в бумажном и электронном виде;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14.2.11) образование, ученая степень, ученое звание.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 xml:space="preserve">14.2.12) </w:t>
      </w:r>
      <w:r w:rsidRPr="002D2A87">
        <w:rPr>
          <w:rFonts w:eastAsia="Calibri" w:cs="Arial"/>
          <w:sz w:val="28"/>
          <w:szCs w:val="28"/>
        </w:rPr>
        <w:t>реквизиты документов, подтверждающих статус участника (инвалида) Великой Отечественной войны.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 xml:space="preserve">14.2.1. В целях, указанных в пункте 14.1.1 настоящих Правил, </w:t>
      </w:r>
      <w:r w:rsidRPr="002D2A87">
        <w:rPr>
          <w:rFonts w:eastAsia="Calibri"/>
          <w:bCs/>
          <w:sz w:val="28"/>
          <w:szCs w:val="28"/>
        </w:rPr>
        <w:lastRenderedPageBreak/>
        <w:t xml:space="preserve">осуществляется </w:t>
      </w:r>
      <w:r w:rsidRPr="002D2A87">
        <w:rPr>
          <w:rFonts w:eastAsia="Calibri"/>
          <w:sz w:val="28"/>
          <w:szCs w:val="28"/>
        </w:rPr>
        <w:t>обработка следующих персональных данных субъекта персональных данных: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14.2.1.1) фамилия, имя, отчество (последнее – при наличии);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14.2.1.2) почтовый адрес;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14.2.1.3) адрес электронной почты;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14.2.1.4) номер телефона.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14.3. </w:t>
      </w:r>
      <w:proofErr w:type="gramStart"/>
      <w:r w:rsidRPr="002D2A87">
        <w:rPr>
          <w:rFonts w:eastAsia="Calibri"/>
          <w:sz w:val="28"/>
          <w:szCs w:val="28"/>
        </w:rPr>
        <w:t>Обработка персональных данных, указанных в пунктах 14.2, 14.2.1  настоящих Правил, включает в себя следующие действия: сбор (получение), запись, систематизацию, накопление, хранение,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 w:rsidRPr="002D2A87">
        <w:rPr>
          <w:rFonts w:eastAsia="Calibri"/>
          <w:sz w:val="28"/>
          <w:szCs w:val="28"/>
        </w:rPr>
        <w:t xml:space="preserve"> Эти действия осуществляются в порядке, установленном настоящими Правилами, </w:t>
      </w:r>
      <w:r w:rsidRPr="002D2A87">
        <w:rPr>
          <w:rFonts w:eastAsia="Calibri"/>
          <w:iCs/>
          <w:sz w:val="28"/>
          <w:szCs w:val="28"/>
        </w:rPr>
        <w:t>с использованием средств автоматизации и без использования таких средств.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14.4. </w:t>
      </w:r>
      <w:proofErr w:type="gramStart"/>
      <w:r w:rsidRPr="002D2A87">
        <w:rPr>
          <w:rFonts w:eastAsia="Calibri"/>
          <w:sz w:val="28"/>
          <w:szCs w:val="28"/>
        </w:rPr>
        <w:t>Обработка персональных данных в целях, указанных в пунктах 14.1, 14.1.1 настоящих Правил, осуществляется с согласия субъекта персональных данных на обработку его персональных данных, составленного по форме согласно приложению 1 к настоящим Правилам и приложению 9 к настоящим Правилами (при необходимости) или по форме, утвержденной муниципальным правовым актом, устанавливающим порядок награждения соответствующим знаком отличия, если иное не установлено Федеральным законом «О</w:t>
      </w:r>
      <w:proofErr w:type="gramEnd"/>
      <w:r w:rsidRPr="002D2A87">
        <w:rPr>
          <w:rFonts w:eastAsia="Calibri"/>
          <w:sz w:val="28"/>
          <w:szCs w:val="28"/>
        </w:rPr>
        <w:t xml:space="preserve"> персональных данных». 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14.5. Распространение и предоставление персональных данных субъектов персональных данных, обрабатываемых в целях, указанных в пунктах 14.1, 14.1.1 настоящих Правил, осуществляются в случаях и в порядке, предусмотренных законодательством Российской Федерации и муниципальными правовыми актами.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14.6. Персональные данные субъектов персональных данных, обрабатываемые в целях, указанных в пунктах 14.1, 14.1.1 настоящих Правил, не должны быть избыточными по отношению к целям их обработки.</w:t>
      </w:r>
    </w:p>
    <w:p w:rsidR="002D2A87" w:rsidRPr="002D2A87" w:rsidRDefault="002D2A87" w:rsidP="002D2A8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14.7. Сроки обработки, в том числе хранения, персональных данных, обрабатываемых в целях, указанных в пункте 14.1, 14.1.1 настоящих Правил, определяются в соответствии с разделом 21 настоящих Правил.</w:t>
      </w:r>
    </w:p>
    <w:p w:rsidR="00767E84" w:rsidRDefault="002D2A87" w:rsidP="00767E84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2A87">
        <w:rPr>
          <w:rFonts w:eastAsia="Calibri"/>
          <w:sz w:val="28"/>
          <w:szCs w:val="28"/>
        </w:rPr>
        <w:t>14.8. Уничтожение персональных данных, обрабатываемых в целях, указанных в пунктах 14.1, 14.1.1 настоящих Правил, осуществляется в порядке, предусмотренном разделом 22 настоящих Правил</w:t>
      </w:r>
      <w:proofErr w:type="gramStart"/>
      <w:r w:rsidRPr="002D2A87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  <w:r w:rsidR="00767E84">
        <w:rPr>
          <w:rFonts w:eastAsia="Calibri"/>
          <w:sz w:val="28"/>
          <w:szCs w:val="28"/>
        </w:rPr>
        <w:t xml:space="preserve"> </w:t>
      </w:r>
      <w:proofErr w:type="gramEnd"/>
    </w:p>
    <w:p w:rsidR="005A7E55" w:rsidRDefault="00620398" w:rsidP="005A7E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A7E55">
        <w:rPr>
          <w:sz w:val="28"/>
          <w:szCs w:val="28"/>
        </w:rPr>
        <w:t xml:space="preserve">абзац 1 п. 16.2 </w:t>
      </w:r>
      <w:r w:rsidR="005A7E55" w:rsidRPr="005A7E55">
        <w:rPr>
          <w:sz w:val="28"/>
          <w:szCs w:val="28"/>
        </w:rPr>
        <w:t>приложения 1 к распоряжению изложить в следующей редакции:</w:t>
      </w:r>
    </w:p>
    <w:p w:rsidR="005A7E55" w:rsidRDefault="00767E84" w:rsidP="005A7E55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5A7E55">
        <w:rPr>
          <w:sz w:val="28"/>
          <w:szCs w:val="28"/>
        </w:rPr>
        <w:t>«</w:t>
      </w:r>
      <w:r w:rsidR="005A7E55" w:rsidRPr="005A7E55">
        <w:rPr>
          <w:rFonts w:eastAsia="Calibri"/>
          <w:sz w:val="28"/>
          <w:szCs w:val="28"/>
        </w:rPr>
        <w:t xml:space="preserve">16.2. Доступ к персональным данным также имеет глава муниципального округа и лицо, временно исполняющее его полномочия, в связи с обеспечением осуществления и </w:t>
      </w:r>
      <w:proofErr w:type="gramStart"/>
      <w:r w:rsidR="005A7E55" w:rsidRPr="005A7E55">
        <w:rPr>
          <w:rFonts w:eastAsia="Calibri"/>
          <w:sz w:val="28"/>
          <w:szCs w:val="28"/>
        </w:rPr>
        <w:t>выполнения</w:t>
      </w:r>
      <w:proofErr w:type="gramEnd"/>
      <w:r w:rsidR="005A7E55" w:rsidRPr="005A7E55">
        <w:rPr>
          <w:rFonts w:eastAsia="Calibri"/>
          <w:sz w:val="28"/>
          <w:szCs w:val="28"/>
        </w:rPr>
        <w:t xml:space="preserve"> возложенных законодательством Российской Федерации, Уставом внутригородского муниципального образования – м</w:t>
      </w:r>
      <w:r w:rsidR="005A7E55" w:rsidRPr="005A7E55">
        <w:rPr>
          <w:rFonts w:eastAsia="Calibri"/>
          <w:bCs/>
          <w:sz w:val="28"/>
          <w:szCs w:val="28"/>
        </w:rPr>
        <w:t>униципального округа Лианозово в городе Москве</w:t>
      </w:r>
      <w:r w:rsidR="005A7E55" w:rsidRPr="005A7E55">
        <w:rPr>
          <w:rFonts w:eastAsia="Calibri"/>
          <w:bCs/>
          <w:i/>
          <w:sz w:val="28"/>
          <w:szCs w:val="28"/>
        </w:rPr>
        <w:t xml:space="preserve"> </w:t>
      </w:r>
      <w:r w:rsidR="005A7E55" w:rsidRPr="005A7E55">
        <w:rPr>
          <w:rFonts w:eastAsia="Calibri"/>
          <w:bCs/>
          <w:sz w:val="28"/>
          <w:szCs w:val="28"/>
        </w:rPr>
        <w:t>и иными муниципальными правовыми актами</w:t>
      </w:r>
      <w:r w:rsidR="005A7E55" w:rsidRPr="005A7E55">
        <w:rPr>
          <w:rFonts w:eastAsia="Calibri"/>
          <w:sz w:val="28"/>
          <w:szCs w:val="28"/>
        </w:rPr>
        <w:t xml:space="preserve"> на аппарат Совета </w:t>
      </w:r>
      <w:r w:rsidR="005A7E55" w:rsidRPr="005A7E55">
        <w:rPr>
          <w:rFonts w:eastAsia="Calibri"/>
          <w:sz w:val="28"/>
          <w:szCs w:val="28"/>
        </w:rPr>
        <w:lastRenderedPageBreak/>
        <w:t xml:space="preserve">депутатов функций, полномочий и обязанностей, а также с осуществлением прав и обязанностей представителя нанимателя (работодателя) по отношению к муниципальным служащим в </w:t>
      </w:r>
      <w:r w:rsidR="005A7E55" w:rsidRPr="005A7E55">
        <w:rPr>
          <w:rFonts w:eastAsia="Calibri"/>
          <w:bCs/>
          <w:iCs/>
          <w:sz w:val="28"/>
          <w:szCs w:val="28"/>
        </w:rPr>
        <w:t>аппарате Совета депутатов</w:t>
      </w:r>
      <w:proofErr w:type="gramStart"/>
      <w:r w:rsidR="005A7E55" w:rsidRPr="005A7E55">
        <w:rPr>
          <w:rFonts w:eastAsia="Calibri"/>
          <w:sz w:val="28"/>
          <w:szCs w:val="28"/>
        </w:rPr>
        <w:t>.</w:t>
      </w:r>
      <w:r w:rsidR="005A7E55" w:rsidRPr="005A7E55">
        <w:rPr>
          <w:rFonts w:eastAsia="Calibri"/>
          <w:sz w:val="28"/>
          <w:szCs w:val="28"/>
        </w:rPr>
        <w:t>»;</w:t>
      </w:r>
      <w:proofErr w:type="gramEnd"/>
    </w:p>
    <w:p w:rsidR="009A0F35" w:rsidRDefault="00994C3B" w:rsidP="00994C3B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- наименование приложения 2 к распоряжению изложить в следующей редакции:</w:t>
      </w:r>
    </w:p>
    <w:p w:rsidR="009A0F35" w:rsidRPr="009A0F35" w:rsidRDefault="00994C3B" w:rsidP="009A0F3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«</w:t>
      </w:r>
      <w:r w:rsidR="009A0F35" w:rsidRPr="009A0F35">
        <w:rPr>
          <w:rFonts w:eastAsia="Calibri"/>
          <w:b/>
          <w:sz w:val="28"/>
          <w:szCs w:val="28"/>
        </w:rPr>
        <w:t>Политика</w:t>
      </w:r>
    </w:p>
    <w:p w:rsidR="009A0F35" w:rsidRPr="009A0F35" w:rsidRDefault="009A0F35" w:rsidP="009A0F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A0F35">
        <w:rPr>
          <w:rFonts w:eastAsia="Calibri"/>
          <w:b/>
          <w:iCs/>
          <w:sz w:val="28"/>
          <w:szCs w:val="28"/>
        </w:rPr>
        <w:t xml:space="preserve">аппарата Совета депутатов </w:t>
      </w:r>
      <w:r w:rsidRPr="009A0F35">
        <w:rPr>
          <w:rFonts w:eastAsia="Calibri"/>
          <w:b/>
          <w:sz w:val="28"/>
          <w:szCs w:val="28"/>
        </w:rPr>
        <w:t xml:space="preserve">внутригородского муниципального </w:t>
      </w:r>
    </w:p>
    <w:p w:rsidR="009A0F35" w:rsidRDefault="009A0F35" w:rsidP="009A0F3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9A0F35">
        <w:rPr>
          <w:rFonts w:eastAsia="Calibri"/>
          <w:b/>
          <w:sz w:val="28"/>
          <w:szCs w:val="28"/>
        </w:rPr>
        <w:t>образования – муниципального округа  Лианозово в городе Москве</w:t>
      </w:r>
      <w:r w:rsidRPr="009A0F35">
        <w:rPr>
          <w:rFonts w:eastAsia="Calibri"/>
          <w:b/>
          <w:sz w:val="28"/>
          <w:szCs w:val="28"/>
        </w:rPr>
        <w:br/>
        <w:t xml:space="preserve">в отношении обработки и защиты персональных данных, </w:t>
      </w:r>
      <w:r w:rsidRPr="009A0F35">
        <w:rPr>
          <w:rFonts w:eastAsia="Calibri"/>
          <w:b/>
          <w:sz w:val="28"/>
          <w:szCs w:val="28"/>
        </w:rPr>
        <w:br/>
        <w:t xml:space="preserve">сбор которых осуществляется с использованием </w:t>
      </w:r>
      <w:r w:rsidRPr="009A0F35">
        <w:rPr>
          <w:rFonts w:eastAsia="Calibri"/>
          <w:b/>
          <w:iCs/>
          <w:sz w:val="28"/>
          <w:szCs w:val="28"/>
        </w:rPr>
        <w:t>официального сайта</w:t>
      </w:r>
      <w:r w:rsidRPr="009A0F35">
        <w:rPr>
          <w:rFonts w:eastAsia="Calibri"/>
          <w:b/>
          <w:i/>
          <w:iCs/>
          <w:sz w:val="28"/>
          <w:szCs w:val="28"/>
        </w:rPr>
        <w:t xml:space="preserve"> </w:t>
      </w:r>
      <w:r w:rsidRPr="009A0F35">
        <w:rPr>
          <w:rFonts w:eastAsia="Calibri"/>
          <w:b/>
          <w:sz w:val="28"/>
          <w:szCs w:val="28"/>
        </w:rPr>
        <w:t>муниципального округа Лианозово в городе Москве</w:t>
      </w:r>
      <w:r w:rsidR="00994C3B">
        <w:rPr>
          <w:rFonts w:eastAsia="Calibri"/>
          <w:b/>
          <w:sz w:val="28"/>
          <w:szCs w:val="28"/>
        </w:rPr>
        <w:t>»;</w:t>
      </w:r>
    </w:p>
    <w:p w:rsidR="00994C3B" w:rsidRPr="0033307B" w:rsidRDefault="00994C3B" w:rsidP="00994C3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Pr="0033307B">
        <w:rPr>
          <w:rFonts w:eastAsia="Calibri"/>
          <w:sz w:val="28"/>
          <w:szCs w:val="28"/>
        </w:rPr>
        <w:t xml:space="preserve">- </w:t>
      </w:r>
      <w:r w:rsidR="0033307B" w:rsidRPr="0033307B">
        <w:rPr>
          <w:rFonts w:eastAsia="Calibri"/>
          <w:sz w:val="28"/>
          <w:szCs w:val="28"/>
        </w:rPr>
        <w:t>пункт 1.2 приложения 2 к распоряжению изложить в следующей ред</w:t>
      </w:r>
      <w:r w:rsidR="0033307B">
        <w:rPr>
          <w:rFonts w:eastAsia="Calibri"/>
          <w:sz w:val="28"/>
          <w:szCs w:val="28"/>
        </w:rPr>
        <w:t>а</w:t>
      </w:r>
      <w:r w:rsidR="0033307B" w:rsidRPr="0033307B">
        <w:rPr>
          <w:rFonts w:eastAsia="Calibri"/>
          <w:sz w:val="28"/>
          <w:szCs w:val="28"/>
        </w:rPr>
        <w:t>кции:</w:t>
      </w:r>
    </w:p>
    <w:p w:rsidR="0033307B" w:rsidRPr="0033307B" w:rsidRDefault="008041F2" w:rsidP="0033307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33307B" w:rsidRPr="0033307B">
        <w:rPr>
          <w:rFonts w:eastAsia="Calibri"/>
          <w:sz w:val="28"/>
          <w:szCs w:val="28"/>
        </w:rPr>
        <w:t xml:space="preserve">1.2. Настоящая Политика определяет общие условия обработки и обеспечения безопасности в </w:t>
      </w:r>
      <w:r w:rsidR="0033307B" w:rsidRPr="0033307B">
        <w:rPr>
          <w:rFonts w:eastAsia="Calibri"/>
          <w:bCs/>
          <w:iCs/>
          <w:sz w:val="28"/>
          <w:szCs w:val="28"/>
        </w:rPr>
        <w:t>аппарате Совета депутатов</w:t>
      </w:r>
      <w:r w:rsidR="0033307B" w:rsidRPr="0033307B">
        <w:rPr>
          <w:rFonts w:eastAsia="Calibri"/>
          <w:bCs/>
          <w:i/>
          <w:iCs/>
          <w:sz w:val="28"/>
          <w:szCs w:val="28"/>
        </w:rPr>
        <w:t xml:space="preserve"> </w:t>
      </w:r>
      <w:r w:rsidR="0033307B" w:rsidRPr="0033307B">
        <w:rPr>
          <w:rFonts w:eastAsia="Calibri"/>
          <w:bCs/>
          <w:sz w:val="28"/>
          <w:szCs w:val="28"/>
        </w:rPr>
        <w:t xml:space="preserve">внутригородского муниципального образования – муниципального округа  Лианозово в городе Москве (далее – </w:t>
      </w:r>
      <w:r w:rsidR="0033307B" w:rsidRPr="0033307B">
        <w:rPr>
          <w:rFonts w:eastAsia="Calibri"/>
          <w:bCs/>
          <w:iCs/>
          <w:sz w:val="28"/>
          <w:szCs w:val="28"/>
        </w:rPr>
        <w:t>аппарат Совета депутатов</w:t>
      </w:r>
      <w:r w:rsidR="0033307B" w:rsidRPr="0033307B">
        <w:rPr>
          <w:rFonts w:eastAsia="Calibri"/>
          <w:bCs/>
          <w:sz w:val="28"/>
          <w:szCs w:val="28"/>
        </w:rPr>
        <w:t xml:space="preserve">) </w:t>
      </w:r>
      <w:r w:rsidR="0033307B" w:rsidRPr="0033307B">
        <w:rPr>
          <w:rFonts w:eastAsia="Calibri"/>
          <w:sz w:val="28"/>
          <w:szCs w:val="28"/>
        </w:rPr>
        <w:t xml:space="preserve">персональных данных, сбор которых осуществляется с использованием </w:t>
      </w:r>
      <w:r w:rsidR="0033307B" w:rsidRPr="0033307B">
        <w:rPr>
          <w:rFonts w:eastAsia="Calibri"/>
          <w:iCs/>
          <w:sz w:val="28"/>
          <w:szCs w:val="28"/>
        </w:rPr>
        <w:t>официального сайта</w:t>
      </w:r>
      <w:r w:rsidR="0033307B" w:rsidRPr="0033307B">
        <w:rPr>
          <w:rFonts w:eastAsia="Calibri"/>
          <w:sz w:val="28"/>
          <w:szCs w:val="28"/>
        </w:rPr>
        <w:t xml:space="preserve"> </w:t>
      </w:r>
      <w:r w:rsidR="0033307B" w:rsidRPr="0033307B">
        <w:rPr>
          <w:rFonts w:eastAsia="Calibri"/>
          <w:iCs/>
          <w:sz w:val="28"/>
          <w:szCs w:val="28"/>
        </w:rPr>
        <w:t>муниципального округа</w:t>
      </w:r>
      <w:r w:rsidR="0033307B" w:rsidRPr="0033307B">
        <w:rPr>
          <w:rFonts w:eastAsia="Calibri"/>
          <w:i/>
          <w:iCs/>
          <w:sz w:val="28"/>
          <w:szCs w:val="28"/>
        </w:rPr>
        <w:t xml:space="preserve"> </w:t>
      </w:r>
      <w:r w:rsidR="0033307B" w:rsidRPr="0033307B">
        <w:rPr>
          <w:rFonts w:eastAsia="Calibri"/>
          <w:iCs/>
          <w:sz w:val="28"/>
          <w:szCs w:val="28"/>
        </w:rPr>
        <w:t>Лианозово в городе Москве</w:t>
      </w:r>
      <w:r w:rsidR="0033307B" w:rsidRPr="0033307B">
        <w:rPr>
          <w:rFonts w:eastAsia="Calibri"/>
          <w:i/>
          <w:iCs/>
          <w:sz w:val="28"/>
          <w:szCs w:val="28"/>
        </w:rPr>
        <w:t xml:space="preserve"> </w:t>
      </w:r>
      <w:r w:rsidR="0033307B" w:rsidRPr="0033307B">
        <w:rPr>
          <w:rFonts w:eastAsia="Calibri"/>
          <w:sz w:val="28"/>
          <w:szCs w:val="28"/>
        </w:rPr>
        <w:t xml:space="preserve">http://lianozovomo.ru/ (далее – </w:t>
      </w:r>
      <w:r w:rsidR="0033307B" w:rsidRPr="0033307B">
        <w:rPr>
          <w:rFonts w:eastAsia="Calibri"/>
          <w:iCs/>
          <w:sz w:val="28"/>
          <w:szCs w:val="28"/>
        </w:rPr>
        <w:t>официальный сайт</w:t>
      </w:r>
      <w:r w:rsidR="0033307B" w:rsidRPr="0033307B">
        <w:rPr>
          <w:rFonts w:eastAsia="Calibri"/>
          <w:i/>
          <w:iCs/>
          <w:sz w:val="28"/>
          <w:szCs w:val="28"/>
        </w:rPr>
        <w:t xml:space="preserve"> )</w:t>
      </w:r>
      <w:proofErr w:type="gramStart"/>
      <w:r w:rsidR="0033307B" w:rsidRPr="0033307B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</w:t>
      </w:r>
      <w:proofErr w:type="gramEnd"/>
      <w:r w:rsidR="006C7653">
        <w:rPr>
          <w:rFonts w:eastAsia="Calibri"/>
          <w:sz w:val="28"/>
          <w:szCs w:val="28"/>
        </w:rPr>
        <w:t>.</w:t>
      </w:r>
    </w:p>
    <w:p w:rsidR="000C311D" w:rsidRPr="000C311D" w:rsidRDefault="009B5AA8" w:rsidP="000C311D">
      <w:pPr>
        <w:suppressAutoHyphens/>
        <w:autoSpaceDE w:val="0"/>
        <w:autoSpaceDN w:val="0"/>
        <w:adjustRightInd w:val="0"/>
        <w:ind w:firstLine="855"/>
        <w:jc w:val="both"/>
        <w:rPr>
          <w:sz w:val="28"/>
          <w:szCs w:val="28"/>
          <w:lang w:eastAsia="en-US"/>
        </w:rPr>
      </w:pPr>
      <w:bookmarkStart w:id="0" w:name="_GoBack"/>
      <w:bookmarkEnd w:id="0"/>
      <w:r>
        <w:rPr>
          <w:sz w:val="28"/>
          <w:szCs w:val="28"/>
          <w:lang w:eastAsia="en-US"/>
        </w:rPr>
        <w:t>2</w:t>
      </w:r>
      <w:r w:rsidR="000C311D" w:rsidRPr="000C311D">
        <w:rPr>
          <w:sz w:val="28"/>
          <w:szCs w:val="28"/>
          <w:lang w:eastAsia="en-US"/>
        </w:rPr>
        <w:t>. Опубликовать настоящее распоряжение в сетевом издании «Московский муниципальный вестник».</w:t>
      </w:r>
    </w:p>
    <w:p w:rsidR="000C311D" w:rsidRPr="000C311D" w:rsidRDefault="009B5AA8" w:rsidP="000C311D">
      <w:pPr>
        <w:tabs>
          <w:tab w:val="left" w:pos="1026"/>
          <w:tab w:val="left" w:pos="1311"/>
        </w:tabs>
        <w:suppressAutoHyphens/>
        <w:ind w:firstLine="855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C311D" w:rsidRPr="000C311D">
        <w:rPr>
          <w:sz w:val="28"/>
          <w:szCs w:val="28"/>
          <w:lang w:eastAsia="en-US"/>
        </w:rPr>
        <w:t>. Настоящее распоряжение вступает в силу со дня его официального опубликования.</w:t>
      </w:r>
    </w:p>
    <w:p w:rsidR="000C311D" w:rsidRPr="000C311D" w:rsidRDefault="009B5AA8" w:rsidP="000C311D">
      <w:pPr>
        <w:tabs>
          <w:tab w:val="left" w:pos="1080"/>
          <w:tab w:val="left" w:pos="1260"/>
          <w:tab w:val="left" w:pos="1620"/>
          <w:tab w:val="left" w:pos="2700"/>
          <w:tab w:val="left" w:pos="5040"/>
        </w:tabs>
        <w:suppressAutoHyphens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C311D" w:rsidRPr="000C311D">
        <w:rPr>
          <w:sz w:val="28"/>
          <w:szCs w:val="28"/>
          <w:lang w:eastAsia="en-US"/>
        </w:rPr>
        <w:t xml:space="preserve">. </w:t>
      </w:r>
      <w:proofErr w:type="gramStart"/>
      <w:r w:rsidR="000C311D" w:rsidRPr="000C311D">
        <w:rPr>
          <w:sz w:val="28"/>
          <w:szCs w:val="28"/>
          <w:lang w:eastAsia="en-US"/>
        </w:rPr>
        <w:t>Контроль за</w:t>
      </w:r>
      <w:proofErr w:type="gramEnd"/>
      <w:r w:rsidR="000C311D" w:rsidRPr="000C311D">
        <w:rPr>
          <w:sz w:val="28"/>
          <w:szCs w:val="28"/>
          <w:lang w:eastAsia="en-US"/>
        </w:rPr>
        <w:t xml:space="preserve"> исполнением настоящего распоряжения возложить на </w:t>
      </w:r>
      <w:r w:rsidR="000C311D" w:rsidRPr="000C311D">
        <w:rPr>
          <w:b/>
          <w:sz w:val="28"/>
          <w:szCs w:val="28"/>
          <w:lang w:eastAsia="en-US"/>
        </w:rPr>
        <w:t>главу внутригородского муниципального образования –                            муниципального округа Лианозово в городе Москве Журкову М.И.</w:t>
      </w:r>
    </w:p>
    <w:p w:rsidR="000C311D" w:rsidRPr="000C311D" w:rsidRDefault="000C311D" w:rsidP="000C311D">
      <w:pPr>
        <w:suppressAutoHyphens/>
        <w:jc w:val="both"/>
        <w:rPr>
          <w:b/>
          <w:sz w:val="28"/>
          <w:szCs w:val="28"/>
          <w:lang w:eastAsia="en-US"/>
        </w:rPr>
      </w:pPr>
    </w:p>
    <w:p w:rsidR="000C311D" w:rsidRPr="000C311D" w:rsidRDefault="000C311D" w:rsidP="000C311D">
      <w:pPr>
        <w:suppressAutoHyphens/>
        <w:jc w:val="both"/>
        <w:rPr>
          <w:b/>
          <w:sz w:val="28"/>
          <w:szCs w:val="28"/>
          <w:lang w:eastAsia="en-US"/>
        </w:rPr>
      </w:pPr>
    </w:p>
    <w:p w:rsidR="000C311D" w:rsidRPr="000C311D" w:rsidRDefault="000C311D" w:rsidP="000C311D">
      <w:pPr>
        <w:suppressAutoHyphens/>
        <w:jc w:val="both"/>
        <w:rPr>
          <w:b/>
          <w:sz w:val="28"/>
          <w:szCs w:val="28"/>
          <w:lang w:eastAsia="en-US"/>
        </w:rPr>
      </w:pPr>
    </w:p>
    <w:p w:rsidR="000C311D" w:rsidRPr="000C311D" w:rsidRDefault="000C311D" w:rsidP="000C311D">
      <w:pPr>
        <w:suppressAutoHyphens/>
        <w:jc w:val="both"/>
        <w:rPr>
          <w:b/>
          <w:sz w:val="28"/>
          <w:szCs w:val="28"/>
          <w:lang w:eastAsia="en-US"/>
        </w:rPr>
      </w:pPr>
      <w:r w:rsidRPr="000C311D">
        <w:rPr>
          <w:b/>
          <w:sz w:val="28"/>
          <w:szCs w:val="28"/>
          <w:lang w:eastAsia="en-US"/>
        </w:rPr>
        <w:t xml:space="preserve">Глава </w:t>
      </w:r>
      <w:proofErr w:type="gramStart"/>
      <w:r w:rsidRPr="000C311D">
        <w:rPr>
          <w:b/>
          <w:sz w:val="28"/>
          <w:szCs w:val="28"/>
          <w:lang w:eastAsia="en-US"/>
        </w:rPr>
        <w:t>внутригородского</w:t>
      </w:r>
      <w:proofErr w:type="gramEnd"/>
      <w:r w:rsidRPr="000C311D">
        <w:rPr>
          <w:b/>
          <w:sz w:val="28"/>
          <w:szCs w:val="28"/>
          <w:lang w:eastAsia="en-US"/>
        </w:rPr>
        <w:t xml:space="preserve"> муниципального </w:t>
      </w:r>
    </w:p>
    <w:p w:rsidR="000C311D" w:rsidRPr="000C311D" w:rsidRDefault="000C311D" w:rsidP="000C311D">
      <w:pPr>
        <w:suppressAutoHyphens/>
        <w:jc w:val="both"/>
        <w:rPr>
          <w:b/>
          <w:sz w:val="28"/>
          <w:szCs w:val="28"/>
          <w:lang w:eastAsia="en-US"/>
        </w:rPr>
      </w:pPr>
      <w:r w:rsidRPr="000C311D">
        <w:rPr>
          <w:b/>
          <w:sz w:val="28"/>
          <w:szCs w:val="28"/>
          <w:lang w:eastAsia="en-US"/>
        </w:rPr>
        <w:t xml:space="preserve">образования – муниципального округа </w:t>
      </w:r>
    </w:p>
    <w:p w:rsidR="000C311D" w:rsidRPr="000C311D" w:rsidRDefault="000C311D" w:rsidP="000C311D">
      <w:pPr>
        <w:suppressAutoHyphens/>
        <w:jc w:val="both"/>
        <w:rPr>
          <w:b/>
          <w:sz w:val="28"/>
          <w:szCs w:val="28"/>
          <w:lang w:eastAsia="en-US"/>
        </w:rPr>
      </w:pPr>
      <w:r w:rsidRPr="000C311D">
        <w:rPr>
          <w:b/>
          <w:sz w:val="28"/>
          <w:szCs w:val="28"/>
          <w:lang w:eastAsia="en-US"/>
        </w:rPr>
        <w:t>Лианозово в городе Москве</w:t>
      </w:r>
      <w:r w:rsidRPr="000C311D">
        <w:rPr>
          <w:b/>
          <w:sz w:val="28"/>
          <w:szCs w:val="28"/>
          <w:lang w:eastAsia="en-US"/>
        </w:rPr>
        <w:tab/>
      </w:r>
      <w:r w:rsidRPr="000C311D">
        <w:rPr>
          <w:b/>
          <w:sz w:val="28"/>
          <w:szCs w:val="28"/>
          <w:lang w:eastAsia="en-US"/>
        </w:rPr>
        <w:tab/>
      </w:r>
      <w:r w:rsidRPr="000C311D">
        <w:rPr>
          <w:b/>
          <w:sz w:val="28"/>
          <w:szCs w:val="28"/>
          <w:lang w:eastAsia="en-US"/>
        </w:rPr>
        <w:tab/>
      </w:r>
      <w:r w:rsidRPr="000C311D">
        <w:rPr>
          <w:b/>
          <w:sz w:val="28"/>
          <w:szCs w:val="28"/>
          <w:lang w:eastAsia="en-US"/>
        </w:rPr>
        <w:tab/>
      </w:r>
      <w:r w:rsidRPr="000C311D">
        <w:rPr>
          <w:b/>
          <w:sz w:val="28"/>
          <w:szCs w:val="28"/>
          <w:lang w:eastAsia="en-US"/>
        </w:rPr>
        <w:tab/>
      </w:r>
      <w:r w:rsidRPr="000C311D">
        <w:rPr>
          <w:b/>
          <w:sz w:val="28"/>
          <w:szCs w:val="28"/>
          <w:lang w:eastAsia="en-US"/>
        </w:rPr>
        <w:tab/>
        <w:t>М.И. Журкова</w:t>
      </w:r>
    </w:p>
    <w:p w:rsidR="000C311D" w:rsidRPr="000C311D" w:rsidRDefault="000C311D" w:rsidP="000C311D">
      <w:pPr>
        <w:suppressAutoHyphens/>
        <w:ind w:firstLine="709"/>
        <w:rPr>
          <w:b/>
          <w:bCs/>
          <w:color w:val="222222"/>
          <w:sz w:val="28"/>
          <w:szCs w:val="28"/>
          <w:lang w:eastAsia="en-US"/>
        </w:rPr>
      </w:pPr>
    </w:p>
    <w:p w:rsidR="000C311D" w:rsidRDefault="000C311D" w:rsidP="00124010">
      <w:pPr>
        <w:tabs>
          <w:tab w:val="left" w:pos="4860"/>
        </w:tabs>
        <w:autoSpaceDE w:val="0"/>
        <w:autoSpaceDN w:val="0"/>
        <w:adjustRightInd w:val="0"/>
        <w:ind w:right="4495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0C311D" w:rsidRDefault="000C311D" w:rsidP="00124010">
      <w:pPr>
        <w:tabs>
          <w:tab w:val="left" w:pos="4860"/>
        </w:tabs>
        <w:autoSpaceDE w:val="0"/>
        <w:autoSpaceDN w:val="0"/>
        <w:adjustRightInd w:val="0"/>
        <w:ind w:right="4495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0C311D" w:rsidRPr="00124010" w:rsidRDefault="000C311D" w:rsidP="00124010">
      <w:pPr>
        <w:tabs>
          <w:tab w:val="left" w:pos="4860"/>
        </w:tabs>
        <w:autoSpaceDE w:val="0"/>
        <w:autoSpaceDN w:val="0"/>
        <w:adjustRightInd w:val="0"/>
        <w:ind w:right="4495"/>
        <w:jc w:val="both"/>
        <w:outlineLvl w:val="1"/>
        <w:rPr>
          <w:rFonts w:eastAsia="Calibri"/>
          <w:b/>
          <w:bCs/>
          <w:sz w:val="28"/>
          <w:szCs w:val="28"/>
        </w:rPr>
      </w:pPr>
    </w:p>
    <w:p w:rsidR="00877446" w:rsidRDefault="00877446" w:rsidP="00877446">
      <w:pPr>
        <w:autoSpaceDE w:val="0"/>
        <w:autoSpaceDN w:val="0"/>
        <w:adjustRightInd w:val="0"/>
        <w:ind w:right="4735"/>
        <w:jc w:val="both"/>
        <w:rPr>
          <w:b/>
          <w:sz w:val="28"/>
          <w:szCs w:val="28"/>
        </w:rPr>
      </w:pPr>
    </w:p>
    <w:p w:rsidR="00EA2FD2" w:rsidRDefault="00EA2FD2"/>
    <w:sectPr w:rsidR="00EA2FD2" w:rsidSect="00FC0F89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84D" w:rsidRDefault="009A484D" w:rsidP="00FC0F89">
      <w:r>
        <w:separator/>
      </w:r>
    </w:p>
  </w:endnote>
  <w:endnote w:type="continuationSeparator" w:id="0">
    <w:p w:rsidR="009A484D" w:rsidRDefault="009A484D" w:rsidP="00FC0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84D" w:rsidRDefault="009A484D" w:rsidP="00FC0F89">
      <w:r>
        <w:separator/>
      </w:r>
    </w:p>
  </w:footnote>
  <w:footnote w:type="continuationSeparator" w:id="0">
    <w:p w:rsidR="009A484D" w:rsidRDefault="009A484D" w:rsidP="00FC0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076016"/>
      <w:docPartObj>
        <w:docPartGallery w:val="Page Numbers (Top of Page)"/>
        <w:docPartUnique/>
      </w:docPartObj>
    </w:sdtPr>
    <w:sdtContent>
      <w:p w:rsidR="00FC0F89" w:rsidRDefault="00FC0F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C0F89" w:rsidRDefault="00FC0F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03539"/>
    <w:multiLevelType w:val="hybridMultilevel"/>
    <w:tmpl w:val="F44207F2"/>
    <w:lvl w:ilvl="0" w:tplc="532AF156">
      <w:start w:val="1"/>
      <w:numFmt w:val="decimal"/>
      <w:lvlText w:val="%1."/>
      <w:lvlJc w:val="left"/>
      <w:pPr>
        <w:ind w:left="199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DC5"/>
    <w:rsid w:val="00015C2F"/>
    <w:rsid w:val="000A33AE"/>
    <w:rsid w:val="000C29E3"/>
    <w:rsid w:val="000C311D"/>
    <w:rsid w:val="000E6B68"/>
    <w:rsid w:val="000F46C9"/>
    <w:rsid w:val="001079C6"/>
    <w:rsid w:val="00124010"/>
    <w:rsid w:val="00137AE1"/>
    <w:rsid w:val="00147224"/>
    <w:rsid w:val="00177F0A"/>
    <w:rsid w:val="001B4785"/>
    <w:rsid w:val="00247E23"/>
    <w:rsid w:val="00256B73"/>
    <w:rsid w:val="00267D8F"/>
    <w:rsid w:val="002A1B39"/>
    <w:rsid w:val="002B294F"/>
    <w:rsid w:val="002D2A87"/>
    <w:rsid w:val="002E2C0A"/>
    <w:rsid w:val="00307CC0"/>
    <w:rsid w:val="0033307B"/>
    <w:rsid w:val="00380053"/>
    <w:rsid w:val="003A5488"/>
    <w:rsid w:val="003B75F5"/>
    <w:rsid w:val="003D35AE"/>
    <w:rsid w:val="003E5EAA"/>
    <w:rsid w:val="00432A13"/>
    <w:rsid w:val="00435E12"/>
    <w:rsid w:val="00436295"/>
    <w:rsid w:val="004513D1"/>
    <w:rsid w:val="00470147"/>
    <w:rsid w:val="004C365E"/>
    <w:rsid w:val="005175B2"/>
    <w:rsid w:val="00522A00"/>
    <w:rsid w:val="0052624A"/>
    <w:rsid w:val="00571B62"/>
    <w:rsid w:val="005935F7"/>
    <w:rsid w:val="005A7E55"/>
    <w:rsid w:val="005F0DCE"/>
    <w:rsid w:val="005F505A"/>
    <w:rsid w:val="00607297"/>
    <w:rsid w:val="006076AF"/>
    <w:rsid w:val="00620398"/>
    <w:rsid w:val="00621C56"/>
    <w:rsid w:val="00630697"/>
    <w:rsid w:val="00654632"/>
    <w:rsid w:val="006C7653"/>
    <w:rsid w:val="006D5BA5"/>
    <w:rsid w:val="006E2E1B"/>
    <w:rsid w:val="00747813"/>
    <w:rsid w:val="00761AF4"/>
    <w:rsid w:val="00762C2B"/>
    <w:rsid w:val="00767E84"/>
    <w:rsid w:val="00775047"/>
    <w:rsid w:val="007B1936"/>
    <w:rsid w:val="007B6CCB"/>
    <w:rsid w:val="007E2C2D"/>
    <w:rsid w:val="007F44A1"/>
    <w:rsid w:val="007F6695"/>
    <w:rsid w:val="008041F2"/>
    <w:rsid w:val="00840429"/>
    <w:rsid w:val="00877446"/>
    <w:rsid w:val="008E0A3F"/>
    <w:rsid w:val="008F53FD"/>
    <w:rsid w:val="0090292C"/>
    <w:rsid w:val="00927DE1"/>
    <w:rsid w:val="00941CAC"/>
    <w:rsid w:val="00944B2B"/>
    <w:rsid w:val="009656F7"/>
    <w:rsid w:val="00987F08"/>
    <w:rsid w:val="00994C3B"/>
    <w:rsid w:val="009A0F35"/>
    <w:rsid w:val="009A484D"/>
    <w:rsid w:val="009B5AA8"/>
    <w:rsid w:val="009C5AB2"/>
    <w:rsid w:val="00A0186D"/>
    <w:rsid w:val="00A30F34"/>
    <w:rsid w:val="00A62A9E"/>
    <w:rsid w:val="00A83B6C"/>
    <w:rsid w:val="00AB184B"/>
    <w:rsid w:val="00AB7F22"/>
    <w:rsid w:val="00AC1303"/>
    <w:rsid w:val="00AF5DC5"/>
    <w:rsid w:val="00B050FF"/>
    <w:rsid w:val="00B42E1A"/>
    <w:rsid w:val="00B53D37"/>
    <w:rsid w:val="00B56148"/>
    <w:rsid w:val="00B86575"/>
    <w:rsid w:val="00BB2394"/>
    <w:rsid w:val="00C70227"/>
    <w:rsid w:val="00CD710B"/>
    <w:rsid w:val="00CE40B1"/>
    <w:rsid w:val="00CE751E"/>
    <w:rsid w:val="00D6081B"/>
    <w:rsid w:val="00D74CDC"/>
    <w:rsid w:val="00E821BE"/>
    <w:rsid w:val="00EA22C4"/>
    <w:rsid w:val="00EA2FD2"/>
    <w:rsid w:val="00F11D6C"/>
    <w:rsid w:val="00F33D30"/>
    <w:rsid w:val="00F44110"/>
    <w:rsid w:val="00F51710"/>
    <w:rsid w:val="00F81B6B"/>
    <w:rsid w:val="00FB19E1"/>
    <w:rsid w:val="00FC0F89"/>
    <w:rsid w:val="00FE5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A8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33AE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2D2A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C0F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F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F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2D2A87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AA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33AE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basedOn w:val="a0"/>
    <w:link w:val="2"/>
    <w:uiPriority w:val="9"/>
    <w:rsid w:val="002D2A87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FC0F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C0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C0F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C0F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1575</Words>
  <Characters>8984</Characters>
  <Application>Microsoft Office Word</Application>
  <DocSecurity>0</DocSecurity>
  <Lines>74</Lines>
  <Paragraphs>21</Paragraphs>
  <ScaleCrop>false</ScaleCrop>
  <Company>SPecialiST RePack</Company>
  <LinksUpToDate>false</LinksUpToDate>
  <CharactersWithSpaces>10538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125</cp:revision>
  <dcterms:created xsi:type="dcterms:W3CDTF">2025-03-18T06:18:00Z</dcterms:created>
  <dcterms:modified xsi:type="dcterms:W3CDTF">2025-03-18T16:07:00Z</dcterms:modified>
</cp:coreProperties>
</file>