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98" w:rsidRPr="004C1498" w:rsidRDefault="004C1498" w:rsidP="004C1498">
      <w:pPr>
        <w:pStyle w:val="a3"/>
        <w:spacing w:before="120"/>
        <w:ind w:firstLine="0"/>
        <w:jc w:val="center"/>
        <w:rPr>
          <w:rFonts w:ascii="Times New Roman" w:hAnsi="Times New Roman" w:cs="Arial"/>
          <w:b/>
          <w:bCs/>
          <w:color w:val="FFFFFF" w:themeColor="background1"/>
          <w:sz w:val="32"/>
          <w:szCs w:val="28"/>
        </w:rPr>
      </w:pPr>
      <w:r w:rsidRPr="004C1498">
        <w:rPr>
          <w:rFonts w:ascii="Times New Roman" w:hAnsi="Times New Roman" w:cs="Arial"/>
          <w:b/>
          <w:bCs/>
          <w:color w:val="FFFFFF" w:themeColor="background1"/>
          <w:sz w:val="32"/>
          <w:szCs w:val="28"/>
        </w:rPr>
        <w:t>АППАРАТ СОВЕТА ДЕПУТАТОВ</w:t>
      </w:r>
    </w:p>
    <w:p w:rsidR="004C1498" w:rsidRPr="004C1498" w:rsidRDefault="004C1498" w:rsidP="004C1498">
      <w:pPr>
        <w:pStyle w:val="a3"/>
        <w:spacing w:before="120"/>
        <w:ind w:firstLine="0"/>
        <w:jc w:val="center"/>
        <w:rPr>
          <w:rFonts w:ascii="Times New Roman" w:hAnsi="Times New Roman" w:cs="Arial"/>
          <w:b/>
          <w:bCs/>
          <w:color w:val="FFFFFF" w:themeColor="background1"/>
          <w:sz w:val="32"/>
          <w:szCs w:val="28"/>
        </w:rPr>
      </w:pPr>
      <w:r w:rsidRPr="004C1498">
        <w:rPr>
          <w:rFonts w:ascii="Times New Roman" w:hAnsi="Times New Roman" w:cs="Arial"/>
          <w:b/>
          <w:bCs/>
          <w:color w:val="FFFFFF" w:themeColor="background1"/>
          <w:sz w:val="32"/>
          <w:szCs w:val="28"/>
        </w:rPr>
        <w:t>МУНИЦИПАЛЬНОГО ОКРУГА ЛИАНОЗОВО</w:t>
      </w:r>
    </w:p>
    <w:p w:rsidR="004C1498" w:rsidRPr="004C1498" w:rsidRDefault="004C1498" w:rsidP="004C1498">
      <w:pPr>
        <w:jc w:val="center"/>
        <w:rPr>
          <w:rFonts w:cs="Arial"/>
          <w:b/>
          <w:color w:val="FFFFFF" w:themeColor="background1"/>
          <w:spacing w:val="60"/>
          <w:sz w:val="40"/>
          <w:szCs w:val="40"/>
        </w:rPr>
      </w:pPr>
    </w:p>
    <w:p w:rsidR="004C1498" w:rsidRPr="004C1498" w:rsidRDefault="004C1498" w:rsidP="004C1498">
      <w:pPr>
        <w:jc w:val="center"/>
        <w:rPr>
          <w:color w:val="FFFFFF" w:themeColor="background1"/>
        </w:rPr>
      </w:pPr>
      <w:r w:rsidRPr="004C1498">
        <w:rPr>
          <w:rFonts w:cs="Arial"/>
          <w:b/>
          <w:color w:val="FFFFFF" w:themeColor="background1"/>
          <w:spacing w:val="60"/>
          <w:sz w:val="40"/>
          <w:szCs w:val="40"/>
        </w:rPr>
        <w:t>ПОСТАНОВЛЕНИЕ</w:t>
      </w:r>
    </w:p>
    <w:p w:rsidR="005B0FDD" w:rsidRDefault="005B0FDD" w:rsidP="004C1498">
      <w:pPr>
        <w:rPr>
          <w:b/>
          <w:sz w:val="28"/>
          <w:szCs w:val="28"/>
        </w:rPr>
      </w:pPr>
    </w:p>
    <w:p w:rsidR="005B0FDD" w:rsidRDefault="005B0FDD" w:rsidP="004C1498">
      <w:pPr>
        <w:rPr>
          <w:b/>
          <w:sz w:val="28"/>
          <w:szCs w:val="28"/>
        </w:rPr>
      </w:pPr>
    </w:p>
    <w:p w:rsidR="005B0FDD" w:rsidRDefault="005B0FDD" w:rsidP="004C1498">
      <w:pPr>
        <w:rPr>
          <w:b/>
          <w:sz w:val="28"/>
          <w:szCs w:val="28"/>
        </w:rPr>
      </w:pPr>
    </w:p>
    <w:p w:rsidR="004C1498" w:rsidRDefault="004C1498" w:rsidP="004C1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4C1498" w:rsidRDefault="004C1498" w:rsidP="004C14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</w:t>
      </w:r>
      <w:r w:rsidRPr="004C1498">
        <w:rPr>
          <w:b/>
          <w:bCs/>
          <w:sz w:val="28"/>
          <w:szCs w:val="28"/>
        </w:rPr>
        <w:t>аппарат</w:t>
      </w:r>
      <w:r>
        <w:rPr>
          <w:b/>
          <w:bCs/>
          <w:sz w:val="28"/>
          <w:szCs w:val="28"/>
        </w:rPr>
        <w:t>а</w:t>
      </w:r>
      <w:r w:rsidRPr="004C1498">
        <w:rPr>
          <w:b/>
          <w:bCs/>
          <w:sz w:val="28"/>
          <w:szCs w:val="28"/>
        </w:rPr>
        <w:t xml:space="preserve"> Совета </w:t>
      </w:r>
    </w:p>
    <w:p w:rsidR="004C1498" w:rsidRDefault="004C1498" w:rsidP="004C1498">
      <w:pPr>
        <w:rPr>
          <w:b/>
          <w:bCs/>
          <w:sz w:val="28"/>
          <w:szCs w:val="28"/>
        </w:rPr>
      </w:pPr>
      <w:r w:rsidRPr="004C1498">
        <w:rPr>
          <w:b/>
          <w:bCs/>
          <w:sz w:val="28"/>
          <w:szCs w:val="28"/>
        </w:rPr>
        <w:t xml:space="preserve">депутатов муниципального округа </w:t>
      </w:r>
    </w:p>
    <w:p w:rsidR="004C1498" w:rsidRDefault="004C1498" w:rsidP="004C1498">
      <w:pPr>
        <w:rPr>
          <w:b/>
          <w:bCs/>
          <w:sz w:val="28"/>
          <w:szCs w:val="28"/>
        </w:rPr>
      </w:pPr>
      <w:r w:rsidRPr="004C1498">
        <w:rPr>
          <w:b/>
          <w:bCs/>
          <w:sz w:val="28"/>
          <w:szCs w:val="28"/>
        </w:rPr>
        <w:t>Лианозово</w:t>
      </w:r>
      <w:r>
        <w:rPr>
          <w:b/>
          <w:bCs/>
          <w:sz w:val="28"/>
          <w:szCs w:val="28"/>
        </w:rPr>
        <w:t xml:space="preserve"> от 06.10.2023 № 17-ПА</w:t>
      </w:r>
    </w:p>
    <w:p w:rsidR="004C1498" w:rsidRDefault="004C1498" w:rsidP="004C1498">
      <w:pPr>
        <w:tabs>
          <w:tab w:val="left" w:pos="3780"/>
        </w:tabs>
        <w:ind w:right="5974"/>
        <w:jc w:val="both"/>
        <w:rPr>
          <w:b/>
          <w:sz w:val="28"/>
          <w:szCs w:val="28"/>
        </w:rPr>
      </w:pPr>
    </w:p>
    <w:p w:rsidR="004C1498" w:rsidRDefault="004C1498" w:rsidP="004C1498">
      <w:pPr>
        <w:suppressAutoHyphens/>
        <w:ind w:firstLine="90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законами </w:t>
      </w:r>
      <w:r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>
        <w:rPr>
          <w:rFonts w:eastAsia="Times New Roman"/>
          <w:bCs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  <w:r>
        <w:rPr>
          <w:sz w:val="28"/>
          <w:szCs w:val="28"/>
        </w:rPr>
        <w:t>аппарат Совета депутатов муниципального округа Лианозово постановляет:</w:t>
      </w:r>
    </w:p>
    <w:p w:rsidR="004C1498" w:rsidRDefault="004C1498" w:rsidP="004C1498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bookmarkStart w:id="0" w:name="Par0"/>
      <w:bookmarkEnd w:id="0"/>
      <w:r w:rsidRPr="004C1498">
        <w:rPr>
          <w:rFonts w:eastAsia="Times New Roman"/>
          <w:sz w:val="28"/>
          <w:szCs w:val="28"/>
          <w:lang w:eastAsia="en-US"/>
        </w:rPr>
        <w:t>Внести в постановление аппарата Совета депутатов муниципального округа Лианозово от 06.10.2023 № 17-ПА «О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4C1498" w:rsidRDefault="004C1498" w:rsidP="004C1498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- пункт 9 приложения к постановлению дополнить абзацем следующего содержания:</w:t>
      </w:r>
    </w:p>
    <w:p w:rsidR="00895B3F" w:rsidRPr="00556976" w:rsidRDefault="004C1498" w:rsidP="00895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en-US"/>
        </w:rPr>
        <w:t>«</w:t>
      </w:r>
      <w:r w:rsidR="00895B3F" w:rsidRPr="00556976">
        <w:rPr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направляются </w:t>
      </w:r>
      <w:r w:rsidR="00895B3F" w:rsidRPr="00895B3F">
        <w:rPr>
          <w:sz w:val="28"/>
          <w:szCs w:val="28"/>
        </w:rPr>
        <w:t>аппаратом Совета депутатов</w:t>
      </w:r>
      <w:r w:rsidR="00895B3F" w:rsidRPr="00556976">
        <w:rPr>
          <w:i/>
          <w:sz w:val="28"/>
          <w:szCs w:val="28"/>
        </w:rPr>
        <w:t xml:space="preserve"> </w:t>
      </w:r>
      <w:r w:rsidR="00895B3F" w:rsidRPr="00556976">
        <w:rPr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6" w:history="1">
        <w:r w:rsidR="00895B3F" w:rsidRPr="00556976">
          <w:rPr>
            <w:sz w:val="28"/>
            <w:szCs w:val="28"/>
          </w:rPr>
          <w:t>статьей 15</w:t>
        </w:r>
      </w:hyperlink>
      <w:r w:rsidR="00895B3F" w:rsidRPr="00556976">
        <w:rPr>
          <w:sz w:val="28"/>
          <w:szCs w:val="28"/>
        </w:rPr>
        <w:t xml:space="preserve"> Федерального закона от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25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декабря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2008</w:t>
      </w:r>
      <w:r w:rsidR="00895B3F">
        <w:rPr>
          <w:sz w:val="28"/>
          <w:szCs w:val="28"/>
        </w:rPr>
        <w:t> </w:t>
      </w:r>
      <w:r w:rsidR="00895B3F" w:rsidRPr="00556976">
        <w:rPr>
          <w:sz w:val="28"/>
          <w:szCs w:val="28"/>
        </w:rPr>
        <w:t>года № 273-ФЗ «О противодействии коррупции».»;</w:t>
      </w:r>
      <w:proofErr w:type="gramEnd"/>
    </w:p>
    <w:p w:rsidR="00895B3F" w:rsidRPr="00556976" w:rsidRDefault="00895B3F" w:rsidP="00895B3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556976">
        <w:rPr>
          <w:sz w:val="28"/>
          <w:szCs w:val="28"/>
          <w:lang w:eastAsia="en-US"/>
        </w:rPr>
        <w:t xml:space="preserve"> в пункте </w:t>
      </w:r>
      <w:r>
        <w:rPr>
          <w:sz w:val="28"/>
          <w:szCs w:val="28"/>
          <w:lang w:eastAsia="en-US"/>
        </w:rPr>
        <w:t>10</w:t>
      </w:r>
      <w:r w:rsidRPr="00556976">
        <w:rPr>
          <w:sz w:val="28"/>
          <w:szCs w:val="28"/>
          <w:lang w:eastAsia="en-US"/>
        </w:rPr>
        <w:t xml:space="preserve"> приложения к постановлению слова «</w:t>
      </w:r>
      <w:r w:rsidRPr="00556976">
        <w:rPr>
          <w:sz w:val="28"/>
          <w:szCs w:val="28"/>
        </w:rPr>
        <w:t>или об отказе в применении к муниципальному служащему такого взыскания с указанием мотивов такого отказа» исключить.</w:t>
      </w:r>
    </w:p>
    <w:p w:rsidR="004C1498" w:rsidRDefault="004C1498" w:rsidP="004C149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в бюллетене «Московский муниципальный вестник».</w:t>
      </w:r>
    </w:p>
    <w:p w:rsidR="004C1498" w:rsidRDefault="009746D0" w:rsidP="004C1498">
      <w:pPr>
        <w:tabs>
          <w:tab w:val="left" w:pos="1026"/>
          <w:tab w:val="left" w:pos="1080"/>
          <w:tab w:val="left" w:pos="1311"/>
        </w:tabs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4C1498">
        <w:rPr>
          <w:sz w:val="28"/>
          <w:szCs w:val="28"/>
        </w:rPr>
        <w:t xml:space="preserve">. </w:t>
      </w:r>
      <w:proofErr w:type="gramStart"/>
      <w:r w:rsidR="004C1498">
        <w:rPr>
          <w:sz w:val="28"/>
          <w:szCs w:val="28"/>
        </w:rPr>
        <w:t>Контроль за</w:t>
      </w:r>
      <w:proofErr w:type="gramEnd"/>
      <w:r w:rsidR="004C1498">
        <w:rPr>
          <w:sz w:val="28"/>
          <w:szCs w:val="28"/>
        </w:rPr>
        <w:t xml:space="preserve"> исполнением настоящего постановления возложить на </w:t>
      </w:r>
      <w:r w:rsidR="004C1498">
        <w:rPr>
          <w:b/>
          <w:sz w:val="28"/>
          <w:szCs w:val="28"/>
        </w:rPr>
        <w:t xml:space="preserve">главу муниципального округа Лианозово Журкову М.И. </w:t>
      </w:r>
    </w:p>
    <w:p w:rsidR="00502BC6" w:rsidRDefault="00502BC6" w:rsidP="004C1498">
      <w:pPr>
        <w:suppressAutoHyphens/>
        <w:jc w:val="both"/>
        <w:rPr>
          <w:b/>
          <w:sz w:val="28"/>
          <w:szCs w:val="28"/>
        </w:rPr>
      </w:pPr>
    </w:p>
    <w:p w:rsidR="00502BC6" w:rsidRDefault="00502BC6" w:rsidP="004C1498">
      <w:pPr>
        <w:suppressAutoHyphens/>
        <w:jc w:val="both"/>
        <w:rPr>
          <w:b/>
          <w:sz w:val="28"/>
          <w:szCs w:val="28"/>
        </w:rPr>
      </w:pPr>
    </w:p>
    <w:p w:rsidR="004C1498" w:rsidRDefault="004C1498" w:rsidP="004C149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C1498" w:rsidRDefault="004C1498" w:rsidP="004C1498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Лианозово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ab/>
        <w:t xml:space="preserve">М.И. Журкова </w:t>
      </w:r>
    </w:p>
    <w:p w:rsidR="004C1498" w:rsidRDefault="004C1498" w:rsidP="004C1498">
      <w:pPr>
        <w:suppressAutoHyphens/>
        <w:ind w:firstLine="720"/>
        <w:jc w:val="both"/>
        <w:rPr>
          <w:sz w:val="28"/>
          <w:szCs w:val="28"/>
        </w:rPr>
      </w:pPr>
      <w:bookmarkStart w:id="1" w:name="_GoBack"/>
      <w:bookmarkEnd w:id="1"/>
    </w:p>
    <w:sectPr w:rsidR="004C1498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2E83"/>
    <w:multiLevelType w:val="hybridMultilevel"/>
    <w:tmpl w:val="7846B13A"/>
    <w:lvl w:ilvl="0" w:tplc="7646CE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2A"/>
    <w:rsid w:val="00147D2A"/>
    <w:rsid w:val="00190E64"/>
    <w:rsid w:val="00381B0A"/>
    <w:rsid w:val="004C1498"/>
    <w:rsid w:val="00502BC6"/>
    <w:rsid w:val="005935F7"/>
    <w:rsid w:val="005B0FDD"/>
    <w:rsid w:val="00717E7E"/>
    <w:rsid w:val="00747813"/>
    <w:rsid w:val="00761AF4"/>
    <w:rsid w:val="0084483D"/>
    <w:rsid w:val="00895B3F"/>
    <w:rsid w:val="009746D0"/>
    <w:rsid w:val="00AB7F22"/>
    <w:rsid w:val="00CE751E"/>
    <w:rsid w:val="00EA2FD2"/>
    <w:rsid w:val="00F2122B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98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149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C14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C14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1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7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98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149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C14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C14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14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E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1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11</cp:revision>
  <cp:lastPrinted>2024-09-04T10:00:00Z</cp:lastPrinted>
  <dcterms:created xsi:type="dcterms:W3CDTF">2024-08-27T09:59:00Z</dcterms:created>
  <dcterms:modified xsi:type="dcterms:W3CDTF">2024-09-04T10:01:00Z</dcterms:modified>
</cp:coreProperties>
</file>