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59" w:rsidRPr="00766159" w:rsidRDefault="00766159" w:rsidP="0076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159">
        <w:rPr>
          <w:rFonts w:ascii="Times New Roman" w:hAnsi="Times New Roman" w:cs="Times New Roman"/>
          <w:sz w:val="28"/>
          <w:szCs w:val="28"/>
        </w:rPr>
        <w:t>В производстве СО ОМВД России по Алтуфьевскому району г. Москвы находилось уголовное дело по обвинению К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>В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bookmarkStart w:id="0" w:name="_Hlk94704681"/>
      <w:r w:rsidRPr="00766159">
        <w:rPr>
          <w:rFonts w:ascii="Times New Roman" w:hAnsi="Times New Roman" w:cs="Times New Roman"/>
          <w:sz w:val="28"/>
          <w:szCs w:val="28"/>
        </w:rPr>
        <w:t xml:space="preserve">в г. Химки Московской области, </w:t>
      </w:r>
      <w:bookmarkEnd w:id="0"/>
      <w:r w:rsidRPr="00766159">
        <w:rPr>
          <w:rFonts w:ascii="Times New Roman" w:hAnsi="Times New Roman" w:cs="Times New Roman"/>
          <w:sz w:val="28"/>
          <w:szCs w:val="28"/>
        </w:rPr>
        <w:t>в совершении преступлений, предусмотренных п. «в» ч. 3 ст. 158 УК РФ (кража, то есть тайное хищение чужого имущества группой лиц по предварительному сговору, в крупном размере), ч. 1 ст. 326 УК РФ (уничтожение идентификационного номера транспортного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 xml:space="preserve"> средства, в целях сбыта транспортного средства), и К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>А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>, зарегистрированного и проживающего в г. Химки Московской области, в совершении преступления, предусмотренного п. «в» ч. 3 ст. 158 УК РФ.</w:t>
      </w:r>
    </w:p>
    <w:p w:rsidR="00766159" w:rsidRPr="00766159" w:rsidRDefault="00766159" w:rsidP="0076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159">
        <w:rPr>
          <w:rFonts w:ascii="Times New Roman" w:hAnsi="Times New Roman" w:cs="Times New Roman"/>
          <w:sz w:val="28"/>
          <w:szCs w:val="28"/>
        </w:rPr>
        <w:t>В ходе расследования установлено, что К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 xml:space="preserve"> вступил в преступный сговор с К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>, направленный на хищение автомобиля марки «Тойота РАВ 4», принадлежащего Щ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>Д.В., припаркованного по адресу:</w:t>
      </w:r>
      <w:r w:rsidR="00C606A7">
        <w:rPr>
          <w:rFonts w:ascii="Times New Roman" w:hAnsi="Times New Roman" w:cs="Times New Roman"/>
          <w:sz w:val="28"/>
          <w:szCs w:val="28"/>
        </w:rPr>
        <w:t xml:space="preserve"> </w:t>
      </w:r>
      <w:r w:rsidRPr="00766159">
        <w:rPr>
          <w:rFonts w:ascii="Times New Roman" w:hAnsi="Times New Roman" w:cs="Times New Roman"/>
          <w:sz w:val="28"/>
          <w:szCs w:val="28"/>
        </w:rPr>
        <w:t>г. Москва, Дмитровское шоссе, д. 124 А, после чего 25.03.2021 примерно в 22 часа 56 минут К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>, в то время как его соучастник наблюдал за окружающей обстановкой, разбил ветровое стекло автомобиля и проникнув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 xml:space="preserve"> в салон, завел двигатель вышеуказанной автомашины, после чего с места совершения преступления совместно с соучастником скрылся, причинив потерпевшему материальный ущерб в сумме 984 342 рубля.</w:t>
      </w:r>
    </w:p>
    <w:p w:rsidR="00766159" w:rsidRPr="00766159" w:rsidRDefault="00766159" w:rsidP="0076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59">
        <w:rPr>
          <w:rFonts w:ascii="Times New Roman" w:hAnsi="Times New Roman" w:cs="Times New Roman"/>
          <w:sz w:val="28"/>
          <w:szCs w:val="28"/>
        </w:rPr>
        <w:t>С целью дальнейшей продажи автомобиля 27.03.2021 К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 xml:space="preserve"> с соучастником, находясь в гаражном боксе, расположенном в г. Солнечногорск Московской области уничтожил идентификационный номер похищенного автомобиля путем механического удаления с рабочей поверхности маркировочной площадки слоя металла, а также демонтажа заводской таблички с первоначальным идентификационным номером.</w:t>
      </w:r>
    </w:p>
    <w:p w:rsidR="00766159" w:rsidRPr="00766159" w:rsidRDefault="00766159" w:rsidP="0076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59">
        <w:rPr>
          <w:rFonts w:ascii="Times New Roman" w:hAnsi="Times New Roman" w:cs="Times New Roman"/>
          <w:sz w:val="28"/>
          <w:szCs w:val="28"/>
        </w:rPr>
        <w:t>Похищенный автомобиль находился под мониторингом компан</w:t>
      </w:r>
      <w:proofErr w:type="gramStart"/>
      <w:r w:rsidRPr="00766159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 xml:space="preserve"> «Цезарь Сателлит», по каналам автоматизированного информационного обмена получены данные о его нахождении в г. Солнечногорск Московской области. В ходе просмотра сотрудниками полиции записи с камер </w:t>
      </w:r>
      <w:proofErr w:type="gramStart"/>
      <w:r w:rsidRPr="00766159">
        <w:rPr>
          <w:rFonts w:ascii="Times New Roman" w:hAnsi="Times New Roman" w:cs="Times New Roman"/>
          <w:sz w:val="28"/>
          <w:szCs w:val="28"/>
        </w:rPr>
        <w:t>видеонаблюдения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 xml:space="preserve"> установленных в ГСК «Москвич» в г. Солнечногорск Московской области, установлен гаражный бокс, в котором К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r w:rsidRPr="00766159">
        <w:rPr>
          <w:rFonts w:ascii="Times New Roman" w:hAnsi="Times New Roman" w:cs="Times New Roman"/>
          <w:sz w:val="28"/>
          <w:szCs w:val="28"/>
        </w:rPr>
        <w:t xml:space="preserve"> и К</w:t>
      </w:r>
      <w:r w:rsidR="00C606A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766159">
        <w:rPr>
          <w:rFonts w:ascii="Times New Roman" w:hAnsi="Times New Roman" w:cs="Times New Roman"/>
          <w:sz w:val="28"/>
          <w:szCs w:val="28"/>
        </w:rPr>
        <w:t xml:space="preserve"> застигнуты с поличным. На момент задержания машина была полностью разукомплектована. </w:t>
      </w:r>
    </w:p>
    <w:p w:rsidR="007B68EA" w:rsidRPr="00864A10" w:rsidRDefault="00766159" w:rsidP="00864A10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59">
        <w:rPr>
          <w:rFonts w:ascii="Times New Roman" w:hAnsi="Times New Roman" w:cs="Times New Roman"/>
          <w:sz w:val="28"/>
          <w:szCs w:val="28"/>
        </w:rPr>
        <w:t>По результатам расследования обвинительное заключение по уголовному делу утверждено, 31.01.2022 оно направлено в Бутырский районный суд  г. Москвы для рассмотрения по существу.</w:t>
      </w:r>
    </w:p>
    <w:sectPr w:rsidR="007B68EA" w:rsidRPr="00864A10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B19A6"/>
    <w:rsid w:val="00500499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66159"/>
    <w:rsid w:val="0077211C"/>
    <w:rsid w:val="00776A9B"/>
    <w:rsid w:val="007963C2"/>
    <w:rsid w:val="007B68EA"/>
    <w:rsid w:val="007D6DB0"/>
    <w:rsid w:val="007F5284"/>
    <w:rsid w:val="00822A4E"/>
    <w:rsid w:val="00860806"/>
    <w:rsid w:val="00864A10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606A7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66C94"/>
    <w:rsid w:val="00F71147"/>
    <w:rsid w:val="00F751E3"/>
    <w:rsid w:val="00F76179"/>
    <w:rsid w:val="00F92E1D"/>
    <w:rsid w:val="00FA789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paragraph" w:customStyle="1" w:styleId="a6">
    <w:name w:val="Знак"/>
    <w:basedOn w:val="a"/>
    <w:next w:val="2"/>
    <w:autoRedefine/>
    <w:rsid w:val="0076615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nformat">
    <w:name w:val="ConsNonformat"/>
    <w:link w:val="ConsNonformat0"/>
    <w:rsid w:val="00766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766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1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paragraph" w:customStyle="1" w:styleId="a6">
    <w:name w:val="Знак"/>
    <w:basedOn w:val="a"/>
    <w:next w:val="2"/>
    <w:autoRedefine/>
    <w:rsid w:val="0076615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nformat">
    <w:name w:val="ConsNonformat"/>
    <w:link w:val="ConsNonformat0"/>
    <w:rsid w:val="00766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766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1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7</cp:revision>
  <cp:lastPrinted>2022-05-20T06:51:00Z</cp:lastPrinted>
  <dcterms:created xsi:type="dcterms:W3CDTF">2022-05-20T06:42:00Z</dcterms:created>
  <dcterms:modified xsi:type="dcterms:W3CDTF">2022-05-24T07:53:00Z</dcterms:modified>
</cp:coreProperties>
</file>