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0" w:rsidRDefault="00656390" w:rsidP="00656390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>
        <w:rPr>
          <w:rFonts w:ascii="Arial" w:hAnsi="Arial" w:cs="Arial"/>
          <w:color w:val="373737"/>
          <w:shd w:val="clear" w:color="auto" w:fill="FFFFFF"/>
        </w:rPr>
        <w:t>ПАМЯТКА, КАК ПРОТИВОСТОЯТЬ УГРОЗЕ ЭКСТРЕМИЗМА</w:t>
      </w:r>
    </w:p>
    <w:p w:rsidR="00656390" w:rsidRPr="00656390" w:rsidRDefault="00656390" w:rsidP="00656390">
      <w:pPr>
        <w:shd w:val="clear" w:color="auto" w:fill="FFFFFF"/>
        <w:spacing w:after="21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Федеральным законом от 25 июля 2002 года N 114-ФЗ «О противодействии экстремистской деятельности»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Экстремизм – это приверженность крайним взглядам и мерам.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Если Вы столкнулись с фактами экстремистской деятельности:</w:t>
      </w:r>
    </w:p>
    <w:p w:rsidR="00656390" w:rsidRPr="00656390" w:rsidRDefault="00656390" w:rsidP="00656390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56390" w:rsidRPr="00656390" w:rsidRDefault="00656390" w:rsidP="00656390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656390" w:rsidRPr="00656390" w:rsidRDefault="00656390" w:rsidP="00656390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656390" w:rsidRPr="00656390" w:rsidRDefault="00656390" w:rsidP="00656390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Сообщите по телефонам для экстренного реагирования: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Управление по СВАО ФСБ по Москве и Московской области — 8 (495) 689-33-03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Полиция — 102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Помните!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иные факторы нестабильности в целях достижения своих идеологических и политических интересов.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Важно!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Понимание культуры и традиций другой национальной группы, другой конфессии — основа противодействия экстремизму;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Относитесь к чужой культуре с тем же уважением, с которым относитесь к собственной;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Не судите о ценностях, убеждениях и традициях других культур, отталкиваясь от собственных ценностей.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Никогда не исходите из превосходства своей религии над чужой религией.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Общаясь с представителями других верований, старайтесь понимать и уважать их точку зрения.</w:t>
      </w:r>
    </w:p>
    <w:p w:rsidR="00656390" w:rsidRPr="00656390" w:rsidRDefault="00656390" w:rsidP="00656390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Каждая культура, какой бы малой она не была, имеет, чт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 предложить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миру, но нет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такой </w:t>
      </w: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культуры</w:t>
      </w:r>
      <w:proofErr w:type="gramEnd"/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которая бы имела монополию на все аспекты.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Профилактика экстремизма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Экстремизм – это сложная и неоднородная форма выражения ненависти и вражды. Различают следующие виды экстремизма:</w:t>
      </w:r>
    </w:p>
    <w:p w:rsidR="00656390" w:rsidRPr="00656390" w:rsidRDefault="00656390" w:rsidP="00656390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политический</w:t>
      </w:r>
    </w:p>
    <w:p w:rsidR="00656390" w:rsidRPr="00656390" w:rsidRDefault="00656390" w:rsidP="00656390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национальный</w:t>
      </w:r>
    </w:p>
    <w:p w:rsidR="00656390" w:rsidRPr="00656390" w:rsidRDefault="00656390" w:rsidP="00656390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религиозный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Национальный экстремизм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Под религиозным экстремизмом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Политический экстремизм – это движения или течения против существующего конституционного строя.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</w:t>
      </w: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lastRenderedPageBreak/>
        <w:t>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— несовершеннолетние лица 14 – 18 лет.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Преступления экстремистской направленности.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К преступлениям экстремистской направленности относятся: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Проявления экстремистской деятельности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Фашизм —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656390" w:rsidRPr="00656390" w:rsidRDefault="00656390" w:rsidP="00656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E5E"/>
          <w:sz w:val="20"/>
          <w:szCs w:val="20"/>
          <w:lang w:eastAsia="ru-RU"/>
        </w:rPr>
      </w:pPr>
      <w:r w:rsidRPr="00656390">
        <w:rPr>
          <w:rFonts w:ascii="Arial" w:eastAsia="Times New Roman" w:hAnsi="Arial" w:cs="Arial"/>
          <w:b/>
          <w:bCs/>
          <w:color w:val="5F5E5E"/>
          <w:sz w:val="20"/>
          <w:szCs w:val="20"/>
          <w:bdr w:val="none" w:sz="0" w:space="0" w:color="auto" w:frame="1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8F5062" w:rsidRDefault="008F5062"/>
    <w:sectPr w:rsidR="008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998"/>
    <w:multiLevelType w:val="multilevel"/>
    <w:tmpl w:val="6B2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84838"/>
    <w:multiLevelType w:val="multilevel"/>
    <w:tmpl w:val="863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27E0"/>
    <w:multiLevelType w:val="multilevel"/>
    <w:tmpl w:val="F64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0"/>
    <w:rsid w:val="0010523C"/>
    <w:rsid w:val="00147358"/>
    <w:rsid w:val="001D3EF5"/>
    <w:rsid w:val="00211845"/>
    <w:rsid w:val="00217367"/>
    <w:rsid w:val="0029115A"/>
    <w:rsid w:val="00341FE2"/>
    <w:rsid w:val="00487381"/>
    <w:rsid w:val="0049772D"/>
    <w:rsid w:val="0051631B"/>
    <w:rsid w:val="00580A4A"/>
    <w:rsid w:val="00656171"/>
    <w:rsid w:val="00656390"/>
    <w:rsid w:val="007D6731"/>
    <w:rsid w:val="00812E41"/>
    <w:rsid w:val="00821B68"/>
    <w:rsid w:val="008556B6"/>
    <w:rsid w:val="008958B3"/>
    <w:rsid w:val="008F5062"/>
    <w:rsid w:val="009535EC"/>
    <w:rsid w:val="00A2198F"/>
    <w:rsid w:val="00A7171F"/>
    <w:rsid w:val="00AE1B4D"/>
    <w:rsid w:val="00B70162"/>
    <w:rsid w:val="00B95D17"/>
    <w:rsid w:val="00BB1980"/>
    <w:rsid w:val="00C268EB"/>
    <w:rsid w:val="00CD1621"/>
    <w:rsid w:val="00CF0C93"/>
    <w:rsid w:val="00CF3153"/>
    <w:rsid w:val="00D70584"/>
    <w:rsid w:val="00D9206B"/>
    <w:rsid w:val="00E20C2A"/>
    <w:rsid w:val="00EC2128"/>
    <w:rsid w:val="00F5024C"/>
    <w:rsid w:val="00F658E9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2D7"/>
  <w15:chartTrackingRefBased/>
  <w15:docId w15:val="{20BE1DE2-2F87-41FA-902C-EE4291B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2020-12-11T07:03:00Z</dcterms:created>
  <dcterms:modified xsi:type="dcterms:W3CDTF">2020-12-11T07:05:00Z</dcterms:modified>
</cp:coreProperties>
</file>