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63B" w:rsidRDefault="001F563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0884">
        <w:rPr>
          <w:rFonts w:ascii="Times New Roman" w:hAnsi="Times New Roman" w:cs="Times New Roman"/>
          <w:b/>
          <w:bCs/>
          <w:sz w:val="24"/>
          <w:szCs w:val="24"/>
        </w:rPr>
        <w:t>Прокуратура информирует:</w:t>
      </w:r>
    </w:p>
    <w:p w:rsidR="001F563B" w:rsidRDefault="001F563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F563B" w:rsidRPr="00C30884" w:rsidRDefault="001F563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F563B" w:rsidRDefault="001F563B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Бутырским районным судом г. Москвы рассмотрено уголовное дело в отношении гражданки РФ, 44-летней Х. в совершении преступления, предусмотренного ч.1 ст.241 УК РФ, которая организовала занятия проституцией другими лицами на территории г. Москвы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563B" w:rsidRDefault="001F563B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Жительница Подмосковья Х. в январе 2017 года устроилась администратором в сауну «Лаванда» в столичном районе Отрадное. Несмотря на предупреждения руководства, Х. решила по совету коллеги дополнительно подзаработать, предлагая клиентам сауны вызывать девушек для оказания интимных услуг, за денежное вознаграждение.</w:t>
      </w:r>
    </w:p>
    <w:p w:rsidR="001F563B" w:rsidRDefault="001F563B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декабре 2017 года о преступной деятельности Х. стало известно правоохранительным органам, в связи с чем, сотрудниками полиции в дальнейшем вплоть было принято решение о проведении «Оперативного эксперимента», направленного на изобличение преступной деятельности гражданки.</w:t>
      </w:r>
    </w:p>
    <w:p w:rsidR="001F563B" w:rsidRDefault="001F563B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последствии, по итогам проведения мероприятий, гражданка Х. была задержана на своем рабочем месте.</w:t>
      </w:r>
    </w:p>
    <w:p w:rsidR="001F563B" w:rsidRDefault="001F563B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Уголовное дело рассмотрено в общем порядке судебного разбирательства, по итогам рассмотрения подсудимая свою вину признала в полном объеме, в содеянном раскаялась. Кроме того, просила суд учесть при назначении наказания наличие у нее малолетней дочери, серьезного заболевания в виде порока сердца, а также то, что она оказывает помощь болеющей матери - пенсионерки.</w:t>
      </w:r>
    </w:p>
    <w:p w:rsidR="001F563B" w:rsidRDefault="001F563B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судебных прениях государственное обвинитель просил суд учесть все указанные смягчающие обстоятельства, и с учетом характера и степени общественной опасности, а также личности виновной, запрошено наказание в виде лишения свободы на 2 (два) года условно.</w:t>
      </w:r>
    </w:p>
    <w:p w:rsidR="001F563B" w:rsidRDefault="001F563B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Приговором Бутырского районного суда г. Москвы Х. признана виновной в совершении преступления, предусмотренного ч.1 ст.241 УК РФ и ей назначено наказание, не связанное с изоляцией от общества, а именно лишение свободы сроком на 1 (один) год 06 (шесть) месяцев, условно, с испытательным сроком на  1 год.</w:t>
      </w:r>
    </w:p>
    <w:p w:rsidR="001F563B" w:rsidRDefault="001F56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563B" w:rsidRDefault="001F56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563B" w:rsidRDefault="001F56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563B" w:rsidRDefault="001F56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563B" w:rsidRDefault="001F563B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Помощник Бутырского </w:t>
      </w:r>
    </w:p>
    <w:p w:rsidR="001F563B" w:rsidRDefault="001F563B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межрайонного прокурора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Е.Д. Дорогаева</w:t>
      </w:r>
    </w:p>
    <w:sectPr w:rsidR="001F563B" w:rsidSect="001927D6">
      <w:pgSz w:w="11906" w:h="16838"/>
      <w:pgMar w:top="1134" w:right="850" w:bottom="119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27D6"/>
    <w:rsid w:val="001927D6"/>
    <w:rsid w:val="001F563B"/>
    <w:rsid w:val="0049782D"/>
    <w:rsid w:val="00796D2E"/>
    <w:rsid w:val="00C30884"/>
    <w:rsid w:val="00FF1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7D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next w:val="BodyText"/>
    <w:uiPriority w:val="99"/>
    <w:rsid w:val="001927D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927D6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15C12"/>
    <w:rPr>
      <w:lang w:eastAsia="en-US"/>
    </w:rPr>
  </w:style>
  <w:style w:type="paragraph" w:styleId="List">
    <w:name w:val="List"/>
    <w:basedOn w:val="BodyText"/>
    <w:uiPriority w:val="99"/>
    <w:rsid w:val="001927D6"/>
    <w:rPr>
      <w:rFonts w:cs="Lucida Sans"/>
    </w:rPr>
  </w:style>
  <w:style w:type="paragraph" w:styleId="Caption">
    <w:name w:val="caption"/>
    <w:basedOn w:val="Normal"/>
    <w:uiPriority w:val="99"/>
    <w:qFormat/>
    <w:rsid w:val="001927D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Normal"/>
    <w:uiPriority w:val="99"/>
    <w:rsid w:val="001927D6"/>
    <w:pPr>
      <w:suppressLineNumbers/>
    </w:pPr>
    <w:rPr>
      <w:rFonts w:cs="Lucida San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109</TotalTime>
  <Pages>1</Pages>
  <Words>292</Words>
  <Characters>1668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Владос</dc:creator>
  <cp:keywords/>
  <dc:description/>
  <cp:lastModifiedBy>Татьяна</cp:lastModifiedBy>
  <cp:revision>7</cp:revision>
  <cp:lastPrinted>2019-03-25T16:25:00Z</cp:lastPrinted>
  <dcterms:created xsi:type="dcterms:W3CDTF">2018-04-27T06:44:00Z</dcterms:created>
  <dcterms:modified xsi:type="dcterms:W3CDTF">2019-04-01T11:16:00Z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