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1" w:rsidRPr="00797496" w:rsidRDefault="00820F81" w:rsidP="00820F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20F81" w:rsidRPr="00797496" w:rsidRDefault="007A3059" w:rsidP="00820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7496">
        <w:rPr>
          <w:b/>
          <w:bCs/>
          <w:noProof/>
          <w:sz w:val="28"/>
          <w:szCs w:val="28"/>
        </w:rPr>
        <w:drawing>
          <wp:inline distT="0" distB="0" distL="0" distR="0">
            <wp:extent cx="2206756" cy="2206756"/>
            <wp:effectExtent l="19050" t="0" r="3044" b="0"/>
            <wp:docPr id="1" name="Рисунок 0" descr="city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6" cy="220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81" w:rsidRPr="00797496" w:rsidRDefault="00820F81" w:rsidP="00820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20F81" w:rsidRPr="00797496" w:rsidRDefault="00820F81" w:rsidP="00DA50FA">
      <w:pPr>
        <w:pStyle w:val="a3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 w:rsidRPr="00797496">
        <w:rPr>
          <w:b/>
          <w:bCs/>
          <w:color w:val="800000"/>
          <w:sz w:val="28"/>
          <w:szCs w:val="28"/>
        </w:rPr>
        <w:t>ПРЕСС-РЕЛИЗ</w:t>
      </w:r>
    </w:p>
    <w:p w:rsidR="00DA50FA" w:rsidRPr="00797496" w:rsidRDefault="00DA50FA" w:rsidP="00DA50FA">
      <w:pPr>
        <w:pStyle w:val="a3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DA50FA" w:rsidRPr="00797496" w:rsidRDefault="00DA50FA" w:rsidP="00DA50FA">
      <w:pPr>
        <w:spacing w:line="360" w:lineRule="auto"/>
        <w:jc w:val="center"/>
        <w:rPr>
          <w:rFonts w:cs="Times New Roman"/>
          <w:b/>
          <w:color w:val="800000"/>
          <w:sz w:val="28"/>
          <w:szCs w:val="28"/>
        </w:rPr>
      </w:pPr>
      <w:r w:rsidRPr="00797496">
        <w:rPr>
          <w:rFonts w:cs="Times New Roman"/>
          <w:b/>
          <w:color w:val="800000"/>
          <w:sz w:val="28"/>
          <w:szCs w:val="28"/>
          <w:lang w:val="en-US"/>
        </w:rPr>
        <w:t>VI</w:t>
      </w:r>
      <w:r w:rsidRPr="00797496">
        <w:rPr>
          <w:rFonts w:cs="Times New Roman"/>
          <w:b/>
          <w:color w:val="800000"/>
          <w:sz w:val="28"/>
          <w:szCs w:val="28"/>
        </w:rPr>
        <w:t xml:space="preserve"> городской выставки «ОХРАНА ТРУДА В МОСКВЕ-2015»</w:t>
      </w:r>
    </w:p>
    <w:p w:rsidR="00DA50FA" w:rsidRPr="00797496" w:rsidRDefault="00DA50FA" w:rsidP="00DA50F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97496">
        <w:rPr>
          <w:rFonts w:cs="Times New Roman"/>
          <w:b/>
          <w:sz w:val="28"/>
          <w:szCs w:val="28"/>
        </w:rPr>
        <w:t>Москва, Выставочный комплекс «Экспоцентр», Павильон 2, зал 4</w:t>
      </w:r>
    </w:p>
    <w:p w:rsidR="00DA50FA" w:rsidRPr="00797496" w:rsidRDefault="00581EB7" w:rsidP="00DA50F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97496">
        <w:rPr>
          <w:rFonts w:cs="Times New Roman"/>
          <w:b/>
          <w:sz w:val="28"/>
          <w:szCs w:val="28"/>
        </w:rPr>
        <w:t>30</w:t>
      </w:r>
      <w:r w:rsidR="00DA50FA" w:rsidRPr="00797496">
        <w:rPr>
          <w:rFonts w:cs="Times New Roman"/>
          <w:b/>
          <w:sz w:val="28"/>
          <w:szCs w:val="28"/>
        </w:rPr>
        <w:t xml:space="preserve"> сентября</w:t>
      </w:r>
      <w:r w:rsidRPr="00797496">
        <w:rPr>
          <w:rFonts w:cs="Times New Roman"/>
          <w:b/>
          <w:sz w:val="28"/>
          <w:szCs w:val="28"/>
        </w:rPr>
        <w:t xml:space="preserve"> </w:t>
      </w:r>
      <w:r w:rsidR="00DA50FA" w:rsidRPr="00797496">
        <w:rPr>
          <w:rFonts w:cs="Times New Roman"/>
          <w:b/>
          <w:sz w:val="28"/>
          <w:szCs w:val="28"/>
        </w:rPr>
        <w:t>-</w:t>
      </w:r>
      <w:r w:rsidRPr="00797496">
        <w:rPr>
          <w:rFonts w:cs="Times New Roman"/>
          <w:b/>
          <w:sz w:val="28"/>
          <w:szCs w:val="28"/>
        </w:rPr>
        <w:t xml:space="preserve"> </w:t>
      </w:r>
      <w:r w:rsidR="00DA50FA" w:rsidRPr="00797496">
        <w:rPr>
          <w:rFonts w:cs="Times New Roman"/>
          <w:b/>
          <w:sz w:val="28"/>
          <w:szCs w:val="28"/>
        </w:rPr>
        <w:t>2 октября 2015 года</w:t>
      </w:r>
    </w:p>
    <w:p w:rsidR="00CC6AF8" w:rsidRPr="00797496" w:rsidRDefault="00CC6AF8" w:rsidP="003E2717">
      <w:pPr>
        <w:pStyle w:val="a3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B0F52" w:rsidRPr="00797496" w:rsidRDefault="003B0F52" w:rsidP="003E271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В рамках выполнения мероприятий по охране труда 201</w:t>
      </w:r>
      <w:r w:rsidR="00E83A2F" w:rsidRPr="00797496">
        <w:rPr>
          <w:bCs/>
          <w:sz w:val="28"/>
          <w:szCs w:val="28"/>
        </w:rPr>
        <w:t>5</w:t>
      </w:r>
      <w:r w:rsidR="00CC6AF8" w:rsidRPr="00797496">
        <w:rPr>
          <w:bCs/>
          <w:sz w:val="28"/>
          <w:szCs w:val="28"/>
        </w:rPr>
        <w:t xml:space="preserve"> </w:t>
      </w:r>
      <w:r w:rsidR="00797496" w:rsidRPr="00797496">
        <w:rPr>
          <w:bCs/>
          <w:sz w:val="28"/>
          <w:szCs w:val="28"/>
        </w:rPr>
        <w:t>года подпрограммы</w:t>
      </w:r>
      <w:r w:rsidR="003E2717" w:rsidRPr="00797496">
        <w:rPr>
          <w:bCs/>
          <w:sz w:val="28"/>
          <w:szCs w:val="28"/>
        </w:rPr>
        <w:t xml:space="preserve"> </w:t>
      </w:r>
      <w:r w:rsidRPr="00797496">
        <w:rPr>
          <w:bCs/>
          <w:sz w:val="28"/>
          <w:szCs w:val="28"/>
        </w:rPr>
        <w:t>«Развитие рынка труда и содействие занятост</w:t>
      </w:r>
      <w:r w:rsidR="003E2717" w:rsidRPr="00797496">
        <w:rPr>
          <w:bCs/>
          <w:sz w:val="28"/>
          <w:szCs w:val="28"/>
        </w:rPr>
        <w:t xml:space="preserve">и населения </w:t>
      </w:r>
      <w:r w:rsidR="001155F8" w:rsidRPr="00797496">
        <w:rPr>
          <w:bCs/>
          <w:sz w:val="28"/>
          <w:szCs w:val="28"/>
        </w:rPr>
        <w:t>города Москвы</w:t>
      </w:r>
      <w:r w:rsidRPr="00797496">
        <w:rPr>
          <w:bCs/>
          <w:sz w:val="28"/>
          <w:szCs w:val="28"/>
        </w:rPr>
        <w:t>» Государственной программы города Москвы «Стимулирование</w:t>
      </w:r>
      <w:r w:rsidR="001155F8" w:rsidRPr="00797496">
        <w:rPr>
          <w:bCs/>
          <w:sz w:val="28"/>
          <w:szCs w:val="28"/>
        </w:rPr>
        <w:t xml:space="preserve"> экономической активности</w:t>
      </w:r>
      <w:r w:rsidR="00CC6AF8" w:rsidRPr="00797496">
        <w:rPr>
          <w:bCs/>
          <w:sz w:val="28"/>
          <w:szCs w:val="28"/>
        </w:rPr>
        <w:t xml:space="preserve">», </w:t>
      </w:r>
      <w:r w:rsidRPr="00797496">
        <w:rPr>
          <w:bCs/>
          <w:sz w:val="28"/>
          <w:szCs w:val="28"/>
        </w:rPr>
        <w:t>утвержденной постановлением Правительства Москвы от 01.01.2001 (в ред.</w:t>
      </w:r>
      <w:r w:rsidR="001155F8" w:rsidRPr="00797496">
        <w:rPr>
          <w:bCs/>
          <w:sz w:val="28"/>
          <w:szCs w:val="28"/>
        </w:rPr>
        <w:t xml:space="preserve"> от 01.01.2001</w:t>
      </w:r>
      <w:r w:rsidRPr="00797496">
        <w:rPr>
          <w:bCs/>
          <w:sz w:val="28"/>
          <w:szCs w:val="28"/>
        </w:rPr>
        <w:t xml:space="preserve">), с </w:t>
      </w:r>
      <w:r w:rsidR="00581EB7" w:rsidRPr="00797496">
        <w:rPr>
          <w:bCs/>
          <w:sz w:val="28"/>
          <w:szCs w:val="28"/>
        </w:rPr>
        <w:t>30</w:t>
      </w:r>
      <w:r w:rsidR="000426E3" w:rsidRPr="00797496">
        <w:rPr>
          <w:bCs/>
          <w:sz w:val="28"/>
          <w:szCs w:val="28"/>
        </w:rPr>
        <w:t xml:space="preserve"> сентября</w:t>
      </w:r>
      <w:r w:rsidRPr="00797496">
        <w:rPr>
          <w:bCs/>
          <w:sz w:val="28"/>
          <w:szCs w:val="28"/>
        </w:rPr>
        <w:t xml:space="preserve"> по </w:t>
      </w:r>
      <w:r w:rsidR="00432A62" w:rsidRPr="00797496">
        <w:rPr>
          <w:bCs/>
          <w:sz w:val="28"/>
          <w:szCs w:val="28"/>
        </w:rPr>
        <w:t>2</w:t>
      </w:r>
      <w:r w:rsidRPr="00797496">
        <w:rPr>
          <w:bCs/>
          <w:sz w:val="28"/>
          <w:szCs w:val="28"/>
        </w:rPr>
        <w:t xml:space="preserve"> </w:t>
      </w:r>
      <w:r w:rsidR="000426E3" w:rsidRPr="00797496">
        <w:rPr>
          <w:bCs/>
          <w:sz w:val="28"/>
          <w:szCs w:val="28"/>
        </w:rPr>
        <w:t>октября</w:t>
      </w:r>
      <w:r w:rsidRPr="00797496">
        <w:rPr>
          <w:bCs/>
          <w:sz w:val="28"/>
          <w:szCs w:val="28"/>
        </w:rPr>
        <w:t xml:space="preserve"> 201</w:t>
      </w:r>
      <w:r w:rsidR="000426E3" w:rsidRPr="00797496">
        <w:rPr>
          <w:bCs/>
          <w:sz w:val="28"/>
          <w:szCs w:val="28"/>
        </w:rPr>
        <w:t xml:space="preserve">5 </w:t>
      </w:r>
      <w:r w:rsidRPr="00797496">
        <w:rPr>
          <w:bCs/>
          <w:sz w:val="28"/>
          <w:szCs w:val="28"/>
        </w:rPr>
        <w:t xml:space="preserve">года в павильоне №2 (зал 4) ЦВК «Экспоцентр» (Краснопресненская набережная, д.14) </w:t>
      </w:r>
      <w:r w:rsidR="001155F8" w:rsidRPr="00797496">
        <w:rPr>
          <w:bCs/>
          <w:sz w:val="28"/>
          <w:szCs w:val="28"/>
        </w:rPr>
        <w:t>будет проведена</w:t>
      </w:r>
      <w:r w:rsidRPr="00797496">
        <w:rPr>
          <w:bCs/>
          <w:sz w:val="28"/>
          <w:szCs w:val="28"/>
        </w:rPr>
        <w:t xml:space="preserve"> V</w:t>
      </w:r>
      <w:r w:rsidR="00E83A2F" w:rsidRPr="00797496">
        <w:rPr>
          <w:bCs/>
          <w:sz w:val="28"/>
          <w:szCs w:val="28"/>
          <w:lang w:val="en-US"/>
        </w:rPr>
        <w:t>I</w:t>
      </w:r>
      <w:r w:rsidRPr="00797496">
        <w:rPr>
          <w:bCs/>
          <w:sz w:val="28"/>
          <w:szCs w:val="28"/>
        </w:rPr>
        <w:t xml:space="preserve"> городская выставка «Охрана труда в Москве-201</w:t>
      </w:r>
      <w:r w:rsidR="00E83A2F" w:rsidRPr="00797496">
        <w:rPr>
          <w:bCs/>
          <w:sz w:val="28"/>
          <w:szCs w:val="28"/>
        </w:rPr>
        <w:t>5</w:t>
      </w:r>
      <w:r w:rsidRPr="00797496">
        <w:rPr>
          <w:bCs/>
          <w:sz w:val="28"/>
          <w:szCs w:val="28"/>
        </w:rPr>
        <w:t>».</w:t>
      </w:r>
    </w:p>
    <w:p w:rsidR="00820F81" w:rsidRPr="00797496" w:rsidRDefault="00820F81" w:rsidP="00820F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F52" w:rsidRPr="00797496" w:rsidRDefault="003B0F52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/>
          <w:bCs/>
          <w:sz w:val="28"/>
          <w:szCs w:val="28"/>
          <w:u w:val="single"/>
        </w:rPr>
        <w:t>Организаторы Выставки:</w:t>
      </w:r>
      <w:r w:rsidRPr="00797496">
        <w:rPr>
          <w:b/>
          <w:bCs/>
          <w:sz w:val="28"/>
          <w:szCs w:val="28"/>
        </w:rPr>
        <w:t xml:space="preserve"> </w:t>
      </w:r>
      <w:r w:rsidRPr="00797496">
        <w:rPr>
          <w:bCs/>
          <w:sz w:val="28"/>
          <w:szCs w:val="28"/>
        </w:rPr>
        <w:t>Департамент труда и занятости населения города Москвы; Государственное бюджетное учреждение города Москвы «Московский городской центр условий и охраны труда».</w:t>
      </w:r>
    </w:p>
    <w:p w:rsidR="00820F81" w:rsidRPr="00797496" w:rsidRDefault="00820F81" w:rsidP="00820F8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B0F52" w:rsidRPr="00797496" w:rsidRDefault="003B0F52" w:rsidP="00820F8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97496">
        <w:rPr>
          <w:b/>
          <w:bCs/>
          <w:sz w:val="28"/>
          <w:szCs w:val="28"/>
          <w:u w:val="single"/>
        </w:rPr>
        <w:t>Цели Выставки</w:t>
      </w:r>
      <w:r w:rsidRPr="00797496">
        <w:rPr>
          <w:b/>
          <w:bCs/>
          <w:sz w:val="28"/>
          <w:szCs w:val="28"/>
        </w:rPr>
        <w:t xml:space="preserve"> – </w:t>
      </w:r>
      <w:r w:rsidRPr="00797496">
        <w:rPr>
          <w:bCs/>
          <w:sz w:val="28"/>
          <w:szCs w:val="28"/>
        </w:rPr>
        <w:t>привлечение внимания работодателей и работников</w:t>
      </w:r>
      <w:r w:rsidR="00B609E1" w:rsidRPr="00797496">
        <w:rPr>
          <w:bCs/>
          <w:sz w:val="28"/>
          <w:szCs w:val="28"/>
        </w:rPr>
        <w:t xml:space="preserve"> отраслевых предприятий</w:t>
      </w:r>
      <w:r w:rsidRPr="00797496">
        <w:rPr>
          <w:bCs/>
          <w:sz w:val="28"/>
          <w:szCs w:val="28"/>
        </w:rPr>
        <w:t xml:space="preserve">, общественных и </w:t>
      </w:r>
      <w:hyperlink r:id="rId9" w:tooltip="Политические организации" w:history="1">
        <w:r w:rsidRPr="00797496">
          <w:rPr>
            <w:rStyle w:val="a4"/>
            <w:bCs/>
            <w:color w:val="auto"/>
            <w:sz w:val="28"/>
            <w:szCs w:val="28"/>
            <w:u w:val="none"/>
          </w:rPr>
          <w:t>политических организаций</w:t>
        </w:r>
      </w:hyperlink>
      <w:r w:rsidRPr="00797496">
        <w:rPr>
          <w:bCs/>
          <w:sz w:val="28"/>
          <w:szCs w:val="28"/>
        </w:rPr>
        <w:t xml:space="preserve"> к созданию здоровых и безопасных </w:t>
      </w:r>
      <w:r w:rsidR="00B609E1" w:rsidRPr="00797496">
        <w:rPr>
          <w:bCs/>
          <w:sz w:val="28"/>
          <w:szCs w:val="28"/>
        </w:rPr>
        <w:t xml:space="preserve">условий труда на рабочих местах. </w:t>
      </w:r>
      <w:r w:rsidR="00B609E1" w:rsidRPr="00797496">
        <w:rPr>
          <w:bCs/>
          <w:sz w:val="28"/>
          <w:szCs w:val="28"/>
        </w:rPr>
        <w:lastRenderedPageBreak/>
        <w:t>Демонстрация</w:t>
      </w:r>
      <w:r w:rsidRPr="00797496">
        <w:rPr>
          <w:bCs/>
          <w:sz w:val="28"/>
          <w:szCs w:val="28"/>
        </w:rPr>
        <w:t xml:space="preserve"> разработок московских научных и промышленных организаций в области обеспечения охраны труда, разработки средств индивидуальной и коллективной защиты, а также распространения положительного опыта работы органов исполнительной власти города Москвы и других организаций по реализации государственной политики в области охраны труда в отраслях экономики города и административных округах города Москвы.</w:t>
      </w:r>
    </w:p>
    <w:p w:rsidR="00820F81" w:rsidRPr="00797496" w:rsidRDefault="003B0F52" w:rsidP="00820F81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Мероприятия Выставки ориентиро</w:t>
      </w:r>
      <w:r w:rsidR="00820F81" w:rsidRPr="00797496">
        <w:rPr>
          <w:bCs/>
          <w:sz w:val="28"/>
          <w:szCs w:val="28"/>
        </w:rPr>
        <w:t>ваны на выявление перспективных</w:t>
      </w:r>
    </w:p>
    <w:p w:rsidR="003B0F52" w:rsidRPr="00797496" w:rsidRDefault="003B0F52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инновационных разработок в области охраны труда, пропаганду здоровых и безопасных условий труда на рабочих местах.</w:t>
      </w:r>
    </w:p>
    <w:p w:rsidR="00820F81" w:rsidRPr="00797496" w:rsidRDefault="003B0F52" w:rsidP="00820F81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 xml:space="preserve">В работе Выставки примут участие </w:t>
      </w:r>
      <w:r w:rsidR="00820F81" w:rsidRPr="00797496">
        <w:rPr>
          <w:bCs/>
          <w:sz w:val="28"/>
          <w:szCs w:val="28"/>
        </w:rPr>
        <w:t>городские органы исполнительной</w:t>
      </w:r>
    </w:p>
    <w:p w:rsidR="003B0F52" w:rsidRPr="00797496" w:rsidRDefault="003B0F52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власти, органы государственного надзора и контроля, аттестующие организации (организации, осуществляющие специальную оценку условий труда), органы статистики и социального страхования, общественного контроля, научно-исследовательские институты и центры, а также организации, участвующие в обеспечении охраны труда в столице.</w:t>
      </w:r>
    </w:p>
    <w:p w:rsidR="00820F81" w:rsidRPr="00797496" w:rsidRDefault="00820F81" w:rsidP="00CC6AF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DA50FA" w:rsidRPr="00797496" w:rsidRDefault="003B0F52" w:rsidP="00CC6AF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797496">
        <w:rPr>
          <w:b/>
          <w:bCs/>
          <w:sz w:val="28"/>
          <w:szCs w:val="28"/>
          <w:u w:val="single"/>
        </w:rPr>
        <w:t>Тематические направления выставочной экспозиции:</w:t>
      </w:r>
    </w:p>
    <w:p w:rsidR="00DA50FA" w:rsidRPr="00797496" w:rsidRDefault="00DA50FA" w:rsidP="00CC6AF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1155F8" w:rsidRPr="00797496" w:rsidRDefault="001155F8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1. Системы управления охраной труда в отраслевых, функциональных и территориальных органах исполнительной власти города Москвы, государственная деятельность в области управления охраной труда в Москве.</w:t>
      </w:r>
    </w:p>
    <w:p w:rsidR="001155F8" w:rsidRPr="00797496" w:rsidRDefault="001155F8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2. Индивидуальные и коллективные средства защиты от воздействия опасных и вредоносных факторов на производстве.</w:t>
      </w:r>
    </w:p>
    <w:p w:rsidR="001155F8" w:rsidRPr="00797496" w:rsidRDefault="001155F8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3. Образование и обучение руководителей и специалистов предприятий города Москвы в различных областях охраны труда.</w:t>
      </w:r>
    </w:p>
    <w:p w:rsidR="001155F8" w:rsidRPr="00797496" w:rsidRDefault="00A17AAF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4</w:t>
      </w:r>
      <w:r w:rsidR="001155F8" w:rsidRPr="00797496">
        <w:rPr>
          <w:bCs/>
          <w:sz w:val="28"/>
          <w:szCs w:val="28"/>
        </w:rPr>
        <w:t>. Научные инновации в области охраны труда.</w:t>
      </w:r>
    </w:p>
    <w:p w:rsidR="001155F8" w:rsidRPr="00797496" w:rsidRDefault="00A17AAF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5</w:t>
      </w:r>
      <w:r w:rsidR="001155F8" w:rsidRPr="00797496">
        <w:rPr>
          <w:bCs/>
          <w:sz w:val="28"/>
          <w:szCs w:val="28"/>
        </w:rPr>
        <w:t>. Методики обеспечения охраны труда.</w:t>
      </w:r>
    </w:p>
    <w:p w:rsidR="00DA50FA" w:rsidRPr="00797496" w:rsidRDefault="00A17AAF" w:rsidP="00820F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6</w:t>
      </w:r>
      <w:r w:rsidR="001155F8" w:rsidRPr="00797496">
        <w:rPr>
          <w:bCs/>
          <w:sz w:val="28"/>
          <w:szCs w:val="28"/>
        </w:rPr>
        <w:t>. Государственный и общественный контроль за соблюдением законных прав работников на предприятиях Москвы и нормативных требований охраны труда.</w:t>
      </w:r>
    </w:p>
    <w:p w:rsidR="00CC6AF8" w:rsidRPr="00797496" w:rsidRDefault="00CC6AF8" w:rsidP="00CC6AF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7488" w:rsidRPr="00797496" w:rsidRDefault="003B0F52" w:rsidP="0089748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797496">
        <w:rPr>
          <w:b/>
          <w:bCs/>
          <w:sz w:val="28"/>
          <w:szCs w:val="28"/>
          <w:u w:val="single"/>
        </w:rPr>
        <w:t>В рамках работы выставки запланировано провести:</w:t>
      </w:r>
    </w:p>
    <w:p w:rsidR="00897488" w:rsidRPr="00797496" w:rsidRDefault="00897488" w:rsidP="0089748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897488" w:rsidRPr="00797496" w:rsidRDefault="00897488" w:rsidP="008974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/>
          <w:bCs/>
          <w:sz w:val="28"/>
          <w:szCs w:val="28"/>
        </w:rPr>
      </w:pPr>
      <w:r w:rsidRPr="00797496">
        <w:rPr>
          <w:bCs/>
          <w:sz w:val="28"/>
          <w:szCs w:val="28"/>
        </w:rPr>
        <w:t xml:space="preserve">Заседание Межведомственной комиссии по охране труда при Правительстве Москвы (30 сентября, </w:t>
      </w:r>
      <w:r w:rsidRPr="00797496">
        <w:rPr>
          <w:iCs/>
          <w:color w:val="000000"/>
          <w:spacing w:val="3"/>
          <w:sz w:val="28"/>
          <w:szCs w:val="28"/>
        </w:rPr>
        <w:t>11.00 – 12.00)</w:t>
      </w:r>
      <w:r w:rsidR="00813600" w:rsidRPr="00797496">
        <w:rPr>
          <w:iCs/>
          <w:color w:val="000000"/>
          <w:spacing w:val="3"/>
          <w:sz w:val="28"/>
          <w:szCs w:val="28"/>
        </w:rPr>
        <w:t>;</w:t>
      </w:r>
    </w:p>
    <w:p w:rsidR="00897488" w:rsidRPr="00797496" w:rsidRDefault="00897488" w:rsidP="008974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 xml:space="preserve">Брифинг для представителей СМИ (30 сентября, </w:t>
      </w:r>
      <w:r w:rsidRPr="00797496">
        <w:rPr>
          <w:iCs/>
          <w:color w:val="000000"/>
          <w:spacing w:val="3"/>
          <w:sz w:val="28"/>
          <w:szCs w:val="28"/>
        </w:rPr>
        <w:t>12.00 – 12.30)</w:t>
      </w:r>
      <w:r w:rsidR="00813600" w:rsidRPr="00797496">
        <w:rPr>
          <w:iCs/>
          <w:color w:val="000000"/>
          <w:spacing w:val="3"/>
          <w:sz w:val="28"/>
          <w:szCs w:val="28"/>
        </w:rPr>
        <w:t>;</w:t>
      </w:r>
    </w:p>
    <w:p w:rsidR="004C1F5D" w:rsidRPr="00797496" w:rsidRDefault="00C418F3" w:rsidP="004C1F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/>
          <w:bCs/>
          <w:sz w:val="28"/>
          <w:szCs w:val="28"/>
        </w:rPr>
      </w:pPr>
      <w:r w:rsidRPr="00797496">
        <w:rPr>
          <w:sz w:val="28"/>
          <w:szCs w:val="28"/>
        </w:rPr>
        <w:t>Официальное открытие выставки с участием руководителей органов государственной власти, общ</w:t>
      </w:r>
      <w:r w:rsidR="004C1F5D" w:rsidRPr="00797496">
        <w:rPr>
          <w:sz w:val="28"/>
          <w:szCs w:val="28"/>
        </w:rPr>
        <w:t xml:space="preserve">ественных и научных организаций, </w:t>
      </w:r>
      <w:r w:rsidR="004C1F5D" w:rsidRPr="00797496">
        <w:rPr>
          <w:bCs/>
          <w:sz w:val="28"/>
          <w:szCs w:val="28"/>
        </w:rPr>
        <w:t>вручение «Сертификатов доверия работодателю» (</w:t>
      </w:r>
      <w:r w:rsidR="00046B49" w:rsidRPr="00797496">
        <w:rPr>
          <w:sz w:val="28"/>
          <w:szCs w:val="28"/>
        </w:rPr>
        <w:t>30</w:t>
      </w:r>
      <w:r w:rsidRPr="00797496">
        <w:rPr>
          <w:sz w:val="28"/>
          <w:szCs w:val="28"/>
        </w:rPr>
        <w:t xml:space="preserve"> </w:t>
      </w:r>
      <w:r w:rsidR="001155F8" w:rsidRPr="00797496">
        <w:rPr>
          <w:sz w:val="28"/>
          <w:szCs w:val="28"/>
        </w:rPr>
        <w:t>сентября</w:t>
      </w:r>
      <w:r w:rsidR="00046B49" w:rsidRPr="00797496">
        <w:rPr>
          <w:sz w:val="28"/>
          <w:szCs w:val="28"/>
        </w:rPr>
        <w:t>, 12</w:t>
      </w:r>
      <w:r w:rsidR="004C1F5D" w:rsidRPr="00797496">
        <w:rPr>
          <w:sz w:val="28"/>
          <w:szCs w:val="28"/>
        </w:rPr>
        <w:t>.3</w:t>
      </w:r>
      <w:r w:rsidRPr="00797496">
        <w:rPr>
          <w:sz w:val="28"/>
          <w:szCs w:val="28"/>
        </w:rPr>
        <w:t>0</w:t>
      </w:r>
      <w:r w:rsidR="004C1F5D" w:rsidRPr="00797496">
        <w:rPr>
          <w:sz w:val="28"/>
          <w:szCs w:val="28"/>
        </w:rPr>
        <w:t xml:space="preserve"> </w:t>
      </w:r>
      <w:r w:rsidR="004C1F5D" w:rsidRPr="00797496">
        <w:rPr>
          <w:iCs/>
          <w:color w:val="000000"/>
          <w:spacing w:val="3"/>
          <w:sz w:val="28"/>
          <w:szCs w:val="28"/>
        </w:rPr>
        <w:t>–</w:t>
      </w:r>
      <w:r w:rsidR="004C1F5D" w:rsidRPr="00797496">
        <w:rPr>
          <w:sz w:val="28"/>
          <w:szCs w:val="28"/>
        </w:rPr>
        <w:t xml:space="preserve"> 13.00)</w:t>
      </w:r>
      <w:r w:rsidR="00813600" w:rsidRPr="00797496">
        <w:rPr>
          <w:sz w:val="28"/>
          <w:szCs w:val="28"/>
        </w:rPr>
        <w:t>;</w:t>
      </w:r>
    </w:p>
    <w:p w:rsidR="004C1F5D" w:rsidRPr="00797496" w:rsidRDefault="004C1F5D" w:rsidP="004C1F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/>
          <w:bCs/>
          <w:sz w:val="28"/>
          <w:szCs w:val="28"/>
        </w:rPr>
      </w:pPr>
      <w:r w:rsidRPr="00797496">
        <w:rPr>
          <w:bCs/>
          <w:sz w:val="28"/>
          <w:szCs w:val="28"/>
        </w:rPr>
        <w:t>Осмотр экспозиции Выставки официальными лицами и гостями, концертная программа (</w:t>
      </w:r>
      <w:r w:rsidRPr="00797496">
        <w:rPr>
          <w:sz w:val="28"/>
          <w:szCs w:val="28"/>
        </w:rPr>
        <w:t xml:space="preserve">30 сентября, 13.00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14.00)</w:t>
      </w:r>
      <w:r w:rsidR="00813600" w:rsidRPr="00797496">
        <w:rPr>
          <w:sz w:val="28"/>
          <w:szCs w:val="28"/>
        </w:rPr>
        <w:t>;</w:t>
      </w:r>
    </w:p>
    <w:p w:rsidR="004C1F5D" w:rsidRPr="00797496" w:rsidRDefault="004C1F5D" w:rsidP="004C1F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Регистрация участников семинар</w:t>
      </w:r>
      <w:r w:rsidR="00813600" w:rsidRPr="00797496">
        <w:rPr>
          <w:bCs/>
          <w:sz w:val="28"/>
          <w:szCs w:val="28"/>
        </w:rPr>
        <w:t>а</w:t>
      </w:r>
      <w:r w:rsidRPr="00797496">
        <w:rPr>
          <w:bCs/>
          <w:sz w:val="28"/>
          <w:szCs w:val="28"/>
        </w:rPr>
        <w:t xml:space="preserve"> (</w:t>
      </w:r>
      <w:r w:rsidRPr="00797496">
        <w:rPr>
          <w:sz w:val="28"/>
          <w:szCs w:val="28"/>
        </w:rPr>
        <w:t xml:space="preserve">30 сентября, 14.30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15.00)</w:t>
      </w:r>
      <w:r w:rsidR="00813600" w:rsidRPr="00797496">
        <w:rPr>
          <w:sz w:val="28"/>
          <w:szCs w:val="28"/>
        </w:rPr>
        <w:t>;</w:t>
      </w:r>
    </w:p>
    <w:p w:rsidR="004C1F5D" w:rsidRPr="00797496" w:rsidRDefault="004C1F5D" w:rsidP="004C1F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Семинары:</w:t>
      </w:r>
    </w:p>
    <w:p w:rsidR="004C1F5D" w:rsidRPr="00797496" w:rsidRDefault="004C1F5D" w:rsidP="004C1F5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 xml:space="preserve"> 1. Актуальные проблемы обеспечения сертифицированными средствами индивидуальной защиты работников организаций города Москвы </w:t>
      </w:r>
    </w:p>
    <w:p w:rsidR="004C1F5D" w:rsidRPr="00797496" w:rsidRDefault="004C1F5D" w:rsidP="004C1F5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 xml:space="preserve">2. </w:t>
      </w:r>
      <w:r w:rsidR="00A17AAF" w:rsidRPr="00797496">
        <w:rPr>
          <w:bCs/>
          <w:sz w:val="28"/>
          <w:szCs w:val="28"/>
        </w:rPr>
        <w:t xml:space="preserve">  </w:t>
      </w:r>
      <w:r w:rsidRPr="00797496">
        <w:rPr>
          <w:bCs/>
          <w:sz w:val="28"/>
          <w:szCs w:val="28"/>
        </w:rPr>
        <w:t xml:space="preserve">Новые правила по охране труда при работе на высоте </w:t>
      </w:r>
      <w:r w:rsidR="00813600" w:rsidRPr="00797496">
        <w:rPr>
          <w:bCs/>
          <w:sz w:val="28"/>
          <w:szCs w:val="28"/>
        </w:rPr>
        <w:t xml:space="preserve"> </w:t>
      </w:r>
      <w:r w:rsidRPr="00797496">
        <w:rPr>
          <w:bCs/>
          <w:sz w:val="28"/>
          <w:szCs w:val="28"/>
        </w:rPr>
        <w:t>(</w:t>
      </w:r>
      <w:r w:rsidRPr="00797496">
        <w:rPr>
          <w:sz w:val="28"/>
          <w:szCs w:val="28"/>
        </w:rPr>
        <w:t xml:space="preserve">30 сентября, </w:t>
      </w:r>
      <w:r w:rsidR="0053696B" w:rsidRPr="00797496">
        <w:rPr>
          <w:sz w:val="28"/>
          <w:szCs w:val="28"/>
        </w:rPr>
        <w:t>15.00</w:t>
      </w:r>
      <w:r w:rsidRPr="00797496">
        <w:rPr>
          <w:sz w:val="28"/>
          <w:szCs w:val="28"/>
        </w:rPr>
        <w:t xml:space="preserve">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</w:t>
      </w:r>
      <w:r w:rsidR="0053696B" w:rsidRPr="00797496">
        <w:rPr>
          <w:sz w:val="28"/>
          <w:szCs w:val="28"/>
        </w:rPr>
        <w:t>16.30</w:t>
      </w:r>
      <w:r w:rsidRPr="00797496">
        <w:rPr>
          <w:sz w:val="28"/>
          <w:szCs w:val="28"/>
        </w:rPr>
        <w:t>)</w:t>
      </w:r>
      <w:r w:rsidR="00813600" w:rsidRPr="00797496">
        <w:rPr>
          <w:sz w:val="28"/>
          <w:szCs w:val="28"/>
        </w:rPr>
        <w:t>;</w:t>
      </w:r>
    </w:p>
    <w:p w:rsidR="00C418F3" w:rsidRPr="00797496" w:rsidRDefault="00C418F3" w:rsidP="00820F8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/>
          <w:bCs/>
          <w:sz w:val="28"/>
          <w:szCs w:val="28"/>
        </w:rPr>
      </w:pPr>
      <w:r w:rsidRPr="00797496">
        <w:rPr>
          <w:sz w:val="28"/>
          <w:szCs w:val="28"/>
        </w:rPr>
        <w:t>Презентации органов исполнительной власти города Москвы, органов государственного надзора и контроля, аттестующих организаций города, органов статистики и социального страхования, общественного контроля, научно-исследовательских институтов и центров, а также организаций, участвующих в обеспечении охраны труда в столице</w:t>
      </w:r>
      <w:r w:rsidR="00813600" w:rsidRPr="00797496">
        <w:rPr>
          <w:sz w:val="28"/>
          <w:szCs w:val="28"/>
        </w:rPr>
        <w:t xml:space="preserve"> </w:t>
      </w:r>
      <w:r w:rsidR="00813600" w:rsidRPr="00797496">
        <w:rPr>
          <w:bCs/>
          <w:sz w:val="28"/>
          <w:szCs w:val="28"/>
        </w:rPr>
        <w:t>(</w:t>
      </w:r>
      <w:r w:rsidR="00813600" w:rsidRPr="00797496">
        <w:rPr>
          <w:sz w:val="28"/>
          <w:szCs w:val="28"/>
        </w:rPr>
        <w:t xml:space="preserve">30 сентября, 14.00 </w:t>
      </w:r>
      <w:r w:rsidR="00813600" w:rsidRPr="00797496">
        <w:rPr>
          <w:iCs/>
          <w:color w:val="000000"/>
          <w:spacing w:val="3"/>
          <w:sz w:val="28"/>
          <w:szCs w:val="28"/>
        </w:rPr>
        <w:t>–</w:t>
      </w:r>
      <w:r w:rsidR="00813600" w:rsidRPr="00797496">
        <w:rPr>
          <w:sz w:val="28"/>
          <w:szCs w:val="28"/>
        </w:rPr>
        <w:t xml:space="preserve"> 18.00)</w:t>
      </w:r>
      <w:r w:rsidRPr="00797496">
        <w:rPr>
          <w:sz w:val="28"/>
          <w:szCs w:val="28"/>
        </w:rPr>
        <w:t>;</w:t>
      </w:r>
    </w:p>
    <w:p w:rsidR="00813600" w:rsidRPr="00797496" w:rsidRDefault="00813600" w:rsidP="0081360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Регистрация участников семинара (</w:t>
      </w:r>
      <w:r w:rsidRPr="00797496">
        <w:rPr>
          <w:sz w:val="28"/>
          <w:szCs w:val="28"/>
        </w:rPr>
        <w:t xml:space="preserve">1 октября, 10.00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10.30);</w:t>
      </w:r>
    </w:p>
    <w:p w:rsidR="00813600" w:rsidRPr="00797496" w:rsidRDefault="00813600" w:rsidP="0081360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sz w:val="28"/>
          <w:szCs w:val="28"/>
        </w:rPr>
        <w:t xml:space="preserve">Семинары: </w:t>
      </w:r>
    </w:p>
    <w:p w:rsidR="00813600" w:rsidRPr="00797496" w:rsidRDefault="00813600" w:rsidP="00813600">
      <w:pPr>
        <w:spacing w:before="30" w:line="360" w:lineRule="auto"/>
        <w:rPr>
          <w:rFonts w:eastAsia="Calibri" w:cs="Times New Roman"/>
          <w:bCs/>
          <w:sz w:val="28"/>
          <w:szCs w:val="28"/>
        </w:rPr>
      </w:pPr>
      <w:r w:rsidRPr="00797496">
        <w:rPr>
          <w:rFonts w:eastAsia="Calibri" w:cs="Times New Roman"/>
          <w:bCs/>
          <w:sz w:val="28"/>
          <w:szCs w:val="28"/>
        </w:rPr>
        <w:t xml:space="preserve">1. </w:t>
      </w:r>
      <w:r w:rsidR="00A17AAF" w:rsidRPr="00797496">
        <w:rPr>
          <w:rFonts w:eastAsia="Calibri" w:cs="Times New Roman"/>
          <w:bCs/>
          <w:sz w:val="28"/>
          <w:szCs w:val="28"/>
        </w:rPr>
        <w:t xml:space="preserve"> </w:t>
      </w:r>
      <w:r w:rsidRPr="00797496">
        <w:rPr>
          <w:rFonts w:eastAsia="Calibri" w:cs="Times New Roman"/>
          <w:bCs/>
          <w:sz w:val="28"/>
          <w:szCs w:val="28"/>
        </w:rPr>
        <w:t>О совершенствовании трудового законодательстве в сфере охраны труда</w:t>
      </w:r>
    </w:p>
    <w:p w:rsidR="00813600" w:rsidRPr="00797496" w:rsidRDefault="00813600" w:rsidP="00813600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2. Актуальные вопросы проведения специальной оценки условий труда в организациях города  (</w:t>
      </w:r>
      <w:r w:rsidRPr="00797496">
        <w:rPr>
          <w:sz w:val="28"/>
          <w:szCs w:val="28"/>
        </w:rPr>
        <w:t xml:space="preserve">1 октября, 10.30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12.00);</w:t>
      </w:r>
    </w:p>
    <w:p w:rsidR="00813600" w:rsidRPr="00797496" w:rsidRDefault="00813600" w:rsidP="00820F8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/>
          <w:bCs/>
          <w:sz w:val="28"/>
          <w:szCs w:val="28"/>
        </w:rPr>
      </w:pPr>
      <w:r w:rsidRPr="00797496">
        <w:rPr>
          <w:bCs/>
          <w:sz w:val="28"/>
          <w:szCs w:val="28"/>
        </w:rPr>
        <w:t>Презентация организаций - членов Ассоциации СИЗ (</w:t>
      </w:r>
      <w:r w:rsidRPr="00797496">
        <w:rPr>
          <w:sz w:val="28"/>
          <w:szCs w:val="28"/>
        </w:rPr>
        <w:t xml:space="preserve">1 октября, 12.00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13.30);</w:t>
      </w:r>
    </w:p>
    <w:p w:rsidR="00813600" w:rsidRPr="00797496" w:rsidRDefault="00813600" w:rsidP="0081360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lastRenderedPageBreak/>
        <w:t>Регистрация участников семинара (</w:t>
      </w:r>
      <w:r w:rsidRPr="00797496">
        <w:rPr>
          <w:sz w:val="28"/>
          <w:szCs w:val="28"/>
        </w:rPr>
        <w:t xml:space="preserve">1 октября, 12.00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13.30);</w:t>
      </w:r>
    </w:p>
    <w:p w:rsidR="00813600" w:rsidRPr="00797496" w:rsidRDefault="00813600" w:rsidP="0081360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 xml:space="preserve">Семинары: </w:t>
      </w:r>
    </w:p>
    <w:p w:rsidR="00813600" w:rsidRPr="00797496" w:rsidRDefault="00813600" w:rsidP="00813600">
      <w:pPr>
        <w:spacing w:before="30" w:line="360" w:lineRule="auto"/>
        <w:rPr>
          <w:rFonts w:eastAsia="Calibri" w:cs="Times New Roman"/>
          <w:bCs/>
          <w:sz w:val="28"/>
          <w:szCs w:val="28"/>
        </w:rPr>
      </w:pPr>
      <w:r w:rsidRPr="00797496">
        <w:rPr>
          <w:rFonts w:eastAsia="Calibri" w:cs="Times New Roman"/>
          <w:bCs/>
          <w:sz w:val="28"/>
          <w:szCs w:val="28"/>
        </w:rPr>
        <w:t xml:space="preserve">1. </w:t>
      </w:r>
      <w:r w:rsidR="00A17AAF" w:rsidRPr="00797496">
        <w:rPr>
          <w:rFonts w:eastAsia="Calibri" w:cs="Times New Roman"/>
          <w:bCs/>
          <w:sz w:val="28"/>
          <w:szCs w:val="28"/>
        </w:rPr>
        <w:t xml:space="preserve"> </w:t>
      </w:r>
      <w:r w:rsidRPr="00797496">
        <w:rPr>
          <w:rFonts w:eastAsia="Calibri" w:cs="Times New Roman"/>
          <w:bCs/>
          <w:sz w:val="28"/>
          <w:szCs w:val="28"/>
        </w:rPr>
        <w:t>Особенности специальной оценки условий труда на рабочих местах некоторых категорий медицинских работников</w:t>
      </w:r>
    </w:p>
    <w:p w:rsidR="00813600" w:rsidRPr="00797496" w:rsidRDefault="00813600" w:rsidP="008136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496">
        <w:rPr>
          <w:bCs/>
          <w:sz w:val="28"/>
          <w:szCs w:val="28"/>
        </w:rPr>
        <w:t>2. Специфика проведения специальной оценки условий труда спортивных тренеров и профессиональных спортсменов (</w:t>
      </w:r>
      <w:r w:rsidRPr="00797496">
        <w:rPr>
          <w:sz w:val="28"/>
          <w:szCs w:val="28"/>
        </w:rPr>
        <w:t xml:space="preserve">1 октября, 14.00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15.30);</w:t>
      </w:r>
    </w:p>
    <w:p w:rsidR="00F30E43" w:rsidRPr="00797496" w:rsidRDefault="00813600" w:rsidP="00F30E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>Регистрация участников семинара (</w:t>
      </w:r>
      <w:r w:rsidRPr="00797496">
        <w:rPr>
          <w:sz w:val="28"/>
          <w:szCs w:val="28"/>
        </w:rPr>
        <w:t xml:space="preserve">2 октября, 10.00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10.30);</w:t>
      </w:r>
    </w:p>
    <w:p w:rsidR="00F30E43" w:rsidRPr="00797496" w:rsidRDefault="00F30E43" w:rsidP="00F30E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sz w:val="28"/>
          <w:szCs w:val="28"/>
        </w:rPr>
        <w:t xml:space="preserve">Семинар: </w:t>
      </w:r>
    </w:p>
    <w:p w:rsidR="00F30E43" w:rsidRPr="00797496" w:rsidRDefault="00F30E43" w:rsidP="00F30E4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97496">
        <w:rPr>
          <w:bCs/>
          <w:sz w:val="28"/>
          <w:szCs w:val="28"/>
        </w:rPr>
        <w:t xml:space="preserve">Трудовой договор как правовая основа взаимоотношений с работником </w:t>
      </w:r>
    </w:p>
    <w:p w:rsidR="00F30E43" w:rsidRPr="00797496" w:rsidRDefault="00F30E43" w:rsidP="00F30E4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496">
        <w:rPr>
          <w:bCs/>
          <w:sz w:val="28"/>
          <w:szCs w:val="28"/>
        </w:rPr>
        <w:t>(</w:t>
      </w:r>
      <w:r w:rsidRPr="00797496">
        <w:rPr>
          <w:sz w:val="28"/>
          <w:szCs w:val="28"/>
        </w:rPr>
        <w:t xml:space="preserve">2 октября, 10.30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12.00);</w:t>
      </w:r>
    </w:p>
    <w:p w:rsidR="00DA50FA" w:rsidRPr="00797496" w:rsidRDefault="00F30E43" w:rsidP="00F30E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hanging="357"/>
        <w:jc w:val="both"/>
        <w:rPr>
          <w:bCs/>
          <w:sz w:val="28"/>
          <w:szCs w:val="28"/>
        </w:rPr>
      </w:pPr>
      <w:r w:rsidRPr="00797496">
        <w:rPr>
          <w:sz w:val="28"/>
          <w:szCs w:val="28"/>
        </w:rPr>
        <w:t xml:space="preserve">Официальное закрытие выставки с участием руководителей органов государственной власти федерального и регионального уровней, общественных и научных организаций, вручение участникам выставки дипломов </w:t>
      </w:r>
      <w:r w:rsidRPr="00797496">
        <w:rPr>
          <w:bCs/>
          <w:sz w:val="28"/>
          <w:szCs w:val="28"/>
        </w:rPr>
        <w:t>(</w:t>
      </w:r>
      <w:r w:rsidRPr="00797496">
        <w:rPr>
          <w:sz w:val="28"/>
          <w:szCs w:val="28"/>
        </w:rPr>
        <w:t xml:space="preserve">2 октября, 12.00 </w:t>
      </w:r>
      <w:r w:rsidRPr="00797496">
        <w:rPr>
          <w:iCs/>
          <w:color w:val="000000"/>
          <w:spacing w:val="3"/>
          <w:sz w:val="28"/>
          <w:szCs w:val="28"/>
        </w:rPr>
        <w:t>–</w:t>
      </w:r>
      <w:r w:rsidRPr="00797496">
        <w:rPr>
          <w:sz w:val="28"/>
          <w:szCs w:val="28"/>
        </w:rPr>
        <w:t xml:space="preserve"> 14.00);</w:t>
      </w:r>
    </w:p>
    <w:p w:rsidR="00CC6AF8" w:rsidRPr="00797496" w:rsidRDefault="00CC6AF8" w:rsidP="00CC6AF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01DD6" w:rsidRPr="00797496" w:rsidRDefault="00901DD6" w:rsidP="00CC6AF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97496">
        <w:rPr>
          <w:b/>
          <w:color w:val="000000"/>
          <w:sz w:val="28"/>
          <w:szCs w:val="28"/>
          <w:u w:val="single"/>
        </w:rPr>
        <w:t>Дополнительную информацию об участии в Выставке можно получить:</w:t>
      </w:r>
    </w:p>
    <w:p w:rsidR="00820F81" w:rsidRPr="00797496" w:rsidRDefault="00820F81" w:rsidP="00820F8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820F81" w:rsidRPr="00797496" w:rsidRDefault="005B3D07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7496">
        <w:rPr>
          <w:color w:val="000000"/>
          <w:sz w:val="28"/>
          <w:szCs w:val="28"/>
        </w:rPr>
        <w:t>Департамент труда и зан</w:t>
      </w:r>
      <w:r w:rsidR="00820F81" w:rsidRPr="00797496">
        <w:rPr>
          <w:color w:val="000000"/>
          <w:sz w:val="28"/>
          <w:szCs w:val="28"/>
        </w:rPr>
        <w:t>ятости населения города Москвы,</w:t>
      </w:r>
    </w:p>
    <w:p w:rsidR="00820F81" w:rsidRPr="00797496" w:rsidRDefault="00820F81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7496">
        <w:rPr>
          <w:color w:val="000000"/>
          <w:sz w:val="28"/>
          <w:szCs w:val="28"/>
        </w:rPr>
        <w:t>Т</w:t>
      </w:r>
      <w:r w:rsidR="00B85851" w:rsidRPr="00797496">
        <w:rPr>
          <w:color w:val="000000"/>
          <w:sz w:val="28"/>
          <w:szCs w:val="28"/>
        </w:rPr>
        <w:t>елефон/факс: (499) 975-28-07</w:t>
      </w:r>
      <w:r w:rsidR="005B3D07" w:rsidRPr="00797496">
        <w:rPr>
          <w:color w:val="000000"/>
          <w:sz w:val="28"/>
          <w:szCs w:val="28"/>
        </w:rPr>
        <w:t xml:space="preserve"> </w:t>
      </w:r>
    </w:p>
    <w:p w:rsidR="00B85851" w:rsidRPr="00797496" w:rsidRDefault="00B85851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50FA" w:rsidRPr="00797496" w:rsidRDefault="005B3D07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7496">
        <w:rPr>
          <w:color w:val="000000"/>
          <w:sz w:val="28"/>
          <w:szCs w:val="28"/>
        </w:rPr>
        <w:t xml:space="preserve">ГБУ города </w:t>
      </w:r>
      <w:r w:rsidRPr="00797496">
        <w:rPr>
          <w:iCs/>
          <w:sz w:val="28"/>
          <w:szCs w:val="28"/>
        </w:rPr>
        <w:t>М</w:t>
      </w:r>
      <w:r w:rsidRPr="00797496">
        <w:rPr>
          <w:color w:val="000000"/>
          <w:sz w:val="28"/>
          <w:szCs w:val="28"/>
        </w:rPr>
        <w:t>осквы</w:t>
      </w:r>
      <w:r w:rsidRPr="00797496">
        <w:rPr>
          <w:rStyle w:val="apple-converted-space"/>
          <w:color w:val="000000"/>
          <w:sz w:val="28"/>
          <w:szCs w:val="28"/>
        </w:rPr>
        <w:t> </w:t>
      </w:r>
      <w:r w:rsidR="00797496" w:rsidRPr="00797496">
        <w:rPr>
          <w:color w:val="000000"/>
          <w:sz w:val="28"/>
          <w:szCs w:val="28"/>
        </w:rPr>
        <w:t>«</w:t>
      </w:r>
      <w:r w:rsidRPr="00797496">
        <w:rPr>
          <w:color w:val="000000"/>
          <w:sz w:val="28"/>
          <w:szCs w:val="28"/>
        </w:rPr>
        <w:t>Московский городской центр условий и охраны труда</w:t>
      </w:r>
      <w:r w:rsidR="00797496" w:rsidRPr="00797496">
        <w:rPr>
          <w:color w:val="000000"/>
          <w:sz w:val="28"/>
          <w:szCs w:val="28"/>
        </w:rPr>
        <w:t>»</w:t>
      </w:r>
      <w:r w:rsidRPr="00797496">
        <w:rPr>
          <w:color w:val="000000"/>
          <w:sz w:val="28"/>
          <w:szCs w:val="28"/>
        </w:rPr>
        <w:t>, Телефон/факс: (4</w:t>
      </w:r>
      <w:r w:rsidR="00820F81" w:rsidRPr="00797496">
        <w:rPr>
          <w:color w:val="000000"/>
          <w:sz w:val="28"/>
          <w:szCs w:val="28"/>
        </w:rPr>
        <w:t>99) 237-02-19;</w:t>
      </w:r>
    </w:p>
    <w:p w:rsidR="00820F81" w:rsidRPr="00797496" w:rsidRDefault="005B3D07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797496">
        <w:rPr>
          <w:color w:val="000000"/>
          <w:sz w:val="28"/>
          <w:szCs w:val="28"/>
          <w:lang w:val="en-US"/>
        </w:rPr>
        <w:t xml:space="preserve">E-mail: </w:t>
      </w:r>
      <w:hyperlink r:id="rId10" w:history="1">
        <w:r w:rsidR="00046B49" w:rsidRPr="00797496">
          <w:rPr>
            <w:rStyle w:val="a4"/>
            <w:sz w:val="28"/>
            <w:szCs w:val="28"/>
            <w:lang w:val="en-US"/>
          </w:rPr>
          <w:t>info@mcot.ru</w:t>
        </w:r>
      </w:hyperlink>
    </w:p>
    <w:p w:rsidR="00820F81" w:rsidRPr="00797496" w:rsidRDefault="005B3D07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797496">
        <w:rPr>
          <w:color w:val="000000"/>
          <w:sz w:val="28"/>
          <w:szCs w:val="28"/>
          <w:lang w:val="en-US"/>
        </w:rPr>
        <w:br/>
      </w:r>
      <w:r w:rsidRPr="00797496">
        <w:rPr>
          <w:color w:val="000000"/>
          <w:sz w:val="28"/>
          <w:szCs w:val="28"/>
        </w:rPr>
        <w:t>ООО</w:t>
      </w:r>
      <w:r w:rsidRPr="00797496">
        <w:rPr>
          <w:color w:val="000000"/>
          <w:sz w:val="28"/>
          <w:szCs w:val="28"/>
          <w:lang w:val="en-US"/>
        </w:rPr>
        <w:t xml:space="preserve"> </w:t>
      </w:r>
      <w:r w:rsidR="00797496" w:rsidRPr="00797496">
        <w:rPr>
          <w:color w:val="000000"/>
          <w:sz w:val="28"/>
          <w:szCs w:val="28"/>
        </w:rPr>
        <w:t>«</w:t>
      </w:r>
      <w:proofErr w:type="spellStart"/>
      <w:r w:rsidRPr="00797496">
        <w:rPr>
          <w:color w:val="000000"/>
          <w:sz w:val="28"/>
          <w:szCs w:val="28"/>
        </w:rPr>
        <w:t>Волон</w:t>
      </w:r>
      <w:proofErr w:type="spellEnd"/>
      <w:r w:rsidR="00797496" w:rsidRPr="00797496">
        <w:rPr>
          <w:color w:val="000000"/>
          <w:sz w:val="28"/>
          <w:szCs w:val="28"/>
        </w:rPr>
        <w:t>»</w:t>
      </w:r>
      <w:r w:rsidRPr="00797496">
        <w:rPr>
          <w:color w:val="000000"/>
          <w:sz w:val="28"/>
          <w:szCs w:val="28"/>
          <w:lang w:val="en-US"/>
        </w:rPr>
        <w:t xml:space="preserve">, </w:t>
      </w:r>
    </w:p>
    <w:p w:rsidR="00820F81" w:rsidRPr="00797496" w:rsidRDefault="005B3D07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7496">
        <w:rPr>
          <w:color w:val="000000"/>
          <w:sz w:val="28"/>
          <w:szCs w:val="28"/>
        </w:rPr>
        <w:t>Телефон: (499) 973-49-90, (919) 993-90</w:t>
      </w:r>
      <w:r w:rsidR="00DA50FA" w:rsidRPr="00797496">
        <w:rPr>
          <w:color w:val="000000"/>
          <w:sz w:val="28"/>
          <w:szCs w:val="28"/>
        </w:rPr>
        <w:t>-01</w:t>
      </w:r>
      <w:r w:rsidR="00581EB7" w:rsidRPr="00797496">
        <w:rPr>
          <w:color w:val="000000"/>
          <w:sz w:val="28"/>
          <w:szCs w:val="28"/>
        </w:rPr>
        <w:t>;</w:t>
      </w:r>
      <w:r w:rsidRPr="00797496">
        <w:rPr>
          <w:color w:val="000000"/>
          <w:sz w:val="28"/>
          <w:szCs w:val="28"/>
        </w:rPr>
        <w:t xml:space="preserve"> </w:t>
      </w:r>
    </w:p>
    <w:p w:rsidR="005B3D07" w:rsidRPr="00797496" w:rsidRDefault="00820F81" w:rsidP="00DA50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7496">
        <w:rPr>
          <w:color w:val="000000"/>
          <w:sz w:val="28"/>
          <w:szCs w:val="28"/>
          <w:lang w:val="en-US"/>
        </w:rPr>
        <w:t>E</w:t>
      </w:r>
      <w:r w:rsidR="005B3D07" w:rsidRPr="00797496">
        <w:rPr>
          <w:color w:val="000000"/>
          <w:sz w:val="28"/>
          <w:szCs w:val="28"/>
        </w:rPr>
        <w:t>-</w:t>
      </w:r>
      <w:proofErr w:type="spellStart"/>
      <w:r w:rsidR="005B3D07" w:rsidRPr="00797496">
        <w:rPr>
          <w:color w:val="000000"/>
          <w:sz w:val="28"/>
          <w:szCs w:val="28"/>
        </w:rPr>
        <w:t>mail</w:t>
      </w:r>
      <w:proofErr w:type="spellEnd"/>
      <w:r w:rsidR="005B3D07" w:rsidRPr="00797496">
        <w:rPr>
          <w:color w:val="000000"/>
          <w:sz w:val="28"/>
          <w:szCs w:val="28"/>
        </w:rPr>
        <w:t xml:space="preserve">: </w:t>
      </w:r>
      <w:hyperlink r:id="rId11" w:history="1">
        <w:r w:rsidR="005B3D07" w:rsidRPr="00797496">
          <w:rPr>
            <w:rStyle w:val="a4"/>
            <w:sz w:val="28"/>
            <w:szCs w:val="28"/>
            <w:lang w:val="en-US"/>
          </w:rPr>
          <w:t>info</w:t>
        </w:r>
        <w:r w:rsidR="005B3D07" w:rsidRPr="00797496">
          <w:rPr>
            <w:rStyle w:val="a4"/>
            <w:sz w:val="28"/>
            <w:szCs w:val="28"/>
          </w:rPr>
          <w:t>@</w:t>
        </w:r>
        <w:proofErr w:type="spellStart"/>
        <w:r w:rsidR="005B3D07" w:rsidRPr="00797496">
          <w:rPr>
            <w:rStyle w:val="a4"/>
            <w:sz w:val="28"/>
            <w:szCs w:val="28"/>
            <w:lang w:val="en-US"/>
          </w:rPr>
          <w:t>trudexpo</w:t>
        </w:r>
        <w:proofErr w:type="spellEnd"/>
        <w:r w:rsidR="005B3D07" w:rsidRPr="00797496">
          <w:rPr>
            <w:rStyle w:val="a4"/>
            <w:sz w:val="28"/>
            <w:szCs w:val="28"/>
          </w:rPr>
          <w:t>.</w:t>
        </w:r>
        <w:proofErr w:type="spellStart"/>
        <w:r w:rsidR="005B3D07" w:rsidRPr="0079749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sectPr w:rsidR="005B3D07" w:rsidRPr="00797496" w:rsidSect="00A91B7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8A" w:rsidRDefault="00A03A8A" w:rsidP="005B3D07">
      <w:r>
        <w:separator/>
      </w:r>
    </w:p>
  </w:endnote>
  <w:endnote w:type="continuationSeparator" w:id="0">
    <w:p w:rsidR="00A03A8A" w:rsidRDefault="00A03A8A" w:rsidP="005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07" w:rsidRDefault="00E96DE1" w:rsidP="005B3D07">
    <w:pPr>
      <w:jc w:val="center"/>
    </w:pPr>
    <w:hyperlink r:id="rId1" w:tgtFrame="_blank" w:history="1">
      <w:r w:rsidR="005B3D07" w:rsidRPr="005B3D07">
        <w:rPr>
          <w:rStyle w:val="a4"/>
        </w:rPr>
        <w:t>trudexpo.ru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8A" w:rsidRDefault="00A03A8A" w:rsidP="005B3D07">
      <w:r>
        <w:separator/>
      </w:r>
    </w:p>
  </w:footnote>
  <w:footnote w:type="continuationSeparator" w:id="0">
    <w:p w:rsidR="00A03A8A" w:rsidRDefault="00A03A8A" w:rsidP="005B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39D"/>
    <w:multiLevelType w:val="hybridMultilevel"/>
    <w:tmpl w:val="FC76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2365"/>
    <w:multiLevelType w:val="hybridMultilevel"/>
    <w:tmpl w:val="36E4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01059"/>
    <w:multiLevelType w:val="hybridMultilevel"/>
    <w:tmpl w:val="4A1434E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50465674"/>
    <w:multiLevelType w:val="multilevel"/>
    <w:tmpl w:val="AC7476A2"/>
    <w:lvl w:ilvl="0">
      <w:start w:val="1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13"/>
      <w:numFmt w:val="decimal"/>
      <w:lvlText w:val="%1.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F52"/>
    <w:rsid w:val="000426E3"/>
    <w:rsid w:val="00046B49"/>
    <w:rsid w:val="00052FDC"/>
    <w:rsid w:val="000C2936"/>
    <w:rsid w:val="001155F8"/>
    <w:rsid w:val="00157B38"/>
    <w:rsid w:val="002A51A4"/>
    <w:rsid w:val="00346A81"/>
    <w:rsid w:val="00396879"/>
    <w:rsid w:val="003B0F52"/>
    <w:rsid w:val="003E2717"/>
    <w:rsid w:val="00421480"/>
    <w:rsid w:val="00432A62"/>
    <w:rsid w:val="004379E1"/>
    <w:rsid w:val="0045451C"/>
    <w:rsid w:val="004A3B30"/>
    <w:rsid w:val="004C1F5D"/>
    <w:rsid w:val="004C5462"/>
    <w:rsid w:val="0053696B"/>
    <w:rsid w:val="00581EB7"/>
    <w:rsid w:val="005B3D07"/>
    <w:rsid w:val="005F6427"/>
    <w:rsid w:val="006425AB"/>
    <w:rsid w:val="006A0E1C"/>
    <w:rsid w:val="00797496"/>
    <w:rsid w:val="007A3059"/>
    <w:rsid w:val="00813600"/>
    <w:rsid w:val="00820F81"/>
    <w:rsid w:val="00897488"/>
    <w:rsid w:val="008D6362"/>
    <w:rsid w:val="00901DD6"/>
    <w:rsid w:val="009E56BA"/>
    <w:rsid w:val="00A03A8A"/>
    <w:rsid w:val="00A17AAF"/>
    <w:rsid w:val="00A577C1"/>
    <w:rsid w:val="00A91B7D"/>
    <w:rsid w:val="00A978F2"/>
    <w:rsid w:val="00B57934"/>
    <w:rsid w:val="00B609E1"/>
    <w:rsid w:val="00B85851"/>
    <w:rsid w:val="00BC55DC"/>
    <w:rsid w:val="00C20B21"/>
    <w:rsid w:val="00C418F3"/>
    <w:rsid w:val="00CC6AF8"/>
    <w:rsid w:val="00D243F3"/>
    <w:rsid w:val="00DA4341"/>
    <w:rsid w:val="00DA50FA"/>
    <w:rsid w:val="00E83A2F"/>
    <w:rsid w:val="00E96DE1"/>
    <w:rsid w:val="00F2402C"/>
    <w:rsid w:val="00F30E43"/>
    <w:rsid w:val="00F37AEF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DB19-773A-480B-B7B8-184E3C36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F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B0F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3D07"/>
  </w:style>
  <w:style w:type="paragraph" w:styleId="a7">
    <w:name w:val="header"/>
    <w:basedOn w:val="a"/>
    <w:link w:val="a8"/>
    <w:uiPriority w:val="99"/>
    <w:semiHidden/>
    <w:unhideWhenUsed/>
    <w:rsid w:val="005B3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3D07"/>
  </w:style>
  <w:style w:type="paragraph" w:styleId="a9">
    <w:name w:val="footer"/>
    <w:basedOn w:val="a"/>
    <w:link w:val="aa"/>
    <w:unhideWhenUsed/>
    <w:rsid w:val="005B3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s\Downloads\info@trud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c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oliticheskie_organizatci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ud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745F-1C12-409C-8BF4-50337E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RADIK</cp:lastModifiedBy>
  <cp:revision>14</cp:revision>
  <dcterms:created xsi:type="dcterms:W3CDTF">2015-08-14T09:30:00Z</dcterms:created>
  <dcterms:modified xsi:type="dcterms:W3CDTF">2015-08-20T09:10:00Z</dcterms:modified>
</cp:coreProperties>
</file>