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CB6CF" w14:textId="77777777" w:rsidR="00E331B7" w:rsidRPr="00DA53F2" w:rsidRDefault="00E331B7" w:rsidP="00DA53F2">
      <w:pPr>
        <w:rPr>
          <w:rFonts w:cstheme="minorHAnsi"/>
          <w:sz w:val="20"/>
          <w:szCs w:val="20"/>
        </w:rPr>
      </w:pPr>
    </w:p>
    <w:tbl>
      <w:tblPr>
        <w:tblW w:w="15867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343"/>
        <w:gridCol w:w="3402"/>
        <w:gridCol w:w="4201"/>
        <w:gridCol w:w="4304"/>
      </w:tblGrid>
      <w:tr w:rsidR="00322A92" w:rsidRPr="00DA53F2" w14:paraId="3364C58B" w14:textId="77777777" w:rsidTr="00DA53F2">
        <w:trPr>
          <w:trHeight w:val="426"/>
        </w:trPr>
        <w:tc>
          <w:tcPr>
            <w:tcW w:w="617" w:type="dxa"/>
            <w:vMerge w:val="restart"/>
            <w:shd w:val="clear" w:color="auto" w:fill="auto"/>
          </w:tcPr>
          <w:p w14:paraId="255E0069" w14:textId="77777777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№</w:t>
            </w:r>
          </w:p>
          <w:p w14:paraId="2242947D" w14:textId="77777777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п/п</w:t>
            </w:r>
          </w:p>
        </w:tc>
        <w:tc>
          <w:tcPr>
            <w:tcW w:w="3343" w:type="dxa"/>
          </w:tcPr>
          <w:p w14:paraId="6F4738CD" w14:textId="77777777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07" w:type="dxa"/>
            <w:gridSpan w:val="3"/>
          </w:tcPr>
          <w:p w14:paraId="1A5B15EC" w14:textId="77777777" w:rsidR="00322A92" w:rsidRPr="00DA53F2" w:rsidRDefault="00322A92" w:rsidP="00DA53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Наименование муниципальной услуги</w:t>
            </w:r>
          </w:p>
        </w:tc>
      </w:tr>
      <w:tr w:rsidR="00322A92" w:rsidRPr="00DA53F2" w14:paraId="2A6BF75F" w14:textId="77777777" w:rsidTr="00DA53F2">
        <w:trPr>
          <w:trHeight w:val="1483"/>
        </w:trPr>
        <w:tc>
          <w:tcPr>
            <w:tcW w:w="617" w:type="dxa"/>
            <w:vMerge/>
            <w:shd w:val="clear" w:color="auto" w:fill="auto"/>
          </w:tcPr>
          <w:p w14:paraId="3BFB31EC" w14:textId="77777777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B63BFC2" w14:textId="77777777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</w:t>
            </w:r>
            <w:r w:rsidR="00F70DFE" w:rsidRPr="00DA53F2">
              <w:rPr>
                <w:rFonts w:cstheme="minorHAnsi"/>
                <w:sz w:val="20"/>
                <w:szCs w:val="20"/>
              </w:rPr>
              <w:t xml:space="preserve"> </w:t>
            </w:r>
            <w:r w:rsidRPr="00DA53F2">
              <w:rPr>
                <w:rFonts w:cstheme="minorHAnsi"/>
                <w:sz w:val="20"/>
                <w:szCs w:val="20"/>
              </w:rPr>
              <w:t>о муниципальной услуге</w:t>
            </w:r>
          </w:p>
          <w:p w14:paraId="2EB70F11" w14:textId="4B0A70C8" w:rsidR="009F0C14" w:rsidRPr="00DA53F2" w:rsidRDefault="009F0C1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(далее - мун. услуга)</w:t>
            </w:r>
          </w:p>
        </w:tc>
        <w:tc>
          <w:tcPr>
            <w:tcW w:w="3402" w:type="dxa"/>
          </w:tcPr>
          <w:p w14:paraId="2B9C8DD8" w14:textId="369324FB" w:rsidR="00AE318A" w:rsidRPr="00DA53F2" w:rsidRDefault="00AE318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«</w:t>
            </w:r>
            <w:r w:rsidR="00DA53F2" w:rsidRPr="00DA53F2">
              <w:rPr>
                <w:rFonts w:cstheme="minorHAnsi"/>
                <w:sz w:val="20"/>
                <w:szCs w:val="20"/>
              </w:rPr>
              <w:t>Выдача разрешения</w:t>
            </w:r>
            <w:r w:rsidRPr="00DA53F2">
              <w:rPr>
                <w:rFonts w:cstheme="minorHAnsi"/>
                <w:sz w:val="20"/>
                <w:szCs w:val="20"/>
              </w:rPr>
              <w:t xml:space="preserve"> на вступление в брак лицам, достигшим возраста шестнадцати лет»</w:t>
            </w:r>
          </w:p>
          <w:p w14:paraId="3FC9BAF8" w14:textId="430FDB02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391693FC" w14:textId="08ADC8BC" w:rsidR="00322A92" w:rsidRPr="00DA53F2" w:rsidRDefault="0097066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      </w:r>
          </w:p>
        </w:tc>
        <w:tc>
          <w:tcPr>
            <w:tcW w:w="4304" w:type="dxa"/>
          </w:tcPr>
          <w:p w14:paraId="6B6EDFEE" w14:textId="77777777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«Регистрация уставов территориальных общественных самоуправлений»</w:t>
            </w:r>
          </w:p>
          <w:p w14:paraId="1791ACD8" w14:textId="77777777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</w:p>
          <w:p w14:paraId="323806DC" w14:textId="77777777" w:rsidR="00322A92" w:rsidRPr="00DA53F2" w:rsidRDefault="00322A92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0DFE" w:rsidRPr="00DA53F2" w14:paraId="0E74CCCE" w14:textId="77777777" w:rsidTr="00DA53F2">
        <w:trPr>
          <w:trHeight w:val="1913"/>
        </w:trPr>
        <w:tc>
          <w:tcPr>
            <w:tcW w:w="617" w:type="dxa"/>
            <w:shd w:val="clear" w:color="auto" w:fill="auto"/>
          </w:tcPr>
          <w:p w14:paraId="777670A2" w14:textId="78C8F3CD" w:rsidR="00F70DFE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43" w:type="dxa"/>
          </w:tcPr>
          <w:p w14:paraId="4AD7BC98" w14:textId="08879844" w:rsidR="00F70DFE" w:rsidRPr="00DA53F2" w:rsidRDefault="0041287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Законодательные и иные нормативные правовые акты, предусматривающие предоставление мун. услуг</w:t>
            </w:r>
          </w:p>
        </w:tc>
        <w:tc>
          <w:tcPr>
            <w:tcW w:w="3402" w:type="dxa"/>
          </w:tcPr>
          <w:p w14:paraId="5AEC622E" w14:textId="1EE2A2ED" w:rsidR="006732F4" w:rsidRPr="00DA53F2" w:rsidRDefault="006732F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Семейный кодекс РФ;</w:t>
            </w:r>
          </w:p>
          <w:p w14:paraId="397F5AE0" w14:textId="440BA165" w:rsidR="006732F4" w:rsidRPr="00DA53F2" w:rsidRDefault="006732F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65CE06E2" w14:textId="72BAD917" w:rsidR="006732F4" w:rsidRPr="00DA53F2" w:rsidRDefault="006732F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Закон города Москвы от 6 ноября 2002 года № 56 «Об организации местного самоуправления в городе Москве»;</w:t>
            </w:r>
          </w:p>
          <w:p w14:paraId="38FD5BB4" w14:textId="77777777" w:rsidR="0094136E" w:rsidRPr="00DA53F2" w:rsidRDefault="006732F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Устав</w:t>
            </w:r>
          </w:p>
          <w:p w14:paraId="2BEAFF31" w14:textId="6AB3E560" w:rsidR="006732F4" w:rsidRPr="00DA53F2" w:rsidRDefault="006732F4" w:rsidP="00DA53F2">
            <w:pPr>
              <w:rPr>
                <w:rFonts w:cstheme="minorHAnsi"/>
                <w:sz w:val="20"/>
                <w:szCs w:val="20"/>
              </w:rPr>
            </w:pPr>
            <w:bookmarkStart w:id="0" w:name="_Hlk208313732"/>
            <w:r w:rsidRPr="00DA53F2">
              <w:rPr>
                <w:rFonts w:cstheme="minorHAnsi"/>
                <w:sz w:val="20"/>
                <w:szCs w:val="20"/>
              </w:rPr>
              <w:t>внутригородского муниципального образования – муниципального округа Лианозово в городе Москве</w:t>
            </w:r>
            <w:bookmarkEnd w:id="0"/>
            <w:r w:rsidRPr="00DA53F2">
              <w:rPr>
                <w:rFonts w:cstheme="minorHAnsi"/>
                <w:sz w:val="20"/>
                <w:szCs w:val="20"/>
              </w:rPr>
              <w:t>.</w:t>
            </w:r>
          </w:p>
          <w:p w14:paraId="516AEFFB" w14:textId="77777777" w:rsidR="00F70DFE" w:rsidRPr="00DA53F2" w:rsidRDefault="00F70DFE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57BA497" w14:textId="13E1934B" w:rsidR="00E06090" w:rsidRPr="00DA53F2" w:rsidRDefault="00E0609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Трудовой кодекс Российской Федерации;</w:t>
            </w:r>
          </w:p>
          <w:p w14:paraId="7365E27C" w14:textId="2145F1D9" w:rsidR="00E06090" w:rsidRPr="00DA53F2" w:rsidRDefault="00E0609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26AEA0A4" w14:textId="17EE2475" w:rsidR="00E06090" w:rsidRPr="00DA53F2" w:rsidRDefault="00E0609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Закон города Москвы от 6 ноября 2002 года № 56 «Об организации местного самоуправления в городе Москве»;</w:t>
            </w:r>
          </w:p>
          <w:p w14:paraId="14557525" w14:textId="3B9C82A5" w:rsidR="00E06090" w:rsidRPr="00DA53F2" w:rsidRDefault="00E0609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Устав внутригородского муниципального образования – муниципального округа Лианозово в городе Москве.</w:t>
            </w:r>
          </w:p>
          <w:p w14:paraId="0E854515" w14:textId="77777777" w:rsidR="00F70DFE" w:rsidRPr="00DA53F2" w:rsidRDefault="00F70DFE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2F704D7F" w14:textId="00B04E3A" w:rsidR="007C564F" w:rsidRPr="00DA53F2" w:rsidRDefault="007C564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Федеральный закон от 20 марта 2025 года № 33-ФЗ «Об общих принципах организации местного самоуправления в единой системе публичной власти»;</w:t>
            </w:r>
          </w:p>
          <w:p w14:paraId="0259C33A" w14:textId="029CAEA8" w:rsidR="007C564F" w:rsidRPr="00DA53F2" w:rsidRDefault="007C564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48A3437D" w14:textId="24DF1E47" w:rsidR="007C564F" w:rsidRPr="00DA53F2" w:rsidRDefault="007C564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Закон города Москвы от 6 ноября 2002 года № 56 «Об организации местного самоуправления в городе Москве»;</w:t>
            </w:r>
          </w:p>
          <w:p w14:paraId="3A60EDD3" w14:textId="0935052D" w:rsidR="007C564F" w:rsidRPr="00DA53F2" w:rsidRDefault="007C564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- Устав </w:t>
            </w:r>
            <w:bookmarkStart w:id="1" w:name="_Hlk208493713"/>
            <w:r w:rsidRPr="00DA53F2">
              <w:rPr>
                <w:rFonts w:cstheme="minorHAnsi"/>
                <w:sz w:val="20"/>
                <w:szCs w:val="20"/>
              </w:rPr>
              <w:t>внутригородского муниципального образования – муниципального округа Лианозово в городе Москве</w:t>
            </w:r>
            <w:bookmarkEnd w:id="1"/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29B7E264" w14:textId="55CE6100" w:rsidR="00F70DFE" w:rsidRPr="00DA53F2" w:rsidRDefault="007C564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Порядок регистрации уставов территориальных общественных самоуправлений в муниципальном округе Лианозово в городе Москве, утвержденный решением Совета депутатов муниципального округа Лианозово в городе Москве».</w:t>
            </w:r>
            <w:r w:rsidR="00AE62F0" w:rsidRPr="00DA53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0DFE" w:rsidRPr="00DA53F2" w14:paraId="3476238B" w14:textId="77777777" w:rsidTr="00DA53F2">
        <w:trPr>
          <w:trHeight w:val="1370"/>
        </w:trPr>
        <w:tc>
          <w:tcPr>
            <w:tcW w:w="617" w:type="dxa"/>
            <w:shd w:val="clear" w:color="auto" w:fill="auto"/>
          </w:tcPr>
          <w:p w14:paraId="31E1B056" w14:textId="71C92CBB" w:rsidR="00F70DFE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43" w:type="dxa"/>
          </w:tcPr>
          <w:p w14:paraId="3A36A13E" w14:textId="77777777" w:rsidR="00F70DFE" w:rsidRPr="00DA53F2" w:rsidRDefault="0041287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Наименование органа, предоставляющего мун. услугу</w:t>
            </w:r>
          </w:p>
        </w:tc>
        <w:tc>
          <w:tcPr>
            <w:tcW w:w="3402" w:type="dxa"/>
          </w:tcPr>
          <w:p w14:paraId="5CD4A4BC" w14:textId="16E1A552" w:rsidR="00F70DFE" w:rsidRPr="00DA53F2" w:rsidRDefault="0051170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Аппарат Совета депутатов</w:t>
            </w:r>
            <w:r w:rsidR="0095596F" w:rsidRPr="00DA53F2">
              <w:rPr>
                <w:rFonts w:cstheme="minorHAnsi"/>
                <w:sz w:val="20"/>
                <w:szCs w:val="20"/>
              </w:rPr>
              <w:t xml:space="preserve"> внутригородского муниципального образования – муниципального округа Лианозово в городе Москве (Аппарат СД МО Лианозово)</w:t>
            </w:r>
          </w:p>
        </w:tc>
        <w:tc>
          <w:tcPr>
            <w:tcW w:w="4201" w:type="dxa"/>
          </w:tcPr>
          <w:p w14:paraId="64C098A3" w14:textId="2C2C3570" w:rsidR="00F70DFE" w:rsidRPr="00DA53F2" w:rsidRDefault="0095596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Аппарат Совета депутатов внутригородского муниципального образования – муниципального округа Лианозово в городе Москве (Аппарат СД МО Лианозово)</w:t>
            </w:r>
          </w:p>
        </w:tc>
        <w:tc>
          <w:tcPr>
            <w:tcW w:w="4304" w:type="dxa"/>
          </w:tcPr>
          <w:p w14:paraId="4BAC84F9" w14:textId="5D2A8284" w:rsidR="00F70DFE" w:rsidRPr="00DA53F2" w:rsidRDefault="0095596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Аппарат Совета депутатов внутригородского муниципального образования – муниципального округа Лианозово в городе Москве (Аппарат СД МО Лианозово)</w:t>
            </w:r>
          </w:p>
        </w:tc>
      </w:tr>
      <w:tr w:rsidR="000F2A1A" w:rsidRPr="00DA53F2" w14:paraId="3EF2AEF4" w14:textId="77777777" w:rsidTr="00DA53F2">
        <w:trPr>
          <w:trHeight w:val="3905"/>
        </w:trPr>
        <w:tc>
          <w:tcPr>
            <w:tcW w:w="617" w:type="dxa"/>
            <w:shd w:val="clear" w:color="auto" w:fill="auto"/>
          </w:tcPr>
          <w:p w14:paraId="333E523B" w14:textId="4101E264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3343" w:type="dxa"/>
          </w:tcPr>
          <w:p w14:paraId="78E566E4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Наименование административного регламента предоставления </w:t>
            </w:r>
          </w:p>
          <w:p w14:paraId="13A92148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мун. услуги, вид, номер, дата, наименование норм.</w:t>
            </w:r>
          </w:p>
          <w:p w14:paraId="5A6E82B9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правового акта, утвердившего </w:t>
            </w:r>
          </w:p>
          <w:p w14:paraId="5C99DC8E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адм. Регламент, сведения о дате и источнике его опубликования</w:t>
            </w:r>
          </w:p>
        </w:tc>
        <w:tc>
          <w:tcPr>
            <w:tcW w:w="3402" w:type="dxa"/>
          </w:tcPr>
          <w:p w14:paraId="648353D1" w14:textId="77777777" w:rsidR="00BD7EB0" w:rsidRPr="00DA53F2" w:rsidRDefault="00BD7EB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Административный регламент </w:t>
            </w:r>
          </w:p>
          <w:p w14:paraId="196E802F" w14:textId="10113E4E" w:rsidR="00BD7EB0" w:rsidRPr="00DA53F2" w:rsidRDefault="00BD7EB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предоставления муниципальной услуги «Выдача разрешения на вступление в брак лицам, достигшим возраста шестнадцати лет»,</w:t>
            </w:r>
          </w:p>
          <w:p w14:paraId="0A08EAEF" w14:textId="402B5837" w:rsidR="00BD7EB0" w:rsidRPr="00DA53F2" w:rsidRDefault="00BD7EB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утвержден постановлением аппарата Совета депутатов внутригородского муниципального образования – </w:t>
            </w:r>
            <w:r w:rsidR="00DA53F2" w:rsidRPr="00DA53F2">
              <w:rPr>
                <w:rFonts w:cstheme="minorHAnsi"/>
                <w:sz w:val="20"/>
                <w:szCs w:val="20"/>
              </w:rPr>
              <w:t>муниципального округа</w:t>
            </w:r>
            <w:r w:rsidRPr="00DA53F2">
              <w:rPr>
                <w:rFonts w:cstheme="minorHAnsi"/>
                <w:sz w:val="20"/>
                <w:szCs w:val="20"/>
              </w:rPr>
              <w:t xml:space="preserve"> Лианозово </w:t>
            </w:r>
          </w:p>
          <w:p w14:paraId="13297632" w14:textId="77777777" w:rsidR="00BD7EB0" w:rsidRPr="00DA53F2" w:rsidRDefault="00BD7EB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городе Москве</w:t>
            </w:r>
          </w:p>
          <w:p w14:paraId="38A80573" w14:textId="0926BDDF" w:rsidR="00BD7EB0" w:rsidRPr="00DA53F2" w:rsidRDefault="00BD7EB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от 18.09.2025 № 24-ПА,</w:t>
            </w:r>
          </w:p>
          <w:p w14:paraId="201F6E63" w14:textId="5647F1B0" w:rsidR="00BD7EB0" w:rsidRPr="00DA53F2" w:rsidRDefault="00BD7EB0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опубликован </w:t>
            </w:r>
            <w:r w:rsidR="00135E28" w:rsidRPr="00DA53F2">
              <w:rPr>
                <w:rFonts w:cstheme="minorHAnsi"/>
                <w:sz w:val="20"/>
                <w:szCs w:val="20"/>
              </w:rPr>
              <w:t>29.09.2025</w:t>
            </w:r>
          </w:p>
          <w:p w14:paraId="15AF1C43" w14:textId="74F437D5" w:rsidR="000F2A1A" w:rsidRPr="00DA53F2" w:rsidRDefault="00135E2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сетевом издании «Московский муниципальный вестник»</w:t>
            </w:r>
          </w:p>
        </w:tc>
        <w:tc>
          <w:tcPr>
            <w:tcW w:w="4201" w:type="dxa"/>
          </w:tcPr>
          <w:p w14:paraId="12709333" w14:textId="4A2D6A93" w:rsidR="00970668" w:rsidRPr="00DA53F2" w:rsidRDefault="0097066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Административный регламент предоставления муниципальной услуги 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      </w:r>
            <w:r w:rsidR="001A155F" w:rsidRPr="00DA53F2">
              <w:rPr>
                <w:rFonts w:cstheme="minorHAnsi"/>
                <w:sz w:val="20"/>
                <w:szCs w:val="20"/>
              </w:rPr>
              <w:t>,</w:t>
            </w:r>
          </w:p>
          <w:p w14:paraId="30EB61D7" w14:textId="1F36C655" w:rsidR="001A155F" w:rsidRPr="00DA53F2" w:rsidRDefault="001A155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утвержден постановлением аппарата Совета депутатов внутригородского муниципального образования – </w:t>
            </w:r>
            <w:r w:rsidR="00DA53F2" w:rsidRPr="00DA53F2">
              <w:rPr>
                <w:rFonts w:cstheme="minorHAnsi"/>
                <w:sz w:val="20"/>
                <w:szCs w:val="20"/>
              </w:rPr>
              <w:t>муниципального округа</w:t>
            </w:r>
            <w:r w:rsidRPr="00DA53F2">
              <w:rPr>
                <w:rFonts w:cstheme="minorHAnsi"/>
                <w:sz w:val="20"/>
                <w:szCs w:val="20"/>
              </w:rPr>
              <w:t xml:space="preserve"> Лианозово </w:t>
            </w:r>
          </w:p>
          <w:p w14:paraId="51154F05" w14:textId="77777777" w:rsidR="001A155F" w:rsidRPr="00DA53F2" w:rsidRDefault="001A155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городе Москве</w:t>
            </w:r>
          </w:p>
          <w:p w14:paraId="35157800" w14:textId="673E6E2F" w:rsidR="00970668" w:rsidRPr="00DA53F2" w:rsidRDefault="001A155F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от </w:t>
            </w:r>
            <w:r w:rsidR="00DA53F2" w:rsidRPr="00DA53F2">
              <w:rPr>
                <w:rFonts w:cstheme="minorHAnsi"/>
                <w:sz w:val="20"/>
                <w:szCs w:val="20"/>
              </w:rPr>
              <w:t>18.09.2025 №</w:t>
            </w:r>
            <w:r w:rsidR="00970668" w:rsidRPr="00DA53F2">
              <w:rPr>
                <w:rFonts w:cstheme="minorHAnsi"/>
                <w:sz w:val="20"/>
                <w:szCs w:val="20"/>
              </w:rPr>
              <w:t xml:space="preserve"> 25-ПА</w:t>
            </w:r>
            <w:r w:rsidRPr="00DA53F2">
              <w:rPr>
                <w:rFonts w:cstheme="minorHAnsi"/>
                <w:sz w:val="20"/>
                <w:szCs w:val="20"/>
              </w:rPr>
              <w:t>,</w:t>
            </w:r>
          </w:p>
          <w:p w14:paraId="37A5C818" w14:textId="77777777" w:rsidR="00C76E09" w:rsidRPr="00DA53F2" w:rsidRDefault="00C76E0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опубликован 29.09.2025</w:t>
            </w:r>
          </w:p>
          <w:p w14:paraId="79DC06A9" w14:textId="6DFA0C18" w:rsidR="000F2A1A" w:rsidRPr="00DA53F2" w:rsidRDefault="00C76E0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сетевом издании «Московский муниципальный вестник»</w:t>
            </w:r>
          </w:p>
        </w:tc>
        <w:tc>
          <w:tcPr>
            <w:tcW w:w="4304" w:type="dxa"/>
          </w:tcPr>
          <w:p w14:paraId="38D62451" w14:textId="77777777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Административный регламент </w:t>
            </w:r>
          </w:p>
          <w:p w14:paraId="0A3C0F8C" w14:textId="77777777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предоставления муниципальной услуги </w:t>
            </w:r>
          </w:p>
          <w:p w14:paraId="3D2D125A" w14:textId="2C793B6E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«Регистрация уставов территориальных общественных самоуправлений»,</w:t>
            </w:r>
          </w:p>
          <w:p w14:paraId="1B40AC6F" w14:textId="753E7D2C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утвержден постановлением аппарата Совета депутатов внутригородского муниципального образования – </w:t>
            </w:r>
            <w:r w:rsidR="00DA53F2" w:rsidRPr="00DA53F2">
              <w:rPr>
                <w:rFonts w:cstheme="minorHAnsi"/>
                <w:sz w:val="20"/>
                <w:szCs w:val="20"/>
              </w:rPr>
              <w:t>муниципального округа</w:t>
            </w:r>
            <w:r w:rsidRPr="00DA53F2">
              <w:rPr>
                <w:rFonts w:cstheme="minorHAnsi"/>
                <w:sz w:val="20"/>
                <w:szCs w:val="20"/>
              </w:rPr>
              <w:t xml:space="preserve"> Лианозово </w:t>
            </w:r>
          </w:p>
          <w:p w14:paraId="1B23DF11" w14:textId="77777777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городе Москве</w:t>
            </w:r>
          </w:p>
          <w:p w14:paraId="4A314041" w14:textId="21C08F0C" w:rsidR="00C75F26" w:rsidRPr="00DA53F2" w:rsidRDefault="00C75F2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от </w:t>
            </w:r>
            <w:r w:rsidR="00DA53F2" w:rsidRPr="00DA53F2">
              <w:rPr>
                <w:rFonts w:cstheme="minorHAnsi"/>
                <w:sz w:val="20"/>
                <w:szCs w:val="20"/>
              </w:rPr>
              <w:t>18.09.2025 №</w:t>
            </w:r>
            <w:r w:rsidRPr="00DA53F2">
              <w:rPr>
                <w:rFonts w:cstheme="minorHAnsi"/>
                <w:sz w:val="20"/>
                <w:szCs w:val="20"/>
              </w:rPr>
              <w:t xml:space="preserve"> 26-ПА,</w:t>
            </w:r>
          </w:p>
          <w:p w14:paraId="7C26E120" w14:textId="77777777" w:rsidR="00C76E09" w:rsidRPr="00DA53F2" w:rsidRDefault="00C76E0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опубликован 29.09.2025</w:t>
            </w:r>
          </w:p>
          <w:p w14:paraId="08F876D0" w14:textId="7A97921D" w:rsidR="000F2A1A" w:rsidRPr="00DA53F2" w:rsidRDefault="00C76E0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сетевом издании «Московский муниципальный вестник»</w:t>
            </w:r>
          </w:p>
        </w:tc>
      </w:tr>
      <w:tr w:rsidR="000F2A1A" w:rsidRPr="00DA53F2" w14:paraId="5960D163" w14:textId="77777777" w:rsidTr="00DA53F2">
        <w:trPr>
          <w:trHeight w:val="1693"/>
        </w:trPr>
        <w:tc>
          <w:tcPr>
            <w:tcW w:w="617" w:type="dxa"/>
            <w:shd w:val="clear" w:color="auto" w:fill="auto"/>
          </w:tcPr>
          <w:p w14:paraId="7F2E929D" w14:textId="1FE42ED7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43" w:type="dxa"/>
          </w:tcPr>
          <w:p w14:paraId="38BB9848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 категориях заявителей, которым предоставляется мун. услуга</w:t>
            </w:r>
          </w:p>
        </w:tc>
        <w:tc>
          <w:tcPr>
            <w:tcW w:w="3402" w:type="dxa"/>
          </w:tcPr>
          <w:p w14:paraId="0FCDD6C1" w14:textId="1884CC48" w:rsidR="000F2A1A" w:rsidRPr="00DA53F2" w:rsidRDefault="0062677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Заявителем является ф</w:t>
            </w:r>
            <w:r w:rsidR="000F2A1A" w:rsidRPr="00DA53F2">
              <w:rPr>
                <w:rFonts w:cstheme="minorHAnsi"/>
                <w:sz w:val="20"/>
                <w:szCs w:val="20"/>
              </w:rPr>
              <w:t>изическое лицо, достигшее шестнадцати лет, и имеющее место жительство на территории муниципального округа Лианозово в городе Москве</w:t>
            </w:r>
          </w:p>
        </w:tc>
        <w:tc>
          <w:tcPr>
            <w:tcW w:w="4201" w:type="dxa"/>
          </w:tcPr>
          <w:p w14:paraId="63404159" w14:textId="2CA4C48C" w:rsidR="0062677D" w:rsidRPr="00DA53F2" w:rsidRDefault="0062677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Заявителем является физическое лицо, не являющееся индивидуальным предпринимателем, заключившее трудовой договор с работником и имеющее место жительство на территории муниципального округа Лианозово в городе Москве. </w:t>
            </w:r>
          </w:p>
          <w:p w14:paraId="66B4605C" w14:textId="19ABFF3F" w:rsidR="000F2A1A" w:rsidRPr="00DA53F2" w:rsidRDefault="0062677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В случае смерти заявителя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заявителем факта прекращения трудового договора, заявителем выступает физическое лицо – работник, если трудовой договор был зарегистрирован заявителем в аппарате. </w:t>
            </w:r>
          </w:p>
        </w:tc>
        <w:tc>
          <w:tcPr>
            <w:tcW w:w="4304" w:type="dxa"/>
          </w:tcPr>
          <w:p w14:paraId="61AC92D2" w14:textId="77777777" w:rsidR="0045769D" w:rsidRPr="00DA53F2" w:rsidRDefault="0045769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Заявителем является физическое лицо, избранное собранием (конференцией) граждан председателем территориального общественного самоуправления.</w:t>
            </w:r>
          </w:p>
          <w:p w14:paraId="30E196BE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2A1A" w:rsidRPr="00DA53F2" w14:paraId="70461CDD" w14:textId="77777777" w:rsidTr="00DA53F2">
        <w:trPr>
          <w:trHeight w:val="1690"/>
        </w:trPr>
        <w:tc>
          <w:tcPr>
            <w:tcW w:w="617" w:type="dxa"/>
            <w:shd w:val="clear" w:color="auto" w:fill="auto"/>
          </w:tcPr>
          <w:p w14:paraId="724D9F0D" w14:textId="7C73D7A2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3343" w:type="dxa"/>
          </w:tcPr>
          <w:p w14:paraId="26DB98A1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Сведения о месте информирования </w:t>
            </w:r>
          </w:p>
          <w:p w14:paraId="517B2956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 правилах предоставления мун. услуги</w:t>
            </w:r>
          </w:p>
        </w:tc>
        <w:tc>
          <w:tcPr>
            <w:tcW w:w="3402" w:type="dxa"/>
          </w:tcPr>
          <w:p w14:paraId="65BA8040" w14:textId="77777777" w:rsidR="00451AA9" w:rsidRPr="00DA53F2" w:rsidRDefault="00A46C8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Официальный сайт муниципального округа Лианозово </w:t>
            </w:r>
            <w:hyperlink r:id="rId6" w:history="1">
              <w:r w:rsidR="00451AA9" w:rsidRPr="00DA53F2">
                <w:rPr>
                  <w:rStyle w:val="a3"/>
                  <w:rFonts w:cstheme="minorHAnsi"/>
                  <w:sz w:val="20"/>
                  <w:szCs w:val="20"/>
                </w:rPr>
                <w:t>http://lianozovomo.ru/</w:t>
              </w:r>
            </w:hyperlink>
            <w:r w:rsidR="00451AA9" w:rsidRPr="00DA53F2">
              <w:rPr>
                <w:rFonts w:cstheme="minorHAnsi"/>
                <w:sz w:val="20"/>
                <w:szCs w:val="20"/>
              </w:rPr>
              <w:t>,</w:t>
            </w:r>
          </w:p>
          <w:p w14:paraId="7CEDA1B4" w14:textId="3ED70D90" w:rsidR="000F2A1A" w:rsidRPr="00DA53F2" w:rsidRDefault="00A2795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</w:p>
        </w:tc>
        <w:tc>
          <w:tcPr>
            <w:tcW w:w="4201" w:type="dxa"/>
          </w:tcPr>
          <w:p w14:paraId="3C2367CC" w14:textId="6162FA00" w:rsidR="00451AA9" w:rsidRPr="00DA53F2" w:rsidRDefault="00451AA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Официальный сайт муниципального округа Лианозово </w:t>
            </w:r>
            <w:hyperlink r:id="rId7" w:history="1">
              <w:r w:rsidRPr="00DA53F2">
                <w:rPr>
                  <w:rStyle w:val="a3"/>
                  <w:rFonts w:cstheme="minorHAnsi"/>
                  <w:sz w:val="20"/>
                  <w:szCs w:val="20"/>
                </w:rPr>
                <w:t>http://lianozovomo.ru/</w:t>
              </w:r>
            </w:hyperlink>
            <w:r w:rsidRPr="00DA53F2">
              <w:rPr>
                <w:rFonts w:cstheme="minorHAnsi"/>
                <w:sz w:val="20"/>
                <w:szCs w:val="20"/>
              </w:rPr>
              <w:t>,</w:t>
            </w:r>
          </w:p>
          <w:p w14:paraId="436171F3" w14:textId="592D5BB1" w:rsidR="000F2A1A" w:rsidRPr="00DA53F2" w:rsidRDefault="00A2795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</w:p>
        </w:tc>
        <w:tc>
          <w:tcPr>
            <w:tcW w:w="4304" w:type="dxa"/>
          </w:tcPr>
          <w:p w14:paraId="47DD53F6" w14:textId="77777777" w:rsidR="00451AA9" w:rsidRPr="00DA53F2" w:rsidRDefault="00451AA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Официальный сайт муниципального округа Лианозово </w:t>
            </w:r>
            <w:hyperlink r:id="rId8" w:history="1">
              <w:r w:rsidRPr="00DA53F2">
                <w:rPr>
                  <w:rStyle w:val="a3"/>
                  <w:rFonts w:cstheme="minorHAnsi"/>
                  <w:sz w:val="20"/>
                  <w:szCs w:val="20"/>
                </w:rPr>
                <w:t>http://lianozovomo.ru/</w:t>
              </w:r>
            </w:hyperlink>
            <w:r w:rsidRPr="00DA53F2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C5D3EFD" w14:textId="48C4FAFB" w:rsidR="000F2A1A" w:rsidRPr="00DA53F2" w:rsidRDefault="00A2795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</w:p>
        </w:tc>
      </w:tr>
      <w:tr w:rsidR="000F2A1A" w:rsidRPr="00DA53F2" w14:paraId="186F8DDA" w14:textId="77777777" w:rsidTr="00DA53F2">
        <w:trPr>
          <w:trHeight w:val="1969"/>
        </w:trPr>
        <w:tc>
          <w:tcPr>
            <w:tcW w:w="617" w:type="dxa"/>
            <w:shd w:val="clear" w:color="auto" w:fill="auto"/>
          </w:tcPr>
          <w:p w14:paraId="4CCE49E3" w14:textId="262BA0E7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343" w:type="dxa"/>
          </w:tcPr>
          <w:p w14:paraId="20F57032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 способе и месте подачи запроса на предоставление мун. услуги и о месте ее получения</w:t>
            </w:r>
          </w:p>
        </w:tc>
        <w:tc>
          <w:tcPr>
            <w:tcW w:w="3402" w:type="dxa"/>
          </w:tcPr>
          <w:p w14:paraId="5FF9A2B6" w14:textId="62E67C4C" w:rsidR="001675A9" w:rsidRPr="00DA53F2" w:rsidRDefault="001675A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Запрос подается в письменном виде самостоятельно заявителем по адресу: </w:t>
            </w:r>
            <w:r w:rsidR="00D22BA8"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  <w:r w:rsidRPr="00DA53F2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4236B7A" w14:textId="0C8792BD" w:rsidR="001675A9" w:rsidRPr="00DA53F2" w:rsidRDefault="001675A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Место получения мун. услуги – </w:t>
            </w:r>
          </w:p>
          <w:p w14:paraId="02DDE2C5" w14:textId="48150B6A" w:rsidR="000F2A1A" w:rsidRPr="00DA53F2" w:rsidRDefault="001675A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</w:p>
        </w:tc>
        <w:tc>
          <w:tcPr>
            <w:tcW w:w="4201" w:type="dxa"/>
          </w:tcPr>
          <w:p w14:paraId="55DCFEEC" w14:textId="77777777" w:rsidR="00D21B88" w:rsidRPr="00DA53F2" w:rsidRDefault="00D21B8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Запрос подается в письменном виде самостоятельно заявителем по адресу: г. Москва, ул. Абрамцевская, 16 Б, подъезд 7, помещение аппарата СД МО Лианозово. </w:t>
            </w:r>
          </w:p>
          <w:p w14:paraId="1A2C9A6C" w14:textId="77777777" w:rsidR="00D21B88" w:rsidRPr="00DA53F2" w:rsidRDefault="00D21B8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Место получения мун. услуги – </w:t>
            </w:r>
          </w:p>
          <w:p w14:paraId="15514050" w14:textId="3C2CF049" w:rsidR="000F2A1A" w:rsidRPr="00DA53F2" w:rsidRDefault="00D21B8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</w:p>
        </w:tc>
        <w:tc>
          <w:tcPr>
            <w:tcW w:w="4304" w:type="dxa"/>
          </w:tcPr>
          <w:p w14:paraId="5BC6B711" w14:textId="77777777" w:rsidR="00D21B88" w:rsidRPr="00DA53F2" w:rsidRDefault="00D21B8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Запрос подается в письменном виде самостоятельно заявителем по адресу: г. Москва, ул. Абрамцевская, 16 Б, подъезд 7, помещение аппарата СД МО Лианозово. </w:t>
            </w:r>
          </w:p>
          <w:p w14:paraId="7169E6DB" w14:textId="77777777" w:rsidR="00D21B88" w:rsidRPr="00DA53F2" w:rsidRDefault="00D21B8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Место получения мун. услуги – </w:t>
            </w:r>
          </w:p>
          <w:p w14:paraId="691CFF00" w14:textId="06CA5E0B" w:rsidR="000F2A1A" w:rsidRPr="00DA53F2" w:rsidRDefault="00D21B8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г. Москва, ул. Абрамцевская, 16 Б, подъезд 7, помещение аппарата СД МО Лианозово</w:t>
            </w:r>
          </w:p>
        </w:tc>
      </w:tr>
      <w:tr w:rsidR="000F2A1A" w:rsidRPr="00DA53F2" w14:paraId="6584B658" w14:textId="77777777" w:rsidTr="00DA53F2">
        <w:trPr>
          <w:trHeight w:val="1557"/>
        </w:trPr>
        <w:tc>
          <w:tcPr>
            <w:tcW w:w="617" w:type="dxa"/>
            <w:shd w:val="clear" w:color="auto" w:fill="auto"/>
          </w:tcPr>
          <w:p w14:paraId="0AA1986D" w14:textId="0ED2B6F2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43" w:type="dxa"/>
          </w:tcPr>
          <w:p w14:paraId="746131DC" w14:textId="6AA811ED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Форма </w:t>
            </w:r>
            <w:r w:rsidR="00DA53F2" w:rsidRPr="00DA53F2">
              <w:rPr>
                <w:rFonts w:cstheme="minorHAnsi"/>
                <w:sz w:val="20"/>
                <w:szCs w:val="20"/>
              </w:rPr>
              <w:t>запроса на</w:t>
            </w:r>
            <w:r w:rsidRPr="00DA53F2">
              <w:rPr>
                <w:rFonts w:cstheme="minorHAnsi"/>
                <w:sz w:val="20"/>
                <w:szCs w:val="20"/>
              </w:rPr>
              <w:t xml:space="preserve"> </w:t>
            </w:r>
            <w:r w:rsidR="00DA53F2">
              <w:rPr>
                <w:rFonts w:cstheme="minorHAnsi"/>
                <w:sz w:val="20"/>
                <w:szCs w:val="20"/>
              </w:rPr>
              <w:t>п</w:t>
            </w:r>
            <w:r w:rsidRPr="00DA53F2">
              <w:rPr>
                <w:rFonts w:cstheme="minorHAnsi"/>
                <w:sz w:val="20"/>
                <w:szCs w:val="20"/>
              </w:rPr>
              <w:t>редоставление мун. улуги и образец его заполнения</w:t>
            </w:r>
          </w:p>
        </w:tc>
        <w:tc>
          <w:tcPr>
            <w:tcW w:w="3402" w:type="dxa"/>
          </w:tcPr>
          <w:p w14:paraId="236AC126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Форма запроса</w:t>
            </w:r>
          </w:p>
          <w:p w14:paraId="4E9661D7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  <w:p w14:paraId="4FC2C1D4" w14:textId="44A1E595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Образец заполнения запроса</w:t>
            </w:r>
          </w:p>
        </w:tc>
        <w:tc>
          <w:tcPr>
            <w:tcW w:w="4201" w:type="dxa"/>
          </w:tcPr>
          <w:p w14:paraId="3A0523DA" w14:textId="56154D6B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Форм</w:t>
            </w:r>
            <w:r w:rsidR="003E30B1" w:rsidRPr="00DA53F2">
              <w:rPr>
                <w:rFonts w:cstheme="minorHAnsi"/>
                <w:sz w:val="20"/>
                <w:szCs w:val="20"/>
              </w:rPr>
              <w:t>ы</w:t>
            </w:r>
            <w:r w:rsidRPr="00DA53F2">
              <w:rPr>
                <w:rFonts w:cstheme="minorHAnsi"/>
                <w:sz w:val="20"/>
                <w:szCs w:val="20"/>
              </w:rPr>
              <w:t xml:space="preserve"> запрос</w:t>
            </w:r>
            <w:r w:rsidR="003E30B1" w:rsidRPr="00DA53F2">
              <w:rPr>
                <w:rFonts w:cstheme="minorHAnsi"/>
                <w:sz w:val="20"/>
                <w:szCs w:val="20"/>
              </w:rPr>
              <w:t>ов</w:t>
            </w:r>
          </w:p>
          <w:p w14:paraId="723D35AA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  <w:p w14:paraId="7D92B40F" w14:textId="49D59091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Образц</w:t>
            </w:r>
            <w:r w:rsidR="003E30B1" w:rsidRPr="00DA53F2">
              <w:rPr>
                <w:rFonts w:cstheme="minorHAnsi"/>
                <w:sz w:val="20"/>
                <w:szCs w:val="20"/>
              </w:rPr>
              <w:t>ы</w:t>
            </w:r>
            <w:r w:rsidRPr="00DA53F2">
              <w:rPr>
                <w:rFonts w:cstheme="minorHAnsi"/>
                <w:sz w:val="20"/>
                <w:szCs w:val="20"/>
              </w:rPr>
              <w:t xml:space="preserve"> заполнения запрос</w:t>
            </w:r>
            <w:r w:rsidR="00CB0207" w:rsidRPr="00DA53F2">
              <w:rPr>
                <w:rFonts w:cstheme="minorHAnsi"/>
                <w:sz w:val="20"/>
                <w:szCs w:val="20"/>
              </w:rPr>
              <w:t>ов</w:t>
            </w:r>
          </w:p>
        </w:tc>
        <w:tc>
          <w:tcPr>
            <w:tcW w:w="4304" w:type="dxa"/>
          </w:tcPr>
          <w:p w14:paraId="702EB996" w14:textId="23FCE31F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Форм</w:t>
            </w:r>
            <w:r w:rsidR="00CB0207" w:rsidRPr="00DA53F2">
              <w:rPr>
                <w:rFonts w:cstheme="minorHAnsi"/>
                <w:sz w:val="20"/>
                <w:szCs w:val="20"/>
              </w:rPr>
              <w:t>ы</w:t>
            </w:r>
            <w:r w:rsidRPr="00DA53F2">
              <w:rPr>
                <w:rFonts w:cstheme="minorHAnsi"/>
                <w:sz w:val="20"/>
                <w:szCs w:val="20"/>
              </w:rPr>
              <w:t xml:space="preserve"> запрос</w:t>
            </w:r>
            <w:r w:rsidR="00CB0207" w:rsidRPr="00DA53F2">
              <w:rPr>
                <w:rFonts w:cstheme="minorHAnsi"/>
                <w:sz w:val="20"/>
                <w:szCs w:val="20"/>
              </w:rPr>
              <w:t>ов</w:t>
            </w:r>
          </w:p>
          <w:p w14:paraId="4B92916C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  <w:p w14:paraId="00129FAF" w14:textId="50551FD8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Образц</w:t>
            </w:r>
            <w:r w:rsidR="00CB0207" w:rsidRPr="00DA53F2">
              <w:rPr>
                <w:rFonts w:cstheme="minorHAnsi"/>
                <w:sz w:val="20"/>
                <w:szCs w:val="20"/>
              </w:rPr>
              <w:t>ы</w:t>
            </w:r>
            <w:r w:rsidRPr="00DA53F2">
              <w:rPr>
                <w:rFonts w:cstheme="minorHAnsi"/>
                <w:sz w:val="20"/>
                <w:szCs w:val="20"/>
              </w:rPr>
              <w:t xml:space="preserve"> заполнения запрос</w:t>
            </w:r>
            <w:r w:rsidR="00CB0207" w:rsidRPr="00DA53F2">
              <w:rPr>
                <w:rFonts w:cstheme="minorHAnsi"/>
                <w:sz w:val="20"/>
                <w:szCs w:val="20"/>
              </w:rPr>
              <w:t>ов</w:t>
            </w:r>
          </w:p>
        </w:tc>
      </w:tr>
      <w:tr w:rsidR="000F2A1A" w:rsidRPr="00DA53F2" w14:paraId="50BBF3A5" w14:textId="77777777" w:rsidTr="00DA53F2">
        <w:trPr>
          <w:trHeight w:val="1963"/>
        </w:trPr>
        <w:tc>
          <w:tcPr>
            <w:tcW w:w="617" w:type="dxa"/>
            <w:shd w:val="clear" w:color="auto" w:fill="auto"/>
          </w:tcPr>
          <w:p w14:paraId="2F542989" w14:textId="41A5C93D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343" w:type="dxa"/>
          </w:tcPr>
          <w:p w14:paraId="4ACA2C88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 составе документов и (или) информации, необходимых для предоставления мун. услуги</w:t>
            </w:r>
          </w:p>
        </w:tc>
        <w:tc>
          <w:tcPr>
            <w:tcW w:w="3402" w:type="dxa"/>
          </w:tcPr>
          <w:p w14:paraId="65BB73F4" w14:textId="5018FAD9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Заявитель обязан представить в аппарат самостоятельно:</w:t>
            </w:r>
          </w:p>
          <w:p w14:paraId="635C3EE4" w14:textId="4E8479CE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запрос (заявление) на предоставление муниципальной услуги, оформленный на бумажном носителе по форме;</w:t>
            </w:r>
          </w:p>
          <w:p w14:paraId="64E59634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документ, удостоверяющий личность заявителя;</w:t>
            </w:r>
          </w:p>
          <w:p w14:paraId="56C03FE0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личность), выданный уполномоченным </w:t>
            </w:r>
            <w:r w:rsidRPr="00DA53F2">
              <w:rPr>
                <w:rFonts w:cstheme="minorHAnsi"/>
                <w:sz w:val="20"/>
                <w:szCs w:val="20"/>
              </w:rPr>
              <w:lastRenderedPageBreak/>
              <w:t>органом;</w:t>
            </w:r>
          </w:p>
          <w:p w14:paraId="285F5F4D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документ (при наличии), подтверждающий наличие уважительной причины (справки, заключения, иные документы, в том числе выдаваемые организациями, входящими в систему здравоохранения);</w:t>
            </w:r>
          </w:p>
          <w:p w14:paraId="6DD7C82A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документ, подтверждающий полномочия представителя заявителя (при необходимости);</w:t>
            </w:r>
          </w:p>
          <w:p w14:paraId="0A26E022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6) документ, подтверждающий получение согласия заинтересованного лица, не являющегося заявителем, или его законного представителя на обработку персональных данных указанного лица.</w:t>
            </w:r>
          </w:p>
          <w:p w14:paraId="107128FC" w14:textId="261DF442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В случае если заявителем является иностранный гражданин, то такой заявитель также представляет в аппарат документы для лиц, вступающих в брак, предусмотренные законодательством государства, гражданином которого является заявитель.</w:t>
            </w:r>
          </w:p>
          <w:p w14:paraId="603DFA9A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Документы, выданные специально уполномоченным органом 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</w:t>
            </w:r>
            <w:r w:rsidRPr="00DA53F2">
              <w:rPr>
                <w:rFonts w:cstheme="minorHAnsi"/>
                <w:sz w:val="20"/>
                <w:szCs w:val="20"/>
              </w:rPr>
              <w:lastRenderedPageBreak/>
              <w:t>легализованы, если иное не предусмотрено международными договорами Российской Федерации, и переведены на русский язык. Верность перевода должна быть нотариально удостоверена.</w:t>
            </w:r>
          </w:p>
          <w:p w14:paraId="44C3C27B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      </w:r>
          </w:p>
          <w:p w14:paraId="491B4D59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7F459B6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Для регистрации трудового договора:</w:t>
            </w:r>
          </w:p>
          <w:p w14:paraId="54227927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запрос (заявление) на предоставление муниципальной услуги, оформленный на бумажном носителе в соответствии с приложением 1 к Регламенту;</w:t>
            </w:r>
          </w:p>
          <w:p w14:paraId="498EA56F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документ, удостоверяющий личность заявителя;</w:t>
            </w:r>
          </w:p>
          <w:p w14:paraId="006D6C1E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личность);</w:t>
            </w:r>
          </w:p>
          <w:p w14:paraId="00D977BF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4) два экземпляра трудового договора (каждый экземпляр должен быть пронумерован, прошит и заверен подписью </w:t>
            </w:r>
            <w:r w:rsidRPr="00DA53F2">
              <w:rPr>
                <w:rFonts w:cstheme="minorHAnsi"/>
                <w:sz w:val="20"/>
                <w:szCs w:val="20"/>
              </w:rPr>
              <w:lastRenderedPageBreak/>
              <w:t>заявителя на прошивке);</w:t>
            </w:r>
          </w:p>
          <w:p w14:paraId="31D37A62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документ, подтверждающий полномочия представителя заявителя (при необходимости);</w:t>
            </w:r>
          </w:p>
          <w:p w14:paraId="190AD615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6) документ, подтверждающий получение согласия заинтересованного лица, не являющегося заявителем, или его законного представителя на обработку персональных данных указанного лица.</w:t>
            </w:r>
          </w:p>
          <w:p w14:paraId="4FC3B1F7" w14:textId="36086592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Для регистрации факта прекращения трудового договора:</w:t>
            </w:r>
          </w:p>
          <w:p w14:paraId="218F3A1F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запрос (заявление) на предоставление муниципальной услуги, оформленный на бумажном носителе в соответствии с приложением 2 или 3 к Регламенту;</w:t>
            </w:r>
          </w:p>
          <w:p w14:paraId="0EB569EB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документ, удостоверяющий личность заявителя;</w:t>
            </w:r>
          </w:p>
          <w:p w14:paraId="60AD07C1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документ, подтверждающий место жительства на территории муниципального округа (если сведения о месте жительства отсутствуют в документе, удостоверяющем личность);</w:t>
            </w:r>
          </w:p>
          <w:p w14:paraId="690F5778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два экземпляра трудового договора (зарегистрированных в аппарате), если заявителем выступает работодатель, один экземпляр – если заявителем выступает работник;</w:t>
            </w:r>
          </w:p>
          <w:p w14:paraId="0C9B8711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копии документов, подтверждающих смерть работодателя или отсутствие сведений о месте его пребывания в течение двух месяцев, если заявителем выступает работник;</w:t>
            </w:r>
          </w:p>
          <w:p w14:paraId="45993CF1" w14:textId="77777777" w:rsidR="007708E7" w:rsidRPr="00DA53F2" w:rsidRDefault="007708E7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6) документ, подтверждающий полномочия представителя заявителя (при необходимости).</w:t>
            </w:r>
          </w:p>
          <w:p w14:paraId="37733769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27D46A03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Для регистрации устава ТОС:</w:t>
            </w:r>
          </w:p>
          <w:p w14:paraId="1AF3B947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запрос (заявление) на предоставление муниципальной услуги, оформленный на бумажном носителе в соответствии с приложением 1 к Регламенту;</w:t>
            </w:r>
          </w:p>
          <w:p w14:paraId="13179783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документ, удостоверяющий личность заявителя;</w:t>
            </w:r>
          </w:p>
          <w:p w14:paraId="0B1C3158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устав ТОС,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      </w:r>
          </w:p>
          <w:p w14:paraId="539DABA6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4) копию протокола собрания (конференции) граждан, на котором был принят устав ТОС (копия протокола прошивается, </w:t>
            </w:r>
            <w:r w:rsidRPr="00DA53F2">
              <w:rPr>
                <w:rFonts w:cstheme="minorHAnsi"/>
                <w:sz w:val="20"/>
                <w:szCs w:val="20"/>
              </w:rPr>
              <w:lastRenderedPageBreak/>
              <w:t>пронумеровывается и заверяется подписью председателя территориального общественного самоуправления);</w:t>
            </w:r>
          </w:p>
          <w:p w14:paraId="62CEDF5C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355BC761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6) документ, подтверждающий полномочия представителя заявителя (при необходимости).</w:t>
            </w:r>
          </w:p>
          <w:p w14:paraId="6EE16FC4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</w:p>
          <w:p w14:paraId="1CFCB0DA" w14:textId="40C8B556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Для регистрации решения собрания (конференции) граждан о внесении изменений в устав ТОС:</w:t>
            </w:r>
          </w:p>
          <w:p w14:paraId="25196228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запрос (заявление) на предоставление муниципальной услуги, оформленный на бумажном носителе в соответствии с приложением 2 к Регламенту;</w:t>
            </w:r>
          </w:p>
          <w:p w14:paraId="59D74C88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документ, удостоверяющий личность заявителя;</w:t>
            </w:r>
          </w:p>
          <w:p w14:paraId="339FD97F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устав ТОС, зарегистрированный в аппарате;</w:t>
            </w:r>
          </w:p>
          <w:p w14:paraId="166799AF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решение собрания (конференции) граждан о внесении изменений в устав ТОС, прошитое, пронумерованное и заверенное подписью председателя территориального общественного самоуправления, в двух экземплярах, а также на электронном носителе;</w:t>
            </w:r>
          </w:p>
          <w:p w14:paraId="1F7F7910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копию протокола собрания (конференции) граждан, на котором было принято решение о внесении изменений в устав ТОС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78540DE9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6) копию протокола собрания (конференции) </w:t>
            </w:r>
            <w:r w:rsidRPr="00DA53F2">
              <w:rPr>
                <w:rFonts w:cstheme="minorHAnsi"/>
                <w:sz w:val="20"/>
                <w:szCs w:val="20"/>
              </w:rPr>
              <w:lastRenderedPageBreak/>
              <w:t>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      </w:r>
          </w:p>
          <w:p w14:paraId="4BA69F33" w14:textId="77777777" w:rsidR="00E072E2" w:rsidRPr="00DA53F2" w:rsidRDefault="00E072E2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7) документ, подтверждающий полномочия представителя заявителя (при необходимости).</w:t>
            </w:r>
          </w:p>
          <w:p w14:paraId="5A217615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2A1A" w:rsidRPr="00DA53F2" w14:paraId="34E5CF0E" w14:textId="77777777" w:rsidTr="00DA53F2">
        <w:trPr>
          <w:trHeight w:val="1338"/>
        </w:trPr>
        <w:tc>
          <w:tcPr>
            <w:tcW w:w="617" w:type="dxa"/>
            <w:shd w:val="clear" w:color="auto" w:fill="auto"/>
          </w:tcPr>
          <w:p w14:paraId="557EEFFC" w14:textId="3F87A916" w:rsidR="000F2A1A" w:rsidRPr="00DA53F2" w:rsidRDefault="00ED037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3343" w:type="dxa"/>
          </w:tcPr>
          <w:p w14:paraId="01C977BC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 максимальном сроке предоставления мун. услуги</w:t>
            </w:r>
          </w:p>
        </w:tc>
        <w:tc>
          <w:tcPr>
            <w:tcW w:w="3402" w:type="dxa"/>
          </w:tcPr>
          <w:p w14:paraId="11D2BEE5" w14:textId="5CF21156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10 рабочих дней </w:t>
            </w:r>
          </w:p>
          <w:p w14:paraId="29030AF7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4C86AE4" w14:textId="7A292239" w:rsidR="000F2A1A" w:rsidRPr="00DA53F2" w:rsidRDefault="004A1BA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 рабочих дней</w:t>
            </w:r>
          </w:p>
        </w:tc>
        <w:tc>
          <w:tcPr>
            <w:tcW w:w="4304" w:type="dxa"/>
          </w:tcPr>
          <w:p w14:paraId="47B99068" w14:textId="2DAF6E81" w:rsidR="000F2A1A" w:rsidRPr="00DA53F2" w:rsidRDefault="0087585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15 рабочих дней</w:t>
            </w:r>
          </w:p>
        </w:tc>
      </w:tr>
      <w:tr w:rsidR="000F2A1A" w:rsidRPr="00DA53F2" w14:paraId="518DDECB" w14:textId="77777777" w:rsidTr="00DA53F2">
        <w:trPr>
          <w:trHeight w:val="392"/>
        </w:trPr>
        <w:tc>
          <w:tcPr>
            <w:tcW w:w="617" w:type="dxa"/>
            <w:shd w:val="clear" w:color="auto" w:fill="auto"/>
          </w:tcPr>
          <w:p w14:paraId="6F452DCA" w14:textId="74AE8C1C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</w:t>
            </w:r>
            <w:r w:rsidR="00ED0373" w:rsidRPr="00DA53F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343" w:type="dxa"/>
          </w:tcPr>
          <w:p w14:paraId="6B601426" w14:textId="48B1FD6E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об основаниях для отказа в приеме документов и (или) информации, необходимых для предоставления мун. услуги</w:t>
            </w:r>
          </w:p>
          <w:p w14:paraId="4BFA9931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1AE459" w14:textId="126B88D4" w:rsidR="002A26D4" w:rsidRPr="00DA53F2" w:rsidRDefault="002A26D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Основаниями для отказа в приеме документов являются:</w:t>
            </w:r>
          </w:p>
          <w:p w14:paraId="61B7140E" w14:textId="77777777" w:rsidR="002A26D4" w:rsidRPr="00DA53F2" w:rsidRDefault="002A26D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несоответствие заявителя требованиям, указанным в пункте 7 настоящего Регламента;</w:t>
            </w:r>
          </w:p>
          <w:p w14:paraId="4789423D" w14:textId="77777777" w:rsidR="002A26D4" w:rsidRPr="00DA53F2" w:rsidRDefault="002A26D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представление документов, не соответствующих требованиям настоящего Регламента.</w:t>
            </w:r>
          </w:p>
          <w:p w14:paraId="77BF003D" w14:textId="77777777" w:rsidR="002A26D4" w:rsidRPr="00DA53F2" w:rsidRDefault="002A26D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представление заявителем документов, не поддающихся прочтению.</w:t>
            </w:r>
          </w:p>
          <w:p w14:paraId="75791B71" w14:textId="77777777" w:rsidR="002A26D4" w:rsidRPr="00DA53F2" w:rsidRDefault="002A26D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представленные документы содержат недостоверные и (или) противоречивые сведения;</w:t>
            </w:r>
          </w:p>
          <w:p w14:paraId="421EC4D9" w14:textId="77777777" w:rsidR="002A26D4" w:rsidRPr="00DA53F2" w:rsidRDefault="002A26D4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подача документов от имени заявителя не уполномоченным на то лицом.</w:t>
            </w:r>
          </w:p>
          <w:p w14:paraId="67D3BB8C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720AF91" w14:textId="77777777" w:rsidR="009E0A3D" w:rsidRPr="00DA53F2" w:rsidRDefault="009E0A3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Основаниями для отказа в приеме документов являются:</w:t>
            </w:r>
          </w:p>
          <w:p w14:paraId="1BFC329B" w14:textId="77777777" w:rsidR="009E0A3D" w:rsidRPr="00DA53F2" w:rsidRDefault="009E0A3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несоответствие заявителя требованиям, указанным в пункте 7 Регламента;</w:t>
            </w:r>
          </w:p>
          <w:p w14:paraId="352E317C" w14:textId="77777777" w:rsidR="009E0A3D" w:rsidRPr="00DA53F2" w:rsidRDefault="009E0A3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представление документов, не соответствующих требованиям Регламента;</w:t>
            </w:r>
          </w:p>
          <w:p w14:paraId="482D3F55" w14:textId="77777777" w:rsidR="009E0A3D" w:rsidRPr="00DA53F2" w:rsidRDefault="009E0A3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представление заявителем документов, не поддающихся прочтению;</w:t>
            </w:r>
          </w:p>
          <w:p w14:paraId="0AE37F31" w14:textId="77777777" w:rsidR="009E0A3D" w:rsidRPr="00DA53F2" w:rsidRDefault="009E0A3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представленные документы содержат недостоверные и (или) противоречивые сведения;</w:t>
            </w:r>
          </w:p>
          <w:p w14:paraId="54933013" w14:textId="77777777" w:rsidR="009E0A3D" w:rsidRPr="00DA53F2" w:rsidRDefault="009E0A3D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подача документов от имени заявителя не уполномоченным на то лицом.</w:t>
            </w:r>
          </w:p>
          <w:p w14:paraId="40CEE664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2A1C69D9" w14:textId="5AAD5F3F" w:rsidR="00DE0EFE" w:rsidRPr="00DA53F2" w:rsidRDefault="00DE0EF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Основаниями для отказа в приеме документов являются:</w:t>
            </w:r>
          </w:p>
          <w:p w14:paraId="1F157E94" w14:textId="77777777" w:rsidR="00DE0EFE" w:rsidRPr="00DA53F2" w:rsidRDefault="00DE0EF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несоответствие заявителя требованиям, указанным в пункте 7 Регламента;</w:t>
            </w:r>
          </w:p>
          <w:p w14:paraId="16A5B7F4" w14:textId="77777777" w:rsidR="00DE0EFE" w:rsidRPr="00DA53F2" w:rsidRDefault="00DE0EF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представление документов, не соответствующих требованиям Регламента.</w:t>
            </w:r>
          </w:p>
          <w:p w14:paraId="6E8ECA5A" w14:textId="77777777" w:rsidR="00DE0EFE" w:rsidRPr="00DA53F2" w:rsidRDefault="00DE0EF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представление заявителем документов, не поддающихся прочтению.</w:t>
            </w:r>
          </w:p>
          <w:p w14:paraId="76F5E02B" w14:textId="77777777" w:rsidR="00DE0EFE" w:rsidRPr="00DA53F2" w:rsidRDefault="00DE0EF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представленные документы содержат недостоверные и (или) противоречивые сведения;</w:t>
            </w:r>
          </w:p>
          <w:p w14:paraId="51A5CD07" w14:textId="77777777" w:rsidR="00DE0EFE" w:rsidRPr="00DA53F2" w:rsidRDefault="00DE0EFE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подача документов от имени заявителя не уполномоченным на то лицом.</w:t>
            </w:r>
          </w:p>
          <w:p w14:paraId="5C695FD2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2A1A" w:rsidRPr="00DA53F2" w14:paraId="6B717C64" w14:textId="77777777" w:rsidTr="00DA53F2">
        <w:trPr>
          <w:trHeight w:val="392"/>
        </w:trPr>
        <w:tc>
          <w:tcPr>
            <w:tcW w:w="617" w:type="dxa"/>
            <w:shd w:val="clear" w:color="auto" w:fill="auto"/>
          </w:tcPr>
          <w:p w14:paraId="4AA8F3FA" w14:textId="6B3FB54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</w:t>
            </w:r>
            <w:r w:rsidR="00ED0373" w:rsidRPr="00DA53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43" w:type="dxa"/>
          </w:tcPr>
          <w:p w14:paraId="007DAA03" w14:textId="30B81A56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Сведения об административных </w:t>
            </w:r>
            <w:r w:rsidRPr="00DA53F2">
              <w:rPr>
                <w:rFonts w:cstheme="minorHAnsi"/>
                <w:sz w:val="20"/>
                <w:szCs w:val="20"/>
              </w:rPr>
              <w:lastRenderedPageBreak/>
              <w:t>процедурах, подлежащих выполнению уполномоченным органом при предоставлении мун. услуги, в том числе сведения о промежуточных и окончательных сроках таких административных процедур</w:t>
            </w:r>
          </w:p>
          <w:p w14:paraId="4EA49CAE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AB5B9E" w14:textId="2A747D41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Административные процедуры:</w:t>
            </w:r>
          </w:p>
          <w:p w14:paraId="14127DFF" w14:textId="24784F85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прием (получение) и регистрация документов</w:t>
            </w:r>
          </w:p>
          <w:p w14:paraId="1FE692DE" w14:textId="27044519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 (1 рабочий день);</w:t>
            </w:r>
          </w:p>
          <w:p w14:paraId="6B9D19A6" w14:textId="59B759ED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обработка документов</w:t>
            </w:r>
            <w:r w:rsidR="00DA53F2" w:rsidRPr="00DA53F2">
              <w:rPr>
                <w:rFonts w:cstheme="minorHAnsi"/>
                <w:sz w:val="20"/>
                <w:szCs w:val="20"/>
              </w:rPr>
              <w:t xml:space="preserve"> (</w:t>
            </w:r>
            <w:r w:rsidR="00061DED" w:rsidRPr="00DA53F2">
              <w:rPr>
                <w:rFonts w:cstheme="minorHAnsi"/>
                <w:sz w:val="20"/>
                <w:szCs w:val="20"/>
              </w:rPr>
              <w:t>3 рабочих дня)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04EDEEB1" w14:textId="7F735AD7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формирование результата предоставления муниципальной услуги</w:t>
            </w:r>
            <w:r w:rsidR="00275EBE" w:rsidRPr="00DA53F2">
              <w:rPr>
                <w:rFonts w:cstheme="minorHAnsi"/>
                <w:sz w:val="20"/>
                <w:szCs w:val="20"/>
              </w:rPr>
              <w:t xml:space="preserve"> (5 рабочих дней)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36EAB9AB" w14:textId="283B99EE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выдача (направление) заявителю результата предоставления муниципальной услуги</w:t>
            </w:r>
            <w:r w:rsidR="00EA6198" w:rsidRPr="00DA53F2">
              <w:rPr>
                <w:rFonts w:cstheme="minorHAnsi"/>
                <w:sz w:val="20"/>
                <w:szCs w:val="20"/>
              </w:rPr>
              <w:t xml:space="preserve"> (1 рабочий день)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65E1A5E4" w14:textId="606D5BC2" w:rsidR="00C40246" w:rsidRPr="00DA53F2" w:rsidRDefault="00C40246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выдача заявителю дубликата результата предоставления муниципальной услуги</w:t>
            </w:r>
            <w:r w:rsidR="00C53473" w:rsidRPr="00DA53F2">
              <w:rPr>
                <w:rFonts w:cstheme="minorHAnsi"/>
                <w:sz w:val="20"/>
                <w:szCs w:val="20"/>
              </w:rPr>
              <w:t xml:space="preserve"> (не более 10 рабочих дней со дня поступления заявления на получение дубликата)</w:t>
            </w:r>
            <w:r w:rsidRPr="00DA53F2">
              <w:rPr>
                <w:rFonts w:cstheme="minorHAnsi"/>
                <w:sz w:val="20"/>
                <w:szCs w:val="20"/>
              </w:rPr>
              <w:t>.</w:t>
            </w:r>
          </w:p>
          <w:p w14:paraId="1C1B9767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6FF31FF" w14:textId="77777777" w:rsidR="00CE42A5" w:rsidRPr="00DA53F2" w:rsidRDefault="00CE42A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Административные процедуры:</w:t>
            </w:r>
          </w:p>
          <w:p w14:paraId="476B8EF8" w14:textId="1620A74A" w:rsidR="00CE42A5" w:rsidRPr="00DA53F2" w:rsidRDefault="00CE42A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 xml:space="preserve">  1) прием (получение) и регистрация документов</w:t>
            </w:r>
            <w:r w:rsidR="00F9299F" w:rsidRPr="00DA53F2">
              <w:rPr>
                <w:rFonts w:cstheme="minorHAnsi"/>
                <w:sz w:val="20"/>
                <w:szCs w:val="20"/>
              </w:rPr>
              <w:t xml:space="preserve"> (1 рабочий день)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045896F1" w14:textId="1C0F41EC" w:rsidR="00CE42A5" w:rsidRPr="00DA53F2" w:rsidRDefault="00CE42A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обработка документов</w:t>
            </w:r>
            <w:r w:rsidR="007C1C68" w:rsidRPr="00DA53F2">
              <w:rPr>
                <w:rFonts w:cstheme="minorHAnsi"/>
                <w:sz w:val="20"/>
                <w:szCs w:val="20"/>
              </w:rPr>
              <w:t xml:space="preserve"> (1 рабочий день)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55A33CAB" w14:textId="4FA6E643" w:rsidR="00CE42A5" w:rsidRPr="00DA53F2" w:rsidRDefault="00CE42A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формирование результата предоставления муниципальной услуги</w:t>
            </w:r>
            <w:r w:rsidR="00504E00" w:rsidRPr="00DA53F2">
              <w:rPr>
                <w:rFonts w:cstheme="minorHAnsi"/>
                <w:sz w:val="20"/>
                <w:szCs w:val="20"/>
              </w:rPr>
              <w:t xml:space="preserve"> (2 рабочих дня)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725B50E6" w14:textId="3BA3D3FD" w:rsidR="00CE42A5" w:rsidRPr="00DA53F2" w:rsidRDefault="00CE42A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выдача (направление) заявителю результата предоставления муниципальной услуги</w:t>
            </w:r>
            <w:r w:rsidR="001D5E2A" w:rsidRPr="00DA53F2">
              <w:rPr>
                <w:rFonts w:cstheme="minorHAnsi"/>
                <w:sz w:val="20"/>
                <w:szCs w:val="20"/>
              </w:rPr>
              <w:t xml:space="preserve"> (1 рабочий день)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343B6D29" w14:textId="37DD497D" w:rsidR="00CE42A5" w:rsidRPr="00DA53F2" w:rsidRDefault="00CE42A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выдача заявителю дубликата результата предоставления муниципальной услуги</w:t>
            </w:r>
            <w:r w:rsidR="001D5E2A" w:rsidRPr="00DA53F2">
              <w:rPr>
                <w:rFonts w:cstheme="minorHAnsi"/>
                <w:sz w:val="20"/>
                <w:szCs w:val="20"/>
              </w:rPr>
              <w:t xml:space="preserve"> (не более 10 рабочих дней со дня поступления заявления на получение дубликата)</w:t>
            </w:r>
            <w:r w:rsidRPr="00DA53F2">
              <w:rPr>
                <w:rFonts w:cstheme="minorHAnsi"/>
                <w:sz w:val="20"/>
                <w:szCs w:val="20"/>
              </w:rPr>
              <w:t>.</w:t>
            </w:r>
          </w:p>
          <w:p w14:paraId="698C1C3D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152EB227" w14:textId="77777777" w:rsidR="00D6092B" w:rsidRPr="00DA53F2" w:rsidRDefault="00D609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Административные процедуры:</w:t>
            </w:r>
          </w:p>
          <w:p w14:paraId="07D85686" w14:textId="6535CCAC" w:rsidR="00D6092B" w:rsidRPr="00DA53F2" w:rsidRDefault="00D609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1) прием (получение) и регистрация документов (1 рабочий день);</w:t>
            </w:r>
          </w:p>
          <w:p w14:paraId="117C19F1" w14:textId="49B1F0A1" w:rsidR="00D6092B" w:rsidRPr="00DA53F2" w:rsidRDefault="00D609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обработка документов</w:t>
            </w:r>
            <w:r w:rsidR="00562EDA" w:rsidRPr="00DA53F2">
              <w:rPr>
                <w:rFonts w:cstheme="minorHAnsi"/>
                <w:sz w:val="20"/>
                <w:szCs w:val="20"/>
              </w:rPr>
              <w:t xml:space="preserve"> (8 рабочих дней): </w:t>
            </w:r>
          </w:p>
          <w:p w14:paraId="60FBDC0F" w14:textId="462A8F32" w:rsidR="00D6092B" w:rsidRPr="00DA53F2" w:rsidRDefault="00D609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3) формирование результата предоставления муниципальной услуги</w:t>
            </w:r>
            <w:r w:rsidR="00A341CC" w:rsidRPr="00DA53F2">
              <w:rPr>
                <w:rFonts w:cstheme="minorHAnsi"/>
                <w:sz w:val="20"/>
                <w:szCs w:val="20"/>
              </w:rPr>
              <w:t xml:space="preserve"> (5 рабочих дней)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39361D6A" w14:textId="080CB34B" w:rsidR="00D6092B" w:rsidRPr="00DA53F2" w:rsidRDefault="00D609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4) выдача (направление) заявителю результата предоставления муниципальной услуги</w:t>
            </w:r>
            <w:r w:rsidR="008463D9" w:rsidRPr="00DA53F2">
              <w:rPr>
                <w:rFonts w:cstheme="minorHAnsi"/>
                <w:sz w:val="20"/>
                <w:szCs w:val="20"/>
              </w:rPr>
              <w:t xml:space="preserve"> (1 рабочий день)</w:t>
            </w:r>
            <w:r w:rsidRPr="00DA53F2">
              <w:rPr>
                <w:rFonts w:cstheme="minorHAnsi"/>
                <w:sz w:val="20"/>
                <w:szCs w:val="20"/>
              </w:rPr>
              <w:t>;</w:t>
            </w:r>
          </w:p>
          <w:p w14:paraId="6C134FE9" w14:textId="50BD9398" w:rsidR="00D6092B" w:rsidRPr="00DA53F2" w:rsidRDefault="00D609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5) выдача заявителю дубликата результата предоставления муниципальной услуги</w:t>
            </w:r>
            <w:r w:rsidR="008463D9" w:rsidRPr="00DA53F2">
              <w:rPr>
                <w:rFonts w:cstheme="minorHAnsi"/>
                <w:sz w:val="20"/>
                <w:szCs w:val="20"/>
              </w:rPr>
              <w:t xml:space="preserve"> (не более 10 рабочих дней со дня поступления заявления на получение дубликата)</w:t>
            </w:r>
            <w:r w:rsidRPr="00DA53F2">
              <w:rPr>
                <w:rFonts w:cstheme="minorHAnsi"/>
                <w:sz w:val="20"/>
                <w:szCs w:val="20"/>
              </w:rPr>
              <w:t>.</w:t>
            </w:r>
          </w:p>
          <w:p w14:paraId="3F24377D" w14:textId="71DCCB0B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2A1A" w:rsidRPr="00DA53F2" w14:paraId="01D05D24" w14:textId="77777777" w:rsidTr="00DA53F2">
        <w:trPr>
          <w:trHeight w:val="392"/>
        </w:trPr>
        <w:tc>
          <w:tcPr>
            <w:tcW w:w="617" w:type="dxa"/>
            <w:shd w:val="clear" w:color="auto" w:fill="auto"/>
          </w:tcPr>
          <w:p w14:paraId="7BBDFB31" w14:textId="3D1482CC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ED0373" w:rsidRPr="00DA53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43" w:type="dxa"/>
          </w:tcPr>
          <w:p w14:paraId="11BDEB49" w14:textId="21D73168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об основаниях для приостановления предоставления мун. услуги (в случае, если возможность приостановления предусмотрена нормативными правовыми актами Российской Федерации, правовыми актами города Москвы, муниципальными правовыми актами) либо отказа в предоставлении мун. услуги</w:t>
            </w:r>
          </w:p>
          <w:p w14:paraId="7254F73E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  <w:p w14:paraId="425A722C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530C22" w14:textId="77777777" w:rsidR="008702B8" w:rsidRPr="00DA53F2" w:rsidRDefault="008702B8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Основанием для отказа в предоставлении муниципальной услуги является отсутствие у заявителя уважительной причины для получения муниципальной услуги.</w:t>
            </w:r>
          </w:p>
          <w:p w14:paraId="22DAE711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707BC89" w14:textId="5D5FFCB0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Основанием для отказа в предоставлении муниципальной услуги является утрата </w:t>
            </w:r>
            <w:r w:rsidR="00DA53F2" w:rsidRPr="00DA53F2">
              <w:rPr>
                <w:rFonts w:cstheme="minorHAnsi"/>
                <w:sz w:val="20"/>
                <w:szCs w:val="20"/>
              </w:rPr>
              <w:t>силы представленных</w:t>
            </w:r>
            <w:r w:rsidRPr="00DA53F2">
              <w:rPr>
                <w:rFonts w:cstheme="minorHAnsi"/>
                <w:sz w:val="20"/>
                <w:szCs w:val="20"/>
              </w:rPr>
              <w:t xml:space="preserve"> документов для регистрации.</w:t>
            </w:r>
          </w:p>
          <w:p w14:paraId="42DF2BED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3680512D" w14:textId="207A575F" w:rsidR="00AE1EDC" w:rsidRPr="00DA53F2" w:rsidRDefault="00AE1ED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Основаниями для отказа в предоставлении муниципальной услуги являются:</w:t>
            </w:r>
          </w:p>
          <w:p w14:paraId="73B707F5" w14:textId="77777777" w:rsidR="00AE1EDC" w:rsidRPr="00DA53F2" w:rsidRDefault="00AE1ED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несоответствие устава ТОС, решения собрания (конференции) граждан о внесении изменений в устав ТОС Конституции Российской Федерации, федеральным законам и иным нормативным правовым актам Российской Федерации, законам города Москвы и иным правовым актам города Москвы, Уставу внутригородского муниципального образования – муниципального округа Лианозово в городе Москве;</w:t>
            </w:r>
          </w:p>
          <w:p w14:paraId="4FB92F53" w14:textId="77777777" w:rsidR="00AE1EDC" w:rsidRPr="00DA53F2" w:rsidRDefault="00AE1ED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нарушение установленного Федеральным законом «Об общих принципах организации местного самоуправления в единой системе публичной власти» порядка принятия устава ТОС, решения собрания (конференции) граждан о внесении изменений в устав ТОС.</w:t>
            </w:r>
          </w:p>
          <w:p w14:paraId="06A4F825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2A1A" w:rsidRPr="00DA53F2" w14:paraId="681FF043" w14:textId="77777777" w:rsidTr="00DA53F2">
        <w:trPr>
          <w:trHeight w:val="392"/>
        </w:trPr>
        <w:tc>
          <w:tcPr>
            <w:tcW w:w="617" w:type="dxa"/>
            <w:shd w:val="clear" w:color="auto" w:fill="auto"/>
          </w:tcPr>
          <w:p w14:paraId="3191DC4F" w14:textId="00B6E66E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ED0373" w:rsidRPr="00DA53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43" w:type="dxa"/>
          </w:tcPr>
          <w:p w14:paraId="6196BB1C" w14:textId="578F264A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Сведения о безвозмездности предоставления мун. услуги или о размере платы, взимаемой с заявителя при предоставлении мун. услуги, и способе ее взимания (в случае оказания услуги на платной основе)</w:t>
            </w:r>
          </w:p>
          <w:p w14:paraId="43BD9F50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959E05" w14:textId="288663D4" w:rsidR="000F2A1A" w:rsidRPr="00DA53F2" w:rsidRDefault="00652915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</w:tc>
        <w:tc>
          <w:tcPr>
            <w:tcW w:w="4201" w:type="dxa"/>
          </w:tcPr>
          <w:p w14:paraId="72DC1D79" w14:textId="3F2B15AB" w:rsidR="000F2A1A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</w:tc>
        <w:tc>
          <w:tcPr>
            <w:tcW w:w="4304" w:type="dxa"/>
          </w:tcPr>
          <w:p w14:paraId="0163AE3C" w14:textId="72EB1A48" w:rsidR="000F2A1A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</w:tc>
      </w:tr>
      <w:tr w:rsidR="000F2A1A" w:rsidRPr="00DA53F2" w14:paraId="5A124812" w14:textId="77777777" w:rsidTr="00DA53F2">
        <w:trPr>
          <w:trHeight w:val="2102"/>
        </w:trPr>
        <w:tc>
          <w:tcPr>
            <w:tcW w:w="617" w:type="dxa"/>
            <w:shd w:val="clear" w:color="auto" w:fill="auto"/>
          </w:tcPr>
          <w:p w14:paraId="2C512A96" w14:textId="7BF79966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</w:t>
            </w:r>
            <w:r w:rsidR="00ED0373" w:rsidRPr="00DA53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43" w:type="dxa"/>
          </w:tcPr>
          <w:p w14:paraId="40DB7F2E" w14:textId="70221002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Наименование результата предоставления мун. услуги, порядок его оформления и способ получения</w:t>
            </w:r>
          </w:p>
        </w:tc>
        <w:tc>
          <w:tcPr>
            <w:tcW w:w="3402" w:type="dxa"/>
          </w:tcPr>
          <w:p w14:paraId="12540B71" w14:textId="3AE82802" w:rsidR="00CB743C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Наименования результатов предоставления муниципальной услуги:</w:t>
            </w:r>
          </w:p>
          <w:p w14:paraId="6839594C" w14:textId="01FD82E8" w:rsidR="0016762B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разрешение на вступление в брак</w:t>
            </w:r>
            <w:r w:rsidR="0016762B" w:rsidRPr="00DA53F2">
              <w:rPr>
                <w:rFonts w:cstheme="minorHAnsi"/>
                <w:sz w:val="20"/>
                <w:szCs w:val="20"/>
              </w:rPr>
              <w:t xml:space="preserve"> (оформляется постановлением аппарата о разрешении на вступление в брак);</w:t>
            </w:r>
          </w:p>
          <w:p w14:paraId="2ACA781F" w14:textId="3ED4E89E" w:rsidR="0016762B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отказ в предоставлении муниципальной услуги «Выдача разрешения на вступление в брак лицам, достигшим возраста шестнадцати лет»</w:t>
            </w:r>
            <w:r w:rsidR="0016762B" w:rsidRPr="00DA53F2">
              <w:rPr>
                <w:rFonts w:cstheme="minorHAnsi"/>
                <w:sz w:val="20"/>
                <w:szCs w:val="20"/>
              </w:rPr>
              <w:t xml:space="preserve"> (оформляется постановлением аппарата об отказе в предоставлении муниципальной услуги).</w:t>
            </w:r>
          </w:p>
          <w:p w14:paraId="74324066" w14:textId="7CF749F0" w:rsidR="00CB743C" w:rsidRPr="00DA53F2" w:rsidRDefault="0016762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 </w:t>
            </w:r>
            <w:r w:rsidR="00CB743C" w:rsidRPr="00DA53F2">
              <w:rPr>
                <w:rFonts w:cstheme="minorHAnsi"/>
                <w:sz w:val="20"/>
                <w:szCs w:val="20"/>
              </w:rPr>
              <w:t>Результат предоставления муниципальной услуги может быть:</w:t>
            </w:r>
          </w:p>
          <w:p w14:paraId="46DD7879" w14:textId="77777777" w:rsidR="00CB743C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выдан лично заявителю (представителю заявителя);</w:t>
            </w:r>
          </w:p>
          <w:p w14:paraId="396397B1" w14:textId="77777777" w:rsidR="00CB743C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направлен заявителю почтовым отправлением.</w:t>
            </w:r>
          </w:p>
          <w:p w14:paraId="3CBF440F" w14:textId="77777777" w:rsidR="00CB743C" w:rsidRPr="00DA53F2" w:rsidRDefault="00CB743C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Способ получения указывается заявителем в запросе (заявлении).</w:t>
            </w:r>
          </w:p>
          <w:p w14:paraId="3FAAD483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E3949EC" w14:textId="266AF593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Наименования результатов предоставления муниципальной услуги:</w:t>
            </w:r>
          </w:p>
          <w:p w14:paraId="26D5C844" w14:textId="025BB70C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регистрация трудового договора или регистрация факта прекращения трудового договора (оформляется проставлением на трудовом договоре штампа (приложение 4 к Регламенту) о регистрации трудового договора или факта прекращения трудового договора);</w:t>
            </w:r>
          </w:p>
          <w:p w14:paraId="727090F9" w14:textId="7D296AE0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- отказ в предоставлении муниципальной </w:t>
            </w:r>
            <w:r w:rsidR="00DA53F2" w:rsidRPr="00DA53F2">
              <w:rPr>
                <w:rFonts w:cstheme="minorHAnsi"/>
                <w:sz w:val="20"/>
                <w:szCs w:val="20"/>
              </w:rPr>
              <w:t>услуги «</w:t>
            </w:r>
            <w:r w:rsidRPr="00DA53F2">
              <w:rPr>
                <w:rFonts w:cstheme="minorHAnsi"/>
                <w:sz w:val="20"/>
                <w:szCs w:val="20"/>
              </w:rPr>
              <w:t>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 (оформляется в виде письменного ответа аппарата об отказе в предоставлении муниципальной услуги).</w:t>
            </w:r>
          </w:p>
          <w:p w14:paraId="63768A1B" w14:textId="17251F7B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 Результат предоставления муниципальной услуги может быть:</w:t>
            </w:r>
          </w:p>
          <w:p w14:paraId="559D0C24" w14:textId="77777777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выдан лично заявителю (представителю заявителя);</w:t>
            </w:r>
          </w:p>
          <w:p w14:paraId="04E7B539" w14:textId="77777777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направлен заявителю почтовым отправлением.</w:t>
            </w:r>
          </w:p>
          <w:p w14:paraId="481FEDA6" w14:textId="77777777" w:rsidR="00A3548B" w:rsidRPr="00DA53F2" w:rsidRDefault="00A3548B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Способ получения указывается заявителем в запросе (заявлении) на предоставление муниципальной услуги.</w:t>
            </w:r>
          </w:p>
          <w:p w14:paraId="17A78666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3227C46D" w14:textId="1AFBABF9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Наименование результатов предоставления муниципальной услуги:</w:t>
            </w:r>
          </w:p>
          <w:p w14:paraId="3AA74877" w14:textId="31A2B5CE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регистрация устава ТОС (оформляется постановлением аппарата о регистрации устава ТОС, свидетельством о регистрации устава и проставлением на уставе штампа о регистрации);</w:t>
            </w:r>
          </w:p>
          <w:p w14:paraId="3E93BFEB" w14:textId="314F64BA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регистрация изменений в устав ТОС (оформляется постановлением аппарата о регистрации изменений в устав ТОС и проставлением на уставе ТОС и решении собрания (конференции) граждан о внесении изменений в устав штампа о регистрации изменений);</w:t>
            </w:r>
          </w:p>
          <w:p w14:paraId="038BB29F" w14:textId="607A12CD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- отказ в предоставлении муниципальной услуги «Регистрация уставов территориальных общественных самоуправлений» (оформляется письменным ответом аппарата об отказе в предоставлении муниципальной услуги).</w:t>
            </w:r>
          </w:p>
          <w:p w14:paraId="5320E3CA" w14:textId="6FBF4AC9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Результат предоставления муниципальной услуги может быть:</w:t>
            </w:r>
          </w:p>
          <w:p w14:paraId="2FCFB04C" w14:textId="77777777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1) выдан лично заявителю (представителю заявителя);</w:t>
            </w:r>
          </w:p>
          <w:p w14:paraId="4DAB2D5F" w14:textId="77777777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2) направлен заявителю почтовым отправлением.</w:t>
            </w:r>
          </w:p>
          <w:p w14:paraId="3AF88694" w14:textId="77777777" w:rsidR="007964B9" w:rsidRPr="00DA53F2" w:rsidRDefault="007964B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Способ получения указывается заявителем в запросе (заявлении) на предоставление муниципальной услуги.</w:t>
            </w:r>
          </w:p>
          <w:p w14:paraId="10DBC49C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2A1A" w:rsidRPr="00DA53F2" w14:paraId="1AE433CE" w14:textId="77777777" w:rsidTr="00DA53F2">
        <w:trPr>
          <w:trHeight w:val="3675"/>
        </w:trPr>
        <w:tc>
          <w:tcPr>
            <w:tcW w:w="617" w:type="dxa"/>
            <w:shd w:val="clear" w:color="auto" w:fill="auto"/>
          </w:tcPr>
          <w:p w14:paraId="0A63CB9C" w14:textId="6FA79C94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ED0373" w:rsidRPr="00DA53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43" w:type="dxa"/>
          </w:tcPr>
          <w:p w14:paraId="3186D6D2" w14:textId="31DA5DDD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Порядок обжалования решений и действий (бездействия) органа, предоставляющего мун. услугу, его должностных лиц, муниципальных служащих</w:t>
            </w:r>
          </w:p>
        </w:tc>
        <w:tc>
          <w:tcPr>
            <w:tcW w:w="3402" w:type="dxa"/>
          </w:tcPr>
          <w:p w14:paraId="310339A7" w14:textId="77777777" w:rsidR="00720D69" w:rsidRPr="00DA53F2" w:rsidRDefault="00720D6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      </w:r>
          </w:p>
          <w:p w14:paraId="63C77AE8" w14:textId="3A5175A3" w:rsidR="00720D69" w:rsidRPr="00DA53F2" w:rsidRDefault="00720D69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   </w:t>
            </w:r>
          </w:p>
          <w:p w14:paraId="1CEC0424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0745C1D" w14:textId="77777777" w:rsidR="009F5AA3" w:rsidRPr="00DA53F2" w:rsidRDefault="009F5AA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      </w:r>
          </w:p>
          <w:p w14:paraId="1AFEB17C" w14:textId="77777777" w:rsidR="009F5AA3" w:rsidRPr="00DA53F2" w:rsidRDefault="009F5AA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   </w:t>
            </w:r>
          </w:p>
          <w:p w14:paraId="2567A85B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4" w:type="dxa"/>
          </w:tcPr>
          <w:p w14:paraId="37EB9992" w14:textId="77777777" w:rsidR="009F5AA3" w:rsidRPr="00DA53F2" w:rsidRDefault="009F5AA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>Заявитель вправе подать в аппарат жалобу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      </w:r>
          </w:p>
          <w:p w14:paraId="646F405E" w14:textId="77777777" w:rsidR="009F5AA3" w:rsidRPr="00DA53F2" w:rsidRDefault="009F5AA3" w:rsidP="00DA53F2">
            <w:pPr>
              <w:rPr>
                <w:rFonts w:cstheme="minorHAnsi"/>
                <w:sz w:val="20"/>
                <w:szCs w:val="20"/>
              </w:rPr>
            </w:pPr>
            <w:r w:rsidRPr="00DA53F2">
              <w:rPr>
                <w:rFonts w:cstheme="minorHAnsi"/>
                <w:sz w:val="20"/>
                <w:szCs w:val="20"/>
              </w:rPr>
      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услуг».   </w:t>
            </w:r>
          </w:p>
          <w:p w14:paraId="14B26548" w14:textId="77777777" w:rsidR="000F2A1A" w:rsidRPr="00DA53F2" w:rsidRDefault="000F2A1A" w:rsidP="00DA53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A4259A" w14:textId="77777777" w:rsidR="00E331B7" w:rsidRPr="00DA53F2" w:rsidRDefault="00E331B7" w:rsidP="00DA53F2">
      <w:pPr>
        <w:rPr>
          <w:rFonts w:cstheme="minorHAnsi"/>
          <w:sz w:val="20"/>
          <w:szCs w:val="20"/>
        </w:rPr>
      </w:pPr>
    </w:p>
    <w:sectPr w:rsidR="00E331B7" w:rsidRPr="00DA53F2" w:rsidSect="008B59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E3418"/>
    <w:multiLevelType w:val="hybridMultilevel"/>
    <w:tmpl w:val="240086F0"/>
    <w:lvl w:ilvl="0" w:tplc="34087500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DF0"/>
    <w:rsid w:val="0003000C"/>
    <w:rsid w:val="00061DED"/>
    <w:rsid w:val="00096906"/>
    <w:rsid w:val="000F2A1A"/>
    <w:rsid w:val="000F5B0B"/>
    <w:rsid w:val="00117748"/>
    <w:rsid w:val="001213AE"/>
    <w:rsid w:val="00125670"/>
    <w:rsid w:val="00135E28"/>
    <w:rsid w:val="00160B0A"/>
    <w:rsid w:val="001675A9"/>
    <w:rsid w:val="0016762B"/>
    <w:rsid w:val="001A155F"/>
    <w:rsid w:val="001B4994"/>
    <w:rsid w:val="001C3D7A"/>
    <w:rsid w:val="001D5E2A"/>
    <w:rsid w:val="002073A3"/>
    <w:rsid w:val="002671BF"/>
    <w:rsid w:val="00275EBE"/>
    <w:rsid w:val="00280D69"/>
    <w:rsid w:val="002A26D4"/>
    <w:rsid w:val="002E70B4"/>
    <w:rsid w:val="00322A37"/>
    <w:rsid w:val="00322A92"/>
    <w:rsid w:val="00351F20"/>
    <w:rsid w:val="003768CC"/>
    <w:rsid w:val="00397CAC"/>
    <w:rsid w:val="003E30B1"/>
    <w:rsid w:val="003E6550"/>
    <w:rsid w:val="0041287C"/>
    <w:rsid w:val="00412891"/>
    <w:rsid w:val="0041711B"/>
    <w:rsid w:val="00451AA9"/>
    <w:rsid w:val="004570C2"/>
    <w:rsid w:val="0045769D"/>
    <w:rsid w:val="004A1BA9"/>
    <w:rsid w:val="004C2855"/>
    <w:rsid w:val="00504E00"/>
    <w:rsid w:val="00511709"/>
    <w:rsid w:val="00554CA0"/>
    <w:rsid w:val="00562EDA"/>
    <w:rsid w:val="0057378B"/>
    <w:rsid w:val="005935F7"/>
    <w:rsid w:val="0062677D"/>
    <w:rsid w:val="00652915"/>
    <w:rsid w:val="006732F4"/>
    <w:rsid w:val="00682371"/>
    <w:rsid w:val="0069692E"/>
    <w:rsid w:val="006C1DC7"/>
    <w:rsid w:val="00703AA9"/>
    <w:rsid w:val="00720D69"/>
    <w:rsid w:val="00740A01"/>
    <w:rsid w:val="00747813"/>
    <w:rsid w:val="00761AF4"/>
    <w:rsid w:val="007708E7"/>
    <w:rsid w:val="007964B9"/>
    <w:rsid w:val="007B1CEE"/>
    <w:rsid w:val="007C1C68"/>
    <w:rsid w:val="007C564F"/>
    <w:rsid w:val="00840E91"/>
    <w:rsid w:val="008463D9"/>
    <w:rsid w:val="008702B8"/>
    <w:rsid w:val="0087585E"/>
    <w:rsid w:val="00891AF0"/>
    <w:rsid w:val="008A7C43"/>
    <w:rsid w:val="008B596A"/>
    <w:rsid w:val="008F216B"/>
    <w:rsid w:val="008F3B86"/>
    <w:rsid w:val="0094136E"/>
    <w:rsid w:val="00950C02"/>
    <w:rsid w:val="0095596F"/>
    <w:rsid w:val="00970668"/>
    <w:rsid w:val="009E0A3D"/>
    <w:rsid w:val="009F0C14"/>
    <w:rsid w:val="009F5AA3"/>
    <w:rsid w:val="009F5EB8"/>
    <w:rsid w:val="00A1446F"/>
    <w:rsid w:val="00A27958"/>
    <w:rsid w:val="00A27DCD"/>
    <w:rsid w:val="00A341CC"/>
    <w:rsid w:val="00A3548B"/>
    <w:rsid w:val="00A46C83"/>
    <w:rsid w:val="00A63D4A"/>
    <w:rsid w:val="00AB7D55"/>
    <w:rsid w:val="00AB7F22"/>
    <w:rsid w:val="00AD6801"/>
    <w:rsid w:val="00AE1EDC"/>
    <w:rsid w:val="00AE318A"/>
    <w:rsid w:val="00AE62F0"/>
    <w:rsid w:val="00B5388A"/>
    <w:rsid w:val="00B63C0E"/>
    <w:rsid w:val="00B8335C"/>
    <w:rsid w:val="00BD7EB0"/>
    <w:rsid w:val="00C00CEA"/>
    <w:rsid w:val="00C316D8"/>
    <w:rsid w:val="00C40246"/>
    <w:rsid w:val="00C5019B"/>
    <w:rsid w:val="00C53473"/>
    <w:rsid w:val="00C75F26"/>
    <w:rsid w:val="00C76E09"/>
    <w:rsid w:val="00C81572"/>
    <w:rsid w:val="00C935A4"/>
    <w:rsid w:val="00CB0207"/>
    <w:rsid w:val="00CB743C"/>
    <w:rsid w:val="00CB7548"/>
    <w:rsid w:val="00CD53D1"/>
    <w:rsid w:val="00CD5E82"/>
    <w:rsid w:val="00CE42A5"/>
    <w:rsid w:val="00CE751E"/>
    <w:rsid w:val="00CF1E2D"/>
    <w:rsid w:val="00D21B88"/>
    <w:rsid w:val="00D22BA8"/>
    <w:rsid w:val="00D6092B"/>
    <w:rsid w:val="00D84F1D"/>
    <w:rsid w:val="00DA53F2"/>
    <w:rsid w:val="00DE0EFE"/>
    <w:rsid w:val="00E06090"/>
    <w:rsid w:val="00E072E2"/>
    <w:rsid w:val="00E331B7"/>
    <w:rsid w:val="00E5013A"/>
    <w:rsid w:val="00E51C0C"/>
    <w:rsid w:val="00E651D3"/>
    <w:rsid w:val="00E97AA8"/>
    <w:rsid w:val="00EA2FD2"/>
    <w:rsid w:val="00EA526E"/>
    <w:rsid w:val="00EA6198"/>
    <w:rsid w:val="00ED0373"/>
    <w:rsid w:val="00EE0FD3"/>
    <w:rsid w:val="00F12CB6"/>
    <w:rsid w:val="00F15A08"/>
    <w:rsid w:val="00F44110"/>
    <w:rsid w:val="00F70DFE"/>
    <w:rsid w:val="00F81B6B"/>
    <w:rsid w:val="00F9299F"/>
    <w:rsid w:val="00FB4BD0"/>
    <w:rsid w:val="00FB668A"/>
    <w:rsid w:val="00FC0DF0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9B6C"/>
  <w15:docId w15:val="{2FF8505D-522D-4DED-9957-C21DC953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A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1AA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anozovom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lianozovo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anozovom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1266-4FCA-4696-B570-2929BDF6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Ranger</cp:lastModifiedBy>
  <cp:revision>141</cp:revision>
  <dcterms:created xsi:type="dcterms:W3CDTF">2025-09-23T14:31:00Z</dcterms:created>
  <dcterms:modified xsi:type="dcterms:W3CDTF">2025-10-16T17:51:00Z</dcterms:modified>
</cp:coreProperties>
</file>